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B73B6" w:rsidRPr="007B73B6" w:rsidRDefault="007B73B6" w:rsidP="007B73B6">
      <w:pPr>
        <w:keepNext/>
        <w:spacing w:line="360" w:lineRule="auto"/>
        <w:ind w:left="4111"/>
        <w:jc w:val="both"/>
        <w:outlineLvl w:val="2"/>
        <w:rPr>
          <w:rFonts w:ascii="Bookman Old Style" w:hAnsi="Bookman Old Style"/>
          <w:bCs/>
          <w:lang w:val="x-none" w:eastAsia="x-none"/>
        </w:rPr>
      </w:pPr>
      <w:r w:rsidRPr="007B73B6">
        <w:rPr>
          <w:rFonts w:ascii="Bookman Old Style" w:hAnsi="Bookman Old Style"/>
          <w:bCs/>
          <w:lang w:val="x-none" w:eastAsia="x-none"/>
        </w:rPr>
        <w:t xml:space="preserve">LAMPIRAN </w:t>
      </w:r>
    </w:p>
    <w:p w:rsidR="007B73B6" w:rsidRPr="007B73B6" w:rsidRDefault="007B73B6" w:rsidP="007B73B6">
      <w:pPr>
        <w:widowControl w:val="0"/>
        <w:tabs>
          <w:tab w:val="center" w:pos="0"/>
        </w:tabs>
        <w:spacing w:line="360" w:lineRule="auto"/>
        <w:ind w:left="4111"/>
        <w:contextualSpacing/>
        <w:jc w:val="both"/>
        <w:rPr>
          <w:rFonts w:ascii="Bookman Old Style" w:hAnsi="Bookman Old Style" w:cs="Arial"/>
          <w:bCs/>
          <w:lang w:val="id-ID"/>
        </w:rPr>
      </w:pPr>
      <w:r w:rsidRPr="007B73B6">
        <w:rPr>
          <w:rFonts w:ascii="Bookman Old Style" w:hAnsi="Bookman Old Style" w:cs="Arial"/>
          <w:bCs/>
        </w:rPr>
        <w:t xml:space="preserve">PERATURAN </w:t>
      </w:r>
      <w:r w:rsidRPr="007B73B6">
        <w:rPr>
          <w:rFonts w:ascii="Bookman Old Style" w:hAnsi="Bookman Old Style" w:cs="Arial"/>
          <w:bCs/>
          <w:lang w:val="id-ID"/>
        </w:rPr>
        <w:t>BUPATI MALANG</w:t>
      </w:r>
    </w:p>
    <w:p w:rsidR="007B73B6" w:rsidRPr="007B73B6" w:rsidRDefault="007B73B6" w:rsidP="007B73B6">
      <w:pPr>
        <w:widowControl w:val="0"/>
        <w:tabs>
          <w:tab w:val="center" w:pos="0"/>
        </w:tabs>
        <w:spacing w:line="360" w:lineRule="auto"/>
        <w:ind w:left="4111"/>
        <w:contextualSpacing/>
        <w:jc w:val="both"/>
        <w:rPr>
          <w:rFonts w:ascii="Bookman Old Style" w:hAnsi="Bookman Old Style" w:cs="Arial"/>
          <w:bCs/>
          <w:spacing w:val="-6"/>
        </w:rPr>
      </w:pPr>
      <w:r w:rsidRPr="007B73B6">
        <w:rPr>
          <w:rFonts w:ascii="Bookman Old Style" w:hAnsi="Bookman Old Style" w:cs="Arial"/>
          <w:bCs/>
          <w:spacing w:val="-6"/>
        </w:rPr>
        <w:t>NOMOR</w:t>
      </w:r>
      <w:r w:rsidRPr="007B73B6">
        <w:rPr>
          <w:rFonts w:ascii="Bookman Old Style" w:hAnsi="Bookman Old Style" w:cs="Arial"/>
          <w:bCs/>
          <w:spacing w:val="-6"/>
          <w:lang w:val="id-ID"/>
        </w:rPr>
        <w:t xml:space="preserve"> </w:t>
      </w:r>
      <w:r w:rsidRPr="007B73B6">
        <w:rPr>
          <w:rFonts w:ascii="Bookman Old Style" w:hAnsi="Bookman Old Style" w:cs="Arial"/>
          <w:bCs/>
          <w:spacing w:val="-6"/>
        </w:rPr>
        <w:t xml:space="preserve">           TAHUN 2019</w:t>
      </w:r>
    </w:p>
    <w:p w:rsidR="007B73B6" w:rsidRPr="007B73B6" w:rsidRDefault="007B73B6" w:rsidP="007B73B6">
      <w:pPr>
        <w:widowControl w:val="0"/>
        <w:tabs>
          <w:tab w:val="center" w:pos="0"/>
        </w:tabs>
        <w:spacing w:line="360" w:lineRule="auto"/>
        <w:ind w:left="4111"/>
        <w:contextualSpacing/>
        <w:jc w:val="both"/>
        <w:rPr>
          <w:rFonts w:ascii="Bookman Old Style" w:hAnsi="Bookman Old Style" w:cs="Arial"/>
          <w:bCs/>
        </w:rPr>
      </w:pPr>
      <w:r w:rsidRPr="007B73B6">
        <w:rPr>
          <w:rFonts w:ascii="Bookman Old Style" w:hAnsi="Bookman Old Style" w:cs="Arial"/>
          <w:bCs/>
        </w:rPr>
        <w:t>TENTANG</w:t>
      </w:r>
    </w:p>
    <w:p w:rsidR="007B73B6" w:rsidRPr="007B73B6" w:rsidRDefault="007B73B6" w:rsidP="007B73B6">
      <w:pPr>
        <w:widowControl w:val="0"/>
        <w:tabs>
          <w:tab w:val="center" w:pos="4154"/>
        </w:tabs>
        <w:spacing w:line="360" w:lineRule="auto"/>
        <w:ind w:left="4111"/>
        <w:contextualSpacing/>
        <w:jc w:val="both"/>
        <w:rPr>
          <w:rFonts w:ascii="Bookman Old Style" w:hAnsi="Bookman Old Style" w:cs="Arial"/>
          <w:b/>
          <w:bCs/>
        </w:rPr>
      </w:pPr>
      <w:r>
        <w:rPr>
          <w:rFonts w:ascii="Bookman Old Style" w:hAnsi="Bookman Old Style" w:cs="Arial"/>
          <w:bCs/>
        </w:rPr>
        <w:t xml:space="preserve">RENCANA KERJA </w:t>
      </w:r>
      <w:r w:rsidRPr="007B73B6">
        <w:rPr>
          <w:rFonts w:ascii="Bookman Old Style" w:hAnsi="Bookman Old Style" w:cs="Arial"/>
          <w:bCs/>
        </w:rPr>
        <w:t>BAGIAN UMUM SEKRETARIAT DAERAH KABUPATEN MALANG TAHUN 2020</w:t>
      </w:r>
    </w:p>
    <w:p w:rsidR="007B73B6" w:rsidRDefault="007B73B6" w:rsidP="007B73B6">
      <w:pPr>
        <w:widowControl w:val="0"/>
        <w:tabs>
          <w:tab w:val="left" w:pos="4770"/>
        </w:tabs>
        <w:suppressAutoHyphens/>
        <w:spacing w:line="360" w:lineRule="auto"/>
        <w:jc w:val="center"/>
        <w:rPr>
          <w:rFonts w:ascii="Bookman Old Style" w:hAnsi="Bookman Old Style" w:cs="Arial"/>
          <w:b/>
        </w:rPr>
      </w:pPr>
    </w:p>
    <w:p w:rsidR="007B73B6" w:rsidRPr="007B73B6" w:rsidRDefault="007B73B6" w:rsidP="007B73B6">
      <w:pPr>
        <w:widowControl w:val="0"/>
        <w:tabs>
          <w:tab w:val="left" w:pos="4770"/>
        </w:tabs>
        <w:suppressAutoHyphens/>
        <w:spacing w:line="360" w:lineRule="auto"/>
        <w:jc w:val="center"/>
        <w:rPr>
          <w:rFonts w:ascii="Bookman Old Style" w:hAnsi="Bookman Old Style" w:cs="Arial"/>
          <w:b/>
        </w:rPr>
      </w:pPr>
    </w:p>
    <w:p w:rsidR="007B73B6" w:rsidRPr="007B73B6" w:rsidRDefault="007B73B6" w:rsidP="007B73B6">
      <w:pPr>
        <w:widowControl w:val="0"/>
        <w:tabs>
          <w:tab w:val="center" w:pos="4154"/>
        </w:tabs>
        <w:spacing w:line="360" w:lineRule="auto"/>
        <w:ind w:left="360" w:hanging="360"/>
        <w:contextualSpacing/>
        <w:jc w:val="center"/>
        <w:rPr>
          <w:rFonts w:ascii="Bookman Old Style" w:hAnsi="Bookman Old Style" w:cs="Arial"/>
          <w:b/>
          <w:bCs/>
        </w:rPr>
      </w:pPr>
      <w:r w:rsidRPr="007B73B6">
        <w:rPr>
          <w:rFonts w:ascii="Bookman Old Style" w:hAnsi="Bookman Old Style" w:cs="Arial"/>
          <w:b/>
          <w:bCs/>
        </w:rPr>
        <w:t>RENCANA KERJA</w:t>
      </w:r>
    </w:p>
    <w:p w:rsidR="007B73B6" w:rsidRPr="007B73B6" w:rsidRDefault="007B73B6" w:rsidP="007B73B6">
      <w:pPr>
        <w:widowControl w:val="0"/>
        <w:tabs>
          <w:tab w:val="center" w:pos="4154"/>
        </w:tabs>
        <w:spacing w:line="360" w:lineRule="auto"/>
        <w:ind w:left="360" w:hanging="360"/>
        <w:contextualSpacing/>
        <w:jc w:val="center"/>
        <w:rPr>
          <w:rFonts w:ascii="Bookman Old Style" w:hAnsi="Bookman Old Style" w:cs="Arial"/>
          <w:b/>
          <w:bCs/>
        </w:rPr>
      </w:pPr>
      <w:r w:rsidRPr="007B73B6">
        <w:rPr>
          <w:rFonts w:ascii="Bookman Old Style" w:hAnsi="Bookman Old Style" w:cs="Arial"/>
          <w:b/>
          <w:bCs/>
        </w:rPr>
        <w:t>BAGIAN UMUM SEKRETARIAT DAERAH</w:t>
      </w:r>
    </w:p>
    <w:p w:rsidR="007B73B6" w:rsidRPr="007B73B6" w:rsidRDefault="007B73B6" w:rsidP="007B73B6">
      <w:pPr>
        <w:widowControl w:val="0"/>
        <w:tabs>
          <w:tab w:val="center" w:pos="4154"/>
        </w:tabs>
        <w:spacing w:line="360" w:lineRule="auto"/>
        <w:ind w:left="360" w:hanging="360"/>
        <w:contextualSpacing/>
        <w:jc w:val="center"/>
        <w:rPr>
          <w:rFonts w:ascii="Bookman Old Style" w:hAnsi="Bookman Old Style" w:cs="Arial"/>
          <w:b/>
          <w:bCs/>
        </w:rPr>
      </w:pPr>
      <w:r w:rsidRPr="007B73B6">
        <w:rPr>
          <w:rFonts w:ascii="Bookman Old Style" w:hAnsi="Bookman Old Style" w:cs="Arial"/>
          <w:b/>
          <w:bCs/>
        </w:rPr>
        <w:t>KABUPATEN MALANG TAHUN 2020</w:t>
      </w:r>
    </w:p>
    <w:p w:rsidR="007B73B6" w:rsidRPr="007B73B6" w:rsidRDefault="007B73B6" w:rsidP="007B73B6">
      <w:pPr>
        <w:widowControl w:val="0"/>
        <w:tabs>
          <w:tab w:val="center" w:pos="4154"/>
        </w:tabs>
        <w:ind w:left="360" w:hanging="360"/>
        <w:contextualSpacing/>
        <w:jc w:val="center"/>
        <w:rPr>
          <w:rFonts w:ascii="Bookman Old Style" w:hAnsi="Bookman Old Style" w:cs="Arial"/>
          <w:b/>
          <w:bCs/>
          <w:szCs w:val="16"/>
        </w:rPr>
      </w:pPr>
    </w:p>
    <w:p w:rsidR="007B73B6" w:rsidRPr="007B73B6" w:rsidRDefault="007B73B6" w:rsidP="007B73B6">
      <w:pPr>
        <w:widowControl w:val="0"/>
        <w:tabs>
          <w:tab w:val="center" w:pos="4154"/>
        </w:tabs>
        <w:spacing w:line="360" w:lineRule="auto"/>
        <w:ind w:left="360" w:hanging="360"/>
        <w:contextualSpacing/>
        <w:jc w:val="center"/>
        <w:rPr>
          <w:rFonts w:ascii="Bookman Old Style" w:hAnsi="Bookman Old Style" w:cs="Arial"/>
          <w:b/>
          <w:bCs/>
        </w:rPr>
      </w:pPr>
      <w:r w:rsidRPr="007B73B6">
        <w:rPr>
          <w:rFonts w:ascii="Bookman Old Style" w:hAnsi="Bookman Old Style" w:cs="Arial"/>
          <w:b/>
          <w:bCs/>
        </w:rPr>
        <w:t>BAB I</w:t>
      </w:r>
    </w:p>
    <w:p w:rsidR="007B73B6" w:rsidRPr="007B73B6" w:rsidRDefault="007B73B6" w:rsidP="007B73B6">
      <w:pPr>
        <w:widowControl w:val="0"/>
        <w:spacing w:line="360" w:lineRule="auto"/>
        <w:ind w:left="360" w:hanging="360"/>
        <w:contextualSpacing/>
        <w:jc w:val="center"/>
        <w:rPr>
          <w:rFonts w:ascii="Bookman Old Style" w:hAnsi="Bookman Old Style" w:cs="Arial"/>
          <w:b/>
          <w:bCs/>
        </w:rPr>
      </w:pPr>
      <w:r w:rsidRPr="007B73B6">
        <w:rPr>
          <w:rFonts w:ascii="Bookman Old Style" w:hAnsi="Bookman Old Style" w:cs="Arial"/>
          <w:b/>
          <w:bCs/>
        </w:rPr>
        <w:t>PENDAHULUAN</w:t>
      </w:r>
    </w:p>
    <w:p w:rsidR="007B73B6" w:rsidRPr="007B73B6" w:rsidRDefault="007B73B6" w:rsidP="007B73B6">
      <w:pPr>
        <w:widowControl w:val="0"/>
        <w:ind w:left="360" w:hanging="360"/>
        <w:contextualSpacing/>
        <w:jc w:val="center"/>
        <w:rPr>
          <w:rFonts w:ascii="Bookman Old Style" w:hAnsi="Bookman Old Style" w:cs="Arial"/>
          <w:sz w:val="28"/>
          <w:szCs w:val="16"/>
          <w:vertAlign w:val="superscript"/>
        </w:rPr>
      </w:pPr>
    </w:p>
    <w:p w:rsidR="007B73B6" w:rsidRPr="007B73B6" w:rsidRDefault="007B73B6" w:rsidP="007B73B6">
      <w:pPr>
        <w:widowControl w:val="0"/>
        <w:numPr>
          <w:ilvl w:val="1"/>
          <w:numId w:val="2"/>
        </w:numPr>
        <w:spacing w:after="120" w:line="360" w:lineRule="auto"/>
        <w:ind w:left="539" w:hanging="539"/>
        <w:rPr>
          <w:rFonts w:ascii="Bookman Old Style" w:hAnsi="Bookman Old Style" w:cs="Arial"/>
          <w:b/>
        </w:rPr>
      </w:pPr>
      <w:r w:rsidRPr="007B73B6">
        <w:rPr>
          <w:rFonts w:ascii="Bookman Old Style" w:hAnsi="Bookman Old Style" w:cs="Arial"/>
          <w:b/>
        </w:rPr>
        <w:t xml:space="preserve">Latar  Belakang </w:t>
      </w:r>
      <w:r w:rsidRPr="007B73B6">
        <w:rPr>
          <w:rFonts w:ascii="Bookman Old Style" w:hAnsi="Bookman Old Style" w:cs="Arial"/>
          <w:b/>
        </w:rPr>
        <w:tab/>
      </w:r>
    </w:p>
    <w:p w:rsidR="007B73B6" w:rsidRPr="007B73B6" w:rsidRDefault="007B73B6" w:rsidP="007B73B6">
      <w:pPr>
        <w:widowControl w:val="0"/>
        <w:autoSpaceDE w:val="0"/>
        <w:autoSpaceDN w:val="0"/>
        <w:adjustRightInd w:val="0"/>
        <w:spacing w:line="312" w:lineRule="auto"/>
        <w:ind w:left="567" w:firstLine="709"/>
        <w:jc w:val="both"/>
        <w:rPr>
          <w:rFonts w:ascii="Bookman Old Style" w:hAnsi="Bookman Old Style" w:cs="Tahoma"/>
          <w:spacing w:val="-4"/>
          <w:w w:val="106"/>
        </w:rPr>
      </w:pPr>
      <w:r w:rsidRPr="007B73B6">
        <w:rPr>
          <w:rFonts w:ascii="Bookman Old Style" w:hAnsi="Bookman Old Style" w:cs="Tahoma"/>
          <w:spacing w:val="-4"/>
          <w:w w:val="106"/>
          <w:lang w:val="id-ID"/>
        </w:rPr>
        <w:t>Ren</w:t>
      </w:r>
      <w:r w:rsidRPr="007B73B6">
        <w:rPr>
          <w:rFonts w:ascii="Bookman Old Style" w:hAnsi="Bookman Old Style" w:cs="Tahoma"/>
          <w:spacing w:val="-4"/>
          <w:w w:val="106"/>
        </w:rPr>
        <w:t>cana Ker</w:t>
      </w:r>
      <w:r w:rsidRPr="007B73B6">
        <w:rPr>
          <w:rFonts w:ascii="Bookman Old Style" w:hAnsi="Bookman Old Style" w:cs="Tahoma"/>
          <w:spacing w:val="-4"/>
          <w:w w:val="106"/>
          <w:lang w:val="id-ID"/>
        </w:rPr>
        <w:t xml:space="preserve">ja </w:t>
      </w:r>
      <w:r w:rsidRPr="007B73B6">
        <w:rPr>
          <w:rFonts w:ascii="Bookman Old Style" w:hAnsi="Bookman Old Style" w:cs="Tahoma"/>
          <w:spacing w:val="-4"/>
          <w:w w:val="106"/>
        </w:rPr>
        <w:t xml:space="preserve">Bagian Umum Sekretariat Daerah Kabupaten Malang </w:t>
      </w:r>
      <w:r w:rsidRPr="007B73B6">
        <w:rPr>
          <w:rFonts w:ascii="Bookman Old Style" w:hAnsi="Bookman Old Style" w:cs="Tahoma"/>
          <w:spacing w:val="-4"/>
          <w:w w:val="106"/>
          <w:lang w:val="id-ID"/>
        </w:rPr>
        <w:t>Tahun 20</w:t>
      </w:r>
      <w:r w:rsidRPr="007B73B6">
        <w:rPr>
          <w:rFonts w:ascii="Bookman Old Style" w:hAnsi="Bookman Old Style" w:cs="Tahoma"/>
          <w:spacing w:val="-4"/>
          <w:w w:val="106"/>
        </w:rPr>
        <w:t>20</w:t>
      </w:r>
      <w:r w:rsidRPr="007B73B6">
        <w:rPr>
          <w:rFonts w:ascii="Bookman Old Style" w:hAnsi="Bookman Old Style" w:cs="Tahoma"/>
          <w:spacing w:val="-4"/>
          <w:w w:val="106"/>
          <w:lang w:val="id-ID"/>
        </w:rPr>
        <w:t xml:space="preserve"> merupakan rencana kerja bersifat tahunan yang merupakan penjabaran dari pelaksanaan pembangunan yang telah direncanakan di dalam dokumen Rencana Strategis </w:t>
      </w:r>
      <w:r w:rsidRPr="007B73B6">
        <w:rPr>
          <w:rFonts w:ascii="Bookman Old Style" w:hAnsi="Bookman Old Style" w:cs="Tahoma"/>
          <w:spacing w:val="-4"/>
          <w:w w:val="106"/>
        </w:rPr>
        <w:t>Bagian Umum Sekretariat Daerah Kabupaten Malang</w:t>
      </w:r>
      <w:r w:rsidRPr="007B73B6">
        <w:rPr>
          <w:rFonts w:ascii="Bookman Old Style" w:hAnsi="Bookman Old Style" w:cs="Tahoma"/>
          <w:spacing w:val="-4"/>
          <w:w w:val="106"/>
          <w:lang w:val="id-ID"/>
        </w:rPr>
        <w:t xml:space="preserve"> Tahun 201</w:t>
      </w:r>
      <w:r w:rsidRPr="007B73B6">
        <w:rPr>
          <w:rFonts w:ascii="Bookman Old Style" w:hAnsi="Bookman Old Style" w:cs="Tahoma"/>
          <w:spacing w:val="-4"/>
          <w:w w:val="106"/>
        </w:rPr>
        <w:t>6</w:t>
      </w:r>
      <w:r w:rsidRPr="007B73B6">
        <w:rPr>
          <w:rFonts w:ascii="Bookman Old Style" w:hAnsi="Bookman Old Style" w:cs="Tahoma"/>
          <w:spacing w:val="-4"/>
          <w:w w:val="106"/>
          <w:lang w:val="id-ID"/>
        </w:rPr>
        <w:t>–20</w:t>
      </w:r>
      <w:r w:rsidRPr="007B73B6">
        <w:rPr>
          <w:rFonts w:ascii="Bookman Old Style" w:hAnsi="Bookman Old Style" w:cs="Tahoma"/>
          <w:spacing w:val="-4"/>
          <w:w w:val="106"/>
        </w:rPr>
        <w:t>21</w:t>
      </w:r>
      <w:r w:rsidRPr="007B73B6">
        <w:rPr>
          <w:rFonts w:ascii="Bookman Old Style" w:hAnsi="Bookman Old Style" w:cs="Tahoma"/>
          <w:spacing w:val="-4"/>
          <w:w w:val="106"/>
          <w:lang w:val="id-ID"/>
        </w:rPr>
        <w:t>. Penyusunan Ren</w:t>
      </w:r>
      <w:r w:rsidRPr="007B73B6">
        <w:rPr>
          <w:rFonts w:ascii="Bookman Old Style" w:hAnsi="Bookman Old Style" w:cs="Tahoma"/>
          <w:spacing w:val="-4"/>
          <w:w w:val="106"/>
        </w:rPr>
        <w:t>cana Ker</w:t>
      </w:r>
      <w:r w:rsidRPr="007B73B6">
        <w:rPr>
          <w:rFonts w:ascii="Bookman Old Style" w:hAnsi="Bookman Old Style" w:cs="Tahoma"/>
          <w:spacing w:val="-4"/>
          <w:w w:val="106"/>
          <w:lang w:val="id-ID"/>
        </w:rPr>
        <w:t>ja ini adalah wujud implementasi dari Sistem Perencanaan Pembangunan Nasional sebagaimana diatur dalam Undang-Undang Nomor</w:t>
      </w:r>
      <w:r w:rsidRPr="007B73B6">
        <w:rPr>
          <w:rFonts w:ascii="Bookman Old Style" w:hAnsi="Bookman Old Style" w:cs="Tahoma"/>
          <w:spacing w:val="-4"/>
          <w:w w:val="106"/>
        </w:rPr>
        <w:t xml:space="preserve"> </w:t>
      </w:r>
      <w:r w:rsidRPr="007B73B6">
        <w:rPr>
          <w:rFonts w:ascii="Bookman Old Style" w:hAnsi="Bookman Old Style" w:cs="Tahoma"/>
          <w:spacing w:val="-4"/>
          <w:w w:val="106"/>
          <w:lang w:val="id-ID"/>
        </w:rPr>
        <w:t>25 Tahun 2004</w:t>
      </w:r>
      <w:r w:rsidRPr="007B73B6">
        <w:rPr>
          <w:rFonts w:ascii="Bookman Old Style" w:hAnsi="Bookman Old Style" w:cs="Tahoma"/>
          <w:spacing w:val="-4"/>
          <w:w w:val="106"/>
        </w:rPr>
        <w:t xml:space="preserve"> tentang Sistem Perencanaan Pembangunan Nasional,</w:t>
      </w:r>
      <w:r w:rsidRPr="007B73B6">
        <w:rPr>
          <w:rFonts w:ascii="Bookman Old Style" w:hAnsi="Bookman Old Style" w:cs="Tahoma"/>
          <w:spacing w:val="-4"/>
          <w:w w:val="106"/>
          <w:lang w:val="id-ID"/>
        </w:rPr>
        <w:t xml:space="preserve"> dengan mengacu pada </w:t>
      </w:r>
      <w:r w:rsidRPr="007B73B6">
        <w:rPr>
          <w:rFonts w:ascii="Bookman Old Style" w:hAnsi="Bookman Old Style" w:cs="Tahoma"/>
          <w:spacing w:val="-4"/>
        </w:rPr>
        <w:t xml:space="preserve">Undang-Undang Nomor 23 Tahun 2014 tentang Pemerintahan Daerah, </w:t>
      </w:r>
      <w:r w:rsidRPr="007B73B6">
        <w:rPr>
          <w:rFonts w:ascii="Bookman Old Style" w:hAnsi="Bookman Old Style" w:cs="Tahoma"/>
          <w:spacing w:val="-4"/>
          <w:w w:val="106"/>
        </w:rPr>
        <w:t xml:space="preserve">sebagaimana telah diubah beberapa kali, terakhir dengan Undang-Undang Nomor 9 Tahun 2015 tentang Perubahan kedua atas </w:t>
      </w:r>
      <w:r w:rsidRPr="007B73B6">
        <w:rPr>
          <w:rFonts w:ascii="Bookman Old Style" w:hAnsi="Bookman Old Style" w:cs="Tahoma"/>
          <w:spacing w:val="-4"/>
        </w:rPr>
        <w:t xml:space="preserve">Undang-Undang Nomor 23 Tahun 2014 tentang Pemerintahan Daerah </w:t>
      </w:r>
      <w:r w:rsidRPr="007B73B6">
        <w:rPr>
          <w:rFonts w:ascii="Bookman Old Style" w:hAnsi="Bookman Old Style" w:cs="Tahoma"/>
          <w:spacing w:val="-4"/>
          <w:w w:val="106"/>
          <w:lang w:val="id-ID"/>
        </w:rPr>
        <w:t xml:space="preserve">dan </w:t>
      </w:r>
      <w:r w:rsidRPr="007B73B6">
        <w:rPr>
          <w:rFonts w:ascii="Bookman Old Style" w:hAnsi="Bookman Old Style"/>
          <w:color w:val="000000"/>
        </w:rPr>
        <w:t>Peraturan Menteri Dalam Negeri Nomor 86 Tahun 2017 tentang Tata Cara Perencanaan, Pengendalian dan Evaluasi Pembangunan Daerah, Tata Cara Evaluasi Rancangan Peraturan Daerah tentang Rencana Pembangunan Jangka Panjang Daerah dan Rencana Pembangunan Jangka Menengah Daerah, serta Tata Cara Perubahan Rencana Pembangunan Jangka Panjang Daerah, Rencana Pembangunan Jangka Menengah Daerah, dan Rencana Kerja Pemerintah Daerah</w:t>
      </w:r>
      <w:r w:rsidRPr="007B73B6">
        <w:rPr>
          <w:rFonts w:ascii="Bookman Old Style" w:hAnsi="Bookman Old Style" w:cs="Tahoma"/>
          <w:spacing w:val="-4"/>
          <w:w w:val="106"/>
          <w:lang w:val="id-ID"/>
        </w:rPr>
        <w:t xml:space="preserve">, dengan memperhatikan Rencana </w:t>
      </w:r>
      <w:r w:rsidRPr="007B73B6">
        <w:rPr>
          <w:rFonts w:ascii="Bookman Old Style" w:hAnsi="Bookman Old Style" w:cs="Tahoma"/>
          <w:spacing w:val="-4"/>
          <w:w w:val="106"/>
        </w:rPr>
        <w:t xml:space="preserve">Strategis            </w:t>
      </w:r>
      <w:r w:rsidRPr="007B73B6">
        <w:rPr>
          <w:rFonts w:ascii="Bookman Old Style" w:hAnsi="Bookman Old Style" w:cs="Tahoma"/>
          <w:spacing w:val="-4"/>
          <w:w w:val="106"/>
        </w:rPr>
        <w:lastRenderedPageBreak/>
        <w:t xml:space="preserve">Bagian Umum Sekretariat Daerah Kabupaten Malang </w:t>
      </w:r>
      <w:r w:rsidRPr="007B73B6">
        <w:rPr>
          <w:rFonts w:ascii="Bookman Old Style" w:hAnsi="Bookman Old Style" w:cs="Tahoma"/>
          <w:spacing w:val="-4"/>
          <w:w w:val="106"/>
          <w:lang w:val="id-ID"/>
        </w:rPr>
        <w:t>Tahun 201</w:t>
      </w:r>
      <w:r w:rsidRPr="007B73B6">
        <w:rPr>
          <w:rFonts w:ascii="Bookman Old Style" w:hAnsi="Bookman Old Style" w:cs="Tahoma"/>
          <w:spacing w:val="-4"/>
          <w:w w:val="106"/>
        </w:rPr>
        <w:t>6-2021,</w:t>
      </w:r>
      <w:r w:rsidRPr="007B73B6">
        <w:rPr>
          <w:rFonts w:ascii="Bookman Old Style" w:hAnsi="Bookman Old Style" w:cs="Tahoma"/>
          <w:spacing w:val="-4"/>
          <w:w w:val="106"/>
          <w:lang w:val="id-ID"/>
        </w:rPr>
        <w:t xml:space="preserve"> </w:t>
      </w:r>
      <w:r w:rsidRPr="007B73B6">
        <w:rPr>
          <w:rFonts w:ascii="Bookman Old Style" w:hAnsi="Bookman Old Style" w:cs="Tahoma"/>
          <w:spacing w:val="-4"/>
          <w:w w:val="106"/>
        </w:rPr>
        <w:t>s</w:t>
      </w:r>
      <w:r w:rsidRPr="007B73B6">
        <w:rPr>
          <w:rFonts w:ascii="Bookman Old Style" w:hAnsi="Bookman Old Style" w:cs="Tahoma"/>
          <w:spacing w:val="-4"/>
          <w:w w:val="106"/>
          <w:lang w:val="id-ID"/>
        </w:rPr>
        <w:t>ehingga dalam pelaksanaan program</w:t>
      </w:r>
      <w:r w:rsidRPr="007B73B6">
        <w:rPr>
          <w:rFonts w:ascii="Bookman Old Style" w:hAnsi="Bookman Old Style" w:cs="Tahoma"/>
          <w:spacing w:val="-4"/>
          <w:w w:val="106"/>
        </w:rPr>
        <w:t xml:space="preserve"> dan </w:t>
      </w:r>
      <w:r w:rsidRPr="007B73B6">
        <w:rPr>
          <w:rFonts w:ascii="Bookman Old Style" w:hAnsi="Bookman Old Style" w:cs="Tahoma"/>
          <w:spacing w:val="-4"/>
          <w:w w:val="106"/>
          <w:lang w:val="id-ID"/>
        </w:rPr>
        <w:t>kegiatan terwujud sinergitas antar dokumen perencanaan yang telah disusun.</w:t>
      </w:r>
    </w:p>
    <w:p w:rsidR="007B73B6" w:rsidRPr="007B73B6" w:rsidRDefault="007B73B6" w:rsidP="007B73B6">
      <w:pPr>
        <w:widowControl w:val="0"/>
        <w:autoSpaceDE w:val="0"/>
        <w:autoSpaceDN w:val="0"/>
        <w:adjustRightInd w:val="0"/>
        <w:spacing w:line="312" w:lineRule="auto"/>
        <w:ind w:left="567" w:firstLine="709"/>
        <w:jc w:val="both"/>
        <w:rPr>
          <w:rFonts w:ascii="Bookman Old Style" w:hAnsi="Bookman Old Style" w:cs="Tahoma"/>
          <w:w w:val="106"/>
          <w:lang w:val="id-ID"/>
        </w:rPr>
      </w:pPr>
      <w:r w:rsidRPr="007B73B6">
        <w:rPr>
          <w:rFonts w:ascii="Bookman Old Style" w:hAnsi="Bookman Old Style" w:cs="Tahoma"/>
          <w:w w:val="106"/>
        </w:rPr>
        <w:t xml:space="preserve">Renja </w:t>
      </w:r>
      <w:r w:rsidRPr="007B73B6">
        <w:rPr>
          <w:rFonts w:ascii="Bookman Old Style" w:hAnsi="Bookman Old Style" w:cs="Tahoma"/>
          <w:w w:val="106"/>
          <w:lang w:val="id-ID"/>
        </w:rPr>
        <w:t xml:space="preserve">akan memberikan gambaran tentang program dan kegiatan yang akan dikerjakan oleh </w:t>
      </w:r>
      <w:r w:rsidRPr="007B73B6">
        <w:rPr>
          <w:rFonts w:ascii="Bookman Old Style" w:hAnsi="Bookman Old Style" w:cs="Tahoma"/>
          <w:w w:val="106"/>
        </w:rPr>
        <w:t xml:space="preserve">Perangkat Daerah </w:t>
      </w:r>
      <w:r w:rsidRPr="007B73B6">
        <w:rPr>
          <w:rFonts w:ascii="Bookman Old Style" w:hAnsi="Bookman Old Style" w:cs="Tahoma"/>
          <w:w w:val="106"/>
          <w:lang w:val="id-ID"/>
        </w:rPr>
        <w:t xml:space="preserve">dalam satu tahun anggaran untuk menjawab pertanyaan apa yang menjadi tujuan, sasaran peningkatan pelayanan, target capaian kinerja, serta bagaimana pengorganisasian program dan kegiatan pelayanan </w:t>
      </w:r>
      <w:r w:rsidRPr="007B73B6">
        <w:rPr>
          <w:rFonts w:ascii="Bookman Old Style" w:hAnsi="Bookman Old Style" w:cs="Tahoma"/>
          <w:w w:val="106"/>
        </w:rPr>
        <w:t xml:space="preserve">Perangkat Daerah </w:t>
      </w:r>
      <w:r w:rsidRPr="007B73B6">
        <w:rPr>
          <w:rFonts w:ascii="Bookman Old Style" w:hAnsi="Bookman Old Style" w:cs="Tahoma"/>
          <w:w w:val="106"/>
          <w:lang w:val="id-ID"/>
        </w:rPr>
        <w:t>sesuai tu</w:t>
      </w:r>
      <w:r w:rsidRPr="007B73B6">
        <w:rPr>
          <w:rFonts w:ascii="Bookman Old Style" w:hAnsi="Bookman Old Style" w:cs="Tahoma"/>
          <w:w w:val="106"/>
        </w:rPr>
        <w:t>gas dan fung</w:t>
      </w:r>
      <w:r w:rsidRPr="007B73B6">
        <w:rPr>
          <w:rFonts w:ascii="Bookman Old Style" w:hAnsi="Bookman Old Style" w:cs="Tahoma"/>
          <w:w w:val="106"/>
          <w:lang w:val="id-ID"/>
        </w:rPr>
        <w:t xml:space="preserve">sinya. </w:t>
      </w:r>
    </w:p>
    <w:p w:rsidR="007B73B6" w:rsidRPr="007B73B6" w:rsidRDefault="007B73B6" w:rsidP="007B73B6">
      <w:pPr>
        <w:widowControl w:val="0"/>
        <w:spacing w:line="312" w:lineRule="auto"/>
        <w:ind w:left="540" w:firstLine="736"/>
        <w:contextualSpacing/>
        <w:jc w:val="both"/>
        <w:rPr>
          <w:rFonts w:ascii="Bookman Old Style" w:hAnsi="Bookman Old Style" w:cs="Arial"/>
        </w:rPr>
      </w:pPr>
      <w:r w:rsidRPr="007B73B6">
        <w:rPr>
          <w:rFonts w:ascii="Bookman Old Style" w:hAnsi="Bookman Old Style" w:cs="Arial"/>
        </w:rPr>
        <w:t xml:space="preserve">Berdasarkan Undang-Undang Nomor 23 tahun 2014 tentang Pemerintahan Daerah, sebagaimana telah diubah beberapa kali, terakhir dengan Undang-Undang Nomor 9 Tahun 2015 tentang Perubahan Kedua atas Undang-Undang Nomor 23 Tahun 2014 tentang Pemerintahan Daerah, keterpaduan pola perencanaan pembangunan daerah menjadi poin yang penting dalam siklus penyelenggaraan pemerintahan. </w:t>
      </w:r>
      <w:proofErr w:type="gramStart"/>
      <w:r w:rsidRPr="007B73B6">
        <w:rPr>
          <w:rFonts w:ascii="Bookman Old Style" w:hAnsi="Bookman Old Style" w:cs="Arial"/>
        </w:rPr>
        <w:t>Untuk itu diperlukan tata kelola pemerintahan yang baik (</w:t>
      </w:r>
      <w:r w:rsidRPr="007B73B6">
        <w:rPr>
          <w:rFonts w:ascii="Bookman Old Style" w:hAnsi="Bookman Old Style" w:cs="Arial"/>
          <w:i/>
        </w:rPr>
        <w:t>Good Governance</w:t>
      </w:r>
      <w:r w:rsidRPr="007B73B6">
        <w:rPr>
          <w:rFonts w:ascii="Bookman Old Style" w:hAnsi="Bookman Old Style" w:cs="Arial"/>
        </w:rPr>
        <w:t>), yaitu penyelenggaraan pemerintahan yang efektif, efisien, partisipatif, transparan dan akuntabel.</w:t>
      </w:r>
      <w:proofErr w:type="gramEnd"/>
    </w:p>
    <w:p w:rsidR="007B73B6" w:rsidRPr="007B73B6" w:rsidRDefault="007B73B6" w:rsidP="007B73B6">
      <w:pPr>
        <w:widowControl w:val="0"/>
        <w:spacing w:line="312" w:lineRule="auto"/>
        <w:ind w:left="539" w:firstLine="737"/>
        <w:jc w:val="both"/>
        <w:rPr>
          <w:rFonts w:ascii="Bookman Old Style" w:hAnsi="Bookman Old Style" w:cs="Arial"/>
          <w:lang w:val="es-ES_tradnl"/>
        </w:rPr>
      </w:pPr>
      <w:r w:rsidRPr="007B73B6">
        <w:rPr>
          <w:rFonts w:ascii="Bookman Old Style" w:hAnsi="Bookman Old Style" w:cs="Arial"/>
          <w:lang w:val="es-ES_tradnl"/>
        </w:rPr>
        <w:t xml:space="preserve">Tahapan perencanaan pembangunan terdiri dari perencanaan  jangka panjang, menengah dan tahunan, yang dilaksanakan oleh unsur penyelenggara pemerintahan dan masyarakat. Perencanaan tahunan Perangkat Daerah atau disebut Rencana Kerja adalah dokumen perencanaan Perangkat Daerah untuk periode 1 (satu) tahun.  Dalam </w:t>
      </w:r>
      <w:r w:rsidRPr="007B73B6">
        <w:rPr>
          <w:rFonts w:ascii="Bookman Old Style" w:hAnsi="Bookman Old Style"/>
          <w:color w:val="000000"/>
        </w:rPr>
        <w:t xml:space="preserve">Peraturan Menteri Dalam Negeri Nomor 86 Tahun 2017 tentang Tata Cara Perencanaan, Pengendalian dan Evaluasi Pembangunan Daerah, Tata Cara Evaluasi Rancangan Peraturan Daerah tentang Rencana Pembangunan Jangka Panjang Daerah dan Rencana Pembangunan Jangka Menengah Daerah, serta Tata Cara Perubahan Rencana Pembangunan Jangka Panjang Daerah, Rencana Pembangunan Jangka Menengah Daerah, dan Rencana Kerja </w:t>
      </w:r>
      <w:r w:rsidRPr="007B73B6">
        <w:rPr>
          <w:rFonts w:ascii="Bookman Old Style" w:hAnsi="Bookman Old Style"/>
        </w:rPr>
        <w:t xml:space="preserve">Pemerintah Daerah, </w:t>
      </w:r>
      <w:r w:rsidRPr="007B73B6">
        <w:rPr>
          <w:rFonts w:ascii="Bookman Old Style" w:hAnsi="Bookman Old Style" w:cs="Arial"/>
          <w:lang w:val="es-ES_tradnl"/>
        </w:rPr>
        <w:t xml:space="preserve">disebutkan bahwa </w:t>
      </w:r>
      <w:r w:rsidRPr="007B73B6">
        <w:rPr>
          <w:rFonts w:ascii="Bookman Old Style" w:eastAsia="Calibri" w:hAnsi="Bookman Old Style" w:cs="Calibri"/>
          <w:position w:val="1"/>
        </w:rPr>
        <w:t>Re</w:t>
      </w:r>
      <w:r w:rsidRPr="007B73B6">
        <w:rPr>
          <w:rFonts w:ascii="Bookman Old Style" w:eastAsia="Calibri" w:hAnsi="Bookman Old Style" w:cs="Calibri"/>
          <w:spacing w:val="1"/>
          <w:position w:val="1"/>
        </w:rPr>
        <w:t>n</w:t>
      </w:r>
      <w:r w:rsidRPr="007B73B6">
        <w:rPr>
          <w:rFonts w:ascii="Bookman Old Style" w:eastAsia="Calibri" w:hAnsi="Bookman Old Style" w:cs="Calibri"/>
          <w:spacing w:val="-1"/>
          <w:position w:val="1"/>
        </w:rPr>
        <w:t>c</w:t>
      </w:r>
      <w:r w:rsidRPr="007B73B6">
        <w:rPr>
          <w:rFonts w:ascii="Bookman Old Style" w:eastAsia="Calibri" w:hAnsi="Bookman Old Style" w:cs="Calibri"/>
          <w:position w:val="1"/>
        </w:rPr>
        <w:t>a</w:t>
      </w:r>
      <w:r w:rsidRPr="007B73B6">
        <w:rPr>
          <w:rFonts w:ascii="Bookman Old Style" w:eastAsia="Calibri" w:hAnsi="Bookman Old Style" w:cs="Calibri"/>
          <w:spacing w:val="1"/>
          <w:position w:val="1"/>
        </w:rPr>
        <w:t>n</w:t>
      </w:r>
      <w:r w:rsidRPr="007B73B6">
        <w:rPr>
          <w:rFonts w:ascii="Bookman Old Style" w:eastAsia="Calibri" w:hAnsi="Bookman Old Style" w:cs="Calibri"/>
          <w:position w:val="1"/>
        </w:rPr>
        <w:t>a</w:t>
      </w:r>
      <w:r w:rsidRPr="007B73B6">
        <w:rPr>
          <w:rFonts w:ascii="Bookman Old Style" w:eastAsia="Calibri" w:hAnsi="Bookman Old Style" w:cs="Calibri"/>
          <w:spacing w:val="3"/>
          <w:position w:val="1"/>
        </w:rPr>
        <w:t xml:space="preserve"> </w:t>
      </w:r>
      <w:r w:rsidRPr="007B73B6">
        <w:rPr>
          <w:rFonts w:ascii="Bookman Old Style" w:eastAsia="Calibri" w:hAnsi="Bookman Old Style" w:cs="Calibri"/>
          <w:spacing w:val="-2"/>
          <w:position w:val="1"/>
        </w:rPr>
        <w:t>K</w:t>
      </w:r>
      <w:r w:rsidRPr="007B73B6">
        <w:rPr>
          <w:rFonts w:ascii="Bookman Old Style" w:eastAsia="Calibri" w:hAnsi="Bookman Old Style" w:cs="Calibri"/>
          <w:position w:val="1"/>
        </w:rPr>
        <w:t>e</w:t>
      </w:r>
      <w:r w:rsidRPr="007B73B6">
        <w:rPr>
          <w:rFonts w:ascii="Bookman Old Style" w:eastAsia="Calibri" w:hAnsi="Bookman Old Style" w:cs="Calibri"/>
          <w:spacing w:val="1"/>
          <w:position w:val="1"/>
        </w:rPr>
        <w:t>r</w:t>
      </w:r>
      <w:r w:rsidRPr="007B73B6">
        <w:rPr>
          <w:rFonts w:ascii="Bookman Old Style" w:eastAsia="Calibri" w:hAnsi="Bookman Old Style" w:cs="Calibri"/>
          <w:position w:val="1"/>
        </w:rPr>
        <w:t>ja</w:t>
      </w:r>
      <w:r w:rsidRPr="007B73B6">
        <w:rPr>
          <w:rFonts w:ascii="Bookman Old Style" w:eastAsia="Calibri" w:hAnsi="Bookman Old Style" w:cs="Calibri"/>
          <w:spacing w:val="1"/>
          <w:position w:val="1"/>
        </w:rPr>
        <w:t xml:space="preserve"> </w:t>
      </w:r>
      <w:r w:rsidRPr="007B73B6">
        <w:rPr>
          <w:rFonts w:ascii="Bookman Old Style" w:eastAsia="Calibri" w:hAnsi="Bookman Old Style" w:cs="Calibri"/>
          <w:position w:val="1"/>
        </w:rPr>
        <w:t>P</w:t>
      </w:r>
      <w:r w:rsidRPr="007B73B6">
        <w:rPr>
          <w:rFonts w:ascii="Bookman Old Style" w:eastAsia="Calibri" w:hAnsi="Bookman Old Style" w:cs="Calibri"/>
          <w:spacing w:val="-1"/>
          <w:position w:val="1"/>
        </w:rPr>
        <w:t>e</w:t>
      </w:r>
      <w:r w:rsidRPr="007B73B6">
        <w:rPr>
          <w:rFonts w:ascii="Bookman Old Style" w:eastAsia="Calibri" w:hAnsi="Bookman Old Style" w:cs="Calibri"/>
          <w:position w:val="1"/>
        </w:rPr>
        <w:t>ra</w:t>
      </w:r>
      <w:r w:rsidRPr="007B73B6">
        <w:rPr>
          <w:rFonts w:ascii="Bookman Old Style" w:eastAsia="Calibri" w:hAnsi="Bookman Old Style" w:cs="Calibri"/>
          <w:spacing w:val="1"/>
          <w:position w:val="1"/>
        </w:rPr>
        <w:t>n</w:t>
      </w:r>
      <w:r w:rsidRPr="007B73B6">
        <w:rPr>
          <w:rFonts w:ascii="Bookman Old Style" w:eastAsia="Calibri" w:hAnsi="Bookman Old Style" w:cs="Calibri"/>
          <w:position w:val="1"/>
        </w:rPr>
        <w:t>g</w:t>
      </w:r>
      <w:r w:rsidRPr="007B73B6">
        <w:rPr>
          <w:rFonts w:ascii="Bookman Old Style" w:eastAsia="Calibri" w:hAnsi="Bookman Old Style" w:cs="Calibri"/>
          <w:spacing w:val="-1"/>
          <w:position w:val="1"/>
        </w:rPr>
        <w:t>k</w:t>
      </w:r>
      <w:r w:rsidRPr="007B73B6">
        <w:rPr>
          <w:rFonts w:ascii="Bookman Old Style" w:eastAsia="Calibri" w:hAnsi="Bookman Old Style" w:cs="Calibri"/>
          <w:position w:val="1"/>
        </w:rPr>
        <w:t>at</w:t>
      </w:r>
      <w:r w:rsidRPr="007B73B6">
        <w:rPr>
          <w:rFonts w:ascii="Bookman Old Style" w:eastAsia="Calibri" w:hAnsi="Bookman Old Style" w:cs="Calibri"/>
          <w:spacing w:val="2"/>
          <w:position w:val="1"/>
        </w:rPr>
        <w:t xml:space="preserve"> </w:t>
      </w:r>
      <w:r w:rsidRPr="007B73B6">
        <w:rPr>
          <w:rFonts w:ascii="Bookman Old Style" w:eastAsia="Calibri" w:hAnsi="Bookman Old Style" w:cs="Calibri"/>
          <w:spacing w:val="1"/>
          <w:position w:val="1"/>
        </w:rPr>
        <w:t>D</w:t>
      </w:r>
      <w:r w:rsidRPr="007B73B6">
        <w:rPr>
          <w:rFonts w:ascii="Bookman Old Style" w:eastAsia="Calibri" w:hAnsi="Bookman Old Style" w:cs="Calibri"/>
          <w:spacing w:val="-2"/>
          <w:position w:val="1"/>
        </w:rPr>
        <w:t>a</w:t>
      </w:r>
      <w:r w:rsidRPr="007B73B6">
        <w:rPr>
          <w:rFonts w:ascii="Bookman Old Style" w:eastAsia="Calibri" w:hAnsi="Bookman Old Style" w:cs="Calibri"/>
          <w:position w:val="1"/>
        </w:rPr>
        <w:t>e</w:t>
      </w:r>
      <w:r w:rsidRPr="007B73B6">
        <w:rPr>
          <w:rFonts w:ascii="Bookman Old Style" w:eastAsia="Calibri" w:hAnsi="Bookman Old Style" w:cs="Calibri"/>
          <w:spacing w:val="1"/>
          <w:position w:val="1"/>
        </w:rPr>
        <w:t>r</w:t>
      </w:r>
      <w:r w:rsidRPr="007B73B6">
        <w:rPr>
          <w:rFonts w:ascii="Bookman Old Style" w:eastAsia="Calibri" w:hAnsi="Bookman Old Style" w:cs="Calibri"/>
          <w:position w:val="1"/>
        </w:rPr>
        <w:t>ah (RENJA-PD)</w:t>
      </w:r>
      <w:r w:rsidRPr="007B73B6">
        <w:rPr>
          <w:rFonts w:ascii="Bookman Old Style" w:eastAsia="Calibri" w:hAnsi="Bookman Old Style" w:cs="Calibri"/>
          <w:spacing w:val="2"/>
          <w:position w:val="1"/>
        </w:rPr>
        <w:t xml:space="preserve"> </w:t>
      </w:r>
      <w:r w:rsidRPr="007B73B6">
        <w:rPr>
          <w:rFonts w:ascii="Bookman Old Style" w:eastAsia="Calibri" w:hAnsi="Bookman Old Style" w:cs="Calibri"/>
          <w:spacing w:val="1"/>
          <w:position w:val="1"/>
        </w:rPr>
        <w:t>d</w:t>
      </w:r>
      <w:r w:rsidRPr="007B73B6">
        <w:rPr>
          <w:rFonts w:ascii="Bookman Old Style" w:eastAsia="Calibri" w:hAnsi="Bookman Old Style" w:cs="Calibri"/>
          <w:position w:val="1"/>
        </w:rPr>
        <w:t>is</w:t>
      </w:r>
      <w:r w:rsidRPr="007B73B6">
        <w:rPr>
          <w:rFonts w:ascii="Bookman Old Style" w:eastAsia="Calibri" w:hAnsi="Bookman Old Style" w:cs="Calibri"/>
          <w:spacing w:val="1"/>
          <w:position w:val="1"/>
        </w:rPr>
        <w:t>u</w:t>
      </w:r>
      <w:r w:rsidRPr="007B73B6">
        <w:rPr>
          <w:rFonts w:ascii="Bookman Old Style" w:eastAsia="Calibri" w:hAnsi="Bookman Old Style" w:cs="Calibri"/>
          <w:spacing w:val="-3"/>
          <w:position w:val="1"/>
        </w:rPr>
        <w:t>s</w:t>
      </w:r>
      <w:r w:rsidRPr="007B73B6">
        <w:rPr>
          <w:rFonts w:ascii="Bookman Old Style" w:eastAsia="Calibri" w:hAnsi="Bookman Old Style" w:cs="Calibri"/>
          <w:spacing w:val="1"/>
          <w:position w:val="1"/>
        </w:rPr>
        <w:t>u</w:t>
      </w:r>
      <w:r w:rsidRPr="007B73B6">
        <w:rPr>
          <w:rFonts w:ascii="Bookman Old Style" w:eastAsia="Calibri" w:hAnsi="Bookman Old Style" w:cs="Calibri"/>
          <w:position w:val="1"/>
        </w:rPr>
        <w:t>n</w:t>
      </w:r>
      <w:r w:rsidRPr="007B73B6">
        <w:rPr>
          <w:rFonts w:ascii="Bookman Old Style" w:eastAsia="Calibri" w:hAnsi="Bookman Old Style" w:cs="Calibri"/>
          <w:spacing w:val="4"/>
          <w:position w:val="1"/>
        </w:rPr>
        <w:t xml:space="preserve"> </w:t>
      </w:r>
      <w:r w:rsidRPr="007B73B6">
        <w:rPr>
          <w:rFonts w:ascii="Bookman Old Style" w:eastAsia="Calibri" w:hAnsi="Bookman Old Style" w:cs="Calibri"/>
          <w:spacing w:val="1"/>
          <w:position w:val="1"/>
        </w:rPr>
        <w:t>b</w:t>
      </w:r>
      <w:r w:rsidRPr="007B73B6">
        <w:rPr>
          <w:rFonts w:ascii="Bookman Old Style" w:eastAsia="Calibri" w:hAnsi="Bookman Old Style" w:cs="Calibri"/>
          <w:spacing w:val="-2"/>
          <w:position w:val="1"/>
        </w:rPr>
        <w:t>e</w:t>
      </w:r>
      <w:r w:rsidRPr="007B73B6">
        <w:rPr>
          <w:rFonts w:ascii="Bookman Old Style" w:eastAsia="Calibri" w:hAnsi="Bookman Old Style" w:cs="Calibri"/>
          <w:position w:val="1"/>
        </w:rPr>
        <w:t>r</w:t>
      </w:r>
      <w:r w:rsidRPr="007B73B6">
        <w:rPr>
          <w:rFonts w:ascii="Bookman Old Style" w:eastAsia="Calibri" w:hAnsi="Bookman Old Style" w:cs="Calibri"/>
          <w:spacing w:val="-1"/>
          <w:position w:val="1"/>
        </w:rPr>
        <w:t>d</w:t>
      </w:r>
      <w:r w:rsidRPr="007B73B6">
        <w:rPr>
          <w:rFonts w:ascii="Bookman Old Style" w:eastAsia="Calibri" w:hAnsi="Bookman Old Style" w:cs="Calibri"/>
          <w:position w:val="1"/>
        </w:rPr>
        <w:t>asarkan</w:t>
      </w:r>
      <w:r w:rsidRPr="007B73B6">
        <w:rPr>
          <w:rFonts w:ascii="Bookman Old Style" w:hAnsi="Bookman Old Style" w:cs="Arial"/>
          <w:lang w:val="es-ES_tradnl"/>
        </w:rPr>
        <w:t xml:space="preserve"> </w:t>
      </w:r>
      <w:r w:rsidRPr="007B73B6">
        <w:rPr>
          <w:rFonts w:ascii="Bookman Old Style" w:eastAsia="Calibri" w:hAnsi="Bookman Old Style" w:cs="Calibri"/>
          <w:spacing w:val="1"/>
        </w:rPr>
        <w:t>tu</w:t>
      </w:r>
      <w:r w:rsidRPr="007B73B6">
        <w:rPr>
          <w:rFonts w:ascii="Bookman Old Style" w:eastAsia="Calibri" w:hAnsi="Bookman Old Style" w:cs="Calibri"/>
        </w:rPr>
        <w:t xml:space="preserve">gas </w:t>
      </w:r>
      <w:r w:rsidRPr="007B73B6">
        <w:rPr>
          <w:rFonts w:ascii="Bookman Old Style" w:eastAsia="Calibri" w:hAnsi="Bookman Old Style" w:cs="Calibri"/>
          <w:spacing w:val="1"/>
        </w:rPr>
        <w:t>p</w:t>
      </w:r>
      <w:r w:rsidRPr="007B73B6">
        <w:rPr>
          <w:rFonts w:ascii="Bookman Old Style" w:eastAsia="Calibri" w:hAnsi="Bookman Old Style" w:cs="Calibri"/>
        </w:rPr>
        <w:t>okok</w:t>
      </w:r>
      <w:r w:rsidRPr="007B73B6">
        <w:rPr>
          <w:rFonts w:ascii="Bookman Old Style" w:eastAsia="Calibri" w:hAnsi="Bookman Old Style" w:cs="Calibri"/>
          <w:spacing w:val="1"/>
        </w:rPr>
        <w:t xml:space="preserve"> d</w:t>
      </w:r>
      <w:r w:rsidRPr="007B73B6">
        <w:rPr>
          <w:rFonts w:ascii="Bookman Old Style" w:eastAsia="Calibri" w:hAnsi="Bookman Old Style" w:cs="Calibri"/>
          <w:spacing w:val="-2"/>
        </w:rPr>
        <w:t>a</w:t>
      </w:r>
      <w:r w:rsidRPr="007B73B6">
        <w:rPr>
          <w:rFonts w:ascii="Bookman Old Style" w:eastAsia="Calibri" w:hAnsi="Bookman Old Style" w:cs="Calibri"/>
        </w:rPr>
        <w:t>n</w:t>
      </w:r>
      <w:r w:rsidRPr="007B73B6">
        <w:rPr>
          <w:rFonts w:ascii="Bookman Old Style" w:eastAsia="Calibri" w:hAnsi="Bookman Old Style" w:cs="Calibri"/>
          <w:spacing w:val="1"/>
        </w:rPr>
        <w:t xml:space="preserve"> f</w:t>
      </w:r>
      <w:r w:rsidRPr="007B73B6">
        <w:rPr>
          <w:rFonts w:ascii="Bookman Old Style" w:eastAsia="Calibri" w:hAnsi="Bookman Old Style" w:cs="Calibri"/>
          <w:spacing w:val="-1"/>
        </w:rPr>
        <w:t>u</w:t>
      </w:r>
      <w:r w:rsidRPr="007B73B6">
        <w:rPr>
          <w:rFonts w:ascii="Bookman Old Style" w:eastAsia="Calibri" w:hAnsi="Bookman Old Style" w:cs="Calibri"/>
          <w:spacing w:val="1"/>
        </w:rPr>
        <w:t>n</w:t>
      </w:r>
      <w:r w:rsidRPr="007B73B6">
        <w:rPr>
          <w:rFonts w:ascii="Bookman Old Style" w:eastAsia="Calibri" w:hAnsi="Bookman Old Style" w:cs="Calibri"/>
        </w:rPr>
        <w:t>gsi</w:t>
      </w:r>
      <w:r w:rsidRPr="007B73B6">
        <w:rPr>
          <w:rFonts w:ascii="Bookman Old Style" w:eastAsia="Calibri" w:hAnsi="Bookman Old Style" w:cs="Calibri"/>
          <w:spacing w:val="2"/>
        </w:rPr>
        <w:t xml:space="preserve"> </w:t>
      </w:r>
      <w:r w:rsidRPr="007B73B6">
        <w:rPr>
          <w:rFonts w:ascii="Bookman Old Style" w:eastAsia="Calibri" w:hAnsi="Bookman Old Style" w:cs="Calibri"/>
        </w:rPr>
        <w:t>ser</w:t>
      </w:r>
      <w:r w:rsidRPr="007B73B6">
        <w:rPr>
          <w:rFonts w:ascii="Bookman Old Style" w:eastAsia="Calibri" w:hAnsi="Bookman Old Style" w:cs="Calibri"/>
          <w:spacing w:val="2"/>
        </w:rPr>
        <w:t>t</w:t>
      </w:r>
      <w:r w:rsidRPr="007B73B6">
        <w:rPr>
          <w:rFonts w:ascii="Bookman Old Style" w:eastAsia="Calibri" w:hAnsi="Bookman Old Style" w:cs="Calibri"/>
        </w:rPr>
        <w:t>a m</w:t>
      </w:r>
      <w:r w:rsidRPr="007B73B6">
        <w:rPr>
          <w:rFonts w:ascii="Bookman Old Style" w:eastAsia="Calibri" w:hAnsi="Bookman Old Style" w:cs="Calibri"/>
          <w:spacing w:val="-2"/>
        </w:rPr>
        <w:t>e</w:t>
      </w:r>
      <w:r w:rsidRPr="007B73B6">
        <w:rPr>
          <w:rFonts w:ascii="Bookman Old Style" w:eastAsia="Calibri" w:hAnsi="Bookman Old Style" w:cs="Calibri"/>
          <w:spacing w:val="1"/>
        </w:rPr>
        <w:t>n</w:t>
      </w:r>
      <w:r w:rsidRPr="007B73B6">
        <w:rPr>
          <w:rFonts w:ascii="Bookman Old Style" w:eastAsia="Calibri" w:hAnsi="Bookman Old Style" w:cs="Calibri"/>
        </w:rPr>
        <w:t>ga</w:t>
      </w:r>
      <w:r w:rsidRPr="007B73B6">
        <w:rPr>
          <w:rFonts w:ascii="Bookman Old Style" w:eastAsia="Calibri" w:hAnsi="Bookman Old Style" w:cs="Calibri"/>
          <w:spacing w:val="-1"/>
        </w:rPr>
        <w:t>c</w:t>
      </w:r>
      <w:r w:rsidRPr="007B73B6">
        <w:rPr>
          <w:rFonts w:ascii="Bookman Old Style" w:eastAsia="Calibri" w:hAnsi="Bookman Old Style" w:cs="Calibri"/>
        </w:rPr>
        <w:t>u</w:t>
      </w:r>
      <w:r w:rsidRPr="007B73B6">
        <w:rPr>
          <w:rFonts w:ascii="Bookman Old Style" w:eastAsia="Calibri" w:hAnsi="Bookman Old Style" w:cs="Calibri"/>
          <w:spacing w:val="1"/>
        </w:rPr>
        <w:t xml:space="preserve"> p</w:t>
      </w:r>
      <w:r w:rsidRPr="007B73B6">
        <w:rPr>
          <w:rFonts w:ascii="Bookman Old Style" w:eastAsia="Calibri" w:hAnsi="Bookman Old Style" w:cs="Calibri"/>
        </w:rPr>
        <w:t>a</w:t>
      </w:r>
      <w:r w:rsidRPr="007B73B6">
        <w:rPr>
          <w:rFonts w:ascii="Bookman Old Style" w:eastAsia="Calibri" w:hAnsi="Bookman Old Style" w:cs="Calibri"/>
          <w:spacing w:val="1"/>
        </w:rPr>
        <w:t>d</w:t>
      </w:r>
      <w:r w:rsidRPr="007B73B6">
        <w:rPr>
          <w:rFonts w:ascii="Bookman Old Style" w:eastAsia="Calibri" w:hAnsi="Bookman Old Style" w:cs="Calibri"/>
        </w:rPr>
        <w:t>a Rencana Strategis Perangkat Daerah (RENSTRA-PD)</w:t>
      </w:r>
      <w:r w:rsidRPr="007B73B6">
        <w:rPr>
          <w:rFonts w:ascii="Bookman Old Style" w:eastAsia="Calibri" w:hAnsi="Bookman Old Style" w:cs="Calibri"/>
          <w:spacing w:val="3"/>
        </w:rPr>
        <w:t xml:space="preserve"> </w:t>
      </w:r>
      <w:r w:rsidRPr="007B73B6">
        <w:rPr>
          <w:rFonts w:ascii="Bookman Old Style" w:eastAsia="Calibri" w:hAnsi="Bookman Old Style" w:cs="Calibri"/>
        </w:rPr>
        <w:t>yang me</w:t>
      </w:r>
      <w:r w:rsidRPr="007B73B6">
        <w:rPr>
          <w:rFonts w:ascii="Bookman Old Style" w:eastAsia="Calibri" w:hAnsi="Bookman Old Style" w:cs="Calibri"/>
          <w:spacing w:val="-1"/>
        </w:rPr>
        <w:t>m</w:t>
      </w:r>
      <w:r w:rsidRPr="007B73B6">
        <w:rPr>
          <w:rFonts w:ascii="Bookman Old Style" w:eastAsia="Calibri" w:hAnsi="Bookman Old Style" w:cs="Calibri"/>
          <w:spacing w:val="1"/>
        </w:rPr>
        <w:t>u</w:t>
      </w:r>
      <w:r w:rsidRPr="007B73B6">
        <w:rPr>
          <w:rFonts w:ascii="Bookman Old Style" w:eastAsia="Calibri" w:hAnsi="Bookman Old Style" w:cs="Calibri"/>
        </w:rPr>
        <w:t>at</w:t>
      </w:r>
      <w:r w:rsidRPr="007B73B6">
        <w:rPr>
          <w:rFonts w:ascii="Bookman Old Style" w:eastAsia="Calibri" w:hAnsi="Bookman Old Style" w:cs="Calibri"/>
          <w:spacing w:val="6"/>
        </w:rPr>
        <w:t xml:space="preserve"> </w:t>
      </w:r>
      <w:r w:rsidRPr="007B73B6">
        <w:rPr>
          <w:rFonts w:ascii="Bookman Old Style" w:eastAsia="Calibri" w:hAnsi="Bookman Old Style" w:cs="Calibri"/>
          <w:spacing w:val="-1"/>
        </w:rPr>
        <w:t>k</w:t>
      </w:r>
      <w:r w:rsidRPr="007B73B6">
        <w:rPr>
          <w:rFonts w:ascii="Bookman Old Style" w:eastAsia="Calibri" w:hAnsi="Bookman Old Style" w:cs="Calibri"/>
          <w:spacing w:val="-2"/>
        </w:rPr>
        <w:t>e</w:t>
      </w:r>
      <w:r w:rsidRPr="007B73B6">
        <w:rPr>
          <w:rFonts w:ascii="Bookman Old Style" w:eastAsia="Calibri" w:hAnsi="Bookman Old Style" w:cs="Calibri"/>
          <w:spacing w:val="1"/>
        </w:rPr>
        <w:t>b</w:t>
      </w:r>
      <w:r w:rsidRPr="007B73B6">
        <w:rPr>
          <w:rFonts w:ascii="Bookman Old Style" w:eastAsia="Calibri" w:hAnsi="Bookman Old Style" w:cs="Calibri"/>
        </w:rPr>
        <w:t>ija</w:t>
      </w:r>
      <w:r w:rsidRPr="007B73B6">
        <w:rPr>
          <w:rFonts w:ascii="Bookman Old Style" w:eastAsia="Calibri" w:hAnsi="Bookman Old Style" w:cs="Calibri"/>
          <w:spacing w:val="-1"/>
        </w:rPr>
        <w:t>k</w:t>
      </w:r>
      <w:r w:rsidRPr="007B73B6">
        <w:rPr>
          <w:rFonts w:ascii="Bookman Old Style" w:eastAsia="Calibri" w:hAnsi="Bookman Old Style" w:cs="Calibri"/>
        </w:rPr>
        <w:t>a</w:t>
      </w:r>
      <w:r w:rsidRPr="007B73B6">
        <w:rPr>
          <w:rFonts w:ascii="Bookman Old Style" w:eastAsia="Calibri" w:hAnsi="Bookman Old Style" w:cs="Calibri"/>
          <w:spacing w:val="-1"/>
        </w:rPr>
        <w:t>n</w:t>
      </w:r>
      <w:r w:rsidRPr="007B73B6">
        <w:rPr>
          <w:rFonts w:ascii="Bookman Old Style" w:eastAsia="Calibri" w:hAnsi="Bookman Old Style" w:cs="Calibri"/>
        </w:rPr>
        <w:t xml:space="preserve">, </w:t>
      </w:r>
      <w:r w:rsidRPr="007B73B6">
        <w:rPr>
          <w:rFonts w:ascii="Bookman Old Style" w:eastAsia="Calibri" w:hAnsi="Bookman Old Style" w:cs="Calibri"/>
          <w:spacing w:val="1"/>
        </w:rPr>
        <w:t>p</w:t>
      </w:r>
      <w:r w:rsidRPr="007B73B6">
        <w:rPr>
          <w:rFonts w:ascii="Bookman Old Style" w:eastAsia="Calibri" w:hAnsi="Bookman Old Style" w:cs="Calibri"/>
        </w:rPr>
        <w:t>r</w:t>
      </w:r>
      <w:r w:rsidRPr="007B73B6">
        <w:rPr>
          <w:rFonts w:ascii="Bookman Old Style" w:eastAsia="Calibri" w:hAnsi="Bookman Old Style" w:cs="Calibri"/>
          <w:spacing w:val="1"/>
        </w:rPr>
        <w:t>o</w:t>
      </w:r>
      <w:r w:rsidRPr="007B73B6">
        <w:rPr>
          <w:rFonts w:ascii="Bookman Old Style" w:eastAsia="Calibri" w:hAnsi="Bookman Old Style" w:cs="Calibri"/>
        </w:rPr>
        <w:t>gram,</w:t>
      </w:r>
      <w:r w:rsidRPr="007B73B6">
        <w:rPr>
          <w:rFonts w:ascii="Bookman Old Style" w:eastAsia="Calibri" w:hAnsi="Bookman Old Style" w:cs="Calibri"/>
          <w:spacing w:val="-8"/>
        </w:rPr>
        <w:t xml:space="preserve"> </w:t>
      </w:r>
      <w:r w:rsidRPr="007B73B6">
        <w:rPr>
          <w:rFonts w:ascii="Bookman Old Style" w:eastAsia="Calibri" w:hAnsi="Bookman Old Style" w:cs="Calibri"/>
          <w:spacing w:val="1"/>
        </w:rPr>
        <w:t>d</w:t>
      </w:r>
      <w:r w:rsidRPr="007B73B6">
        <w:rPr>
          <w:rFonts w:ascii="Bookman Old Style" w:eastAsia="Calibri" w:hAnsi="Bookman Old Style" w:cs="Calibri"/>
        </w:rPr>
        <w:t>an</w:t>
      </w:r>
      <w:r w:rsidRPr="007B73B6">
        <w:rPr>
          <w:rFonts w:ascii="Bookman Old Style" w:eastAsia="Calibri" w:hAnsi="Bookman Old Style" w:cs="Calibri"/>
          <w:spacing w:val="-5"/>
        </w:rPr>
        <w:t xml:space="preserve"> </w:t>
      </w:r>
      <w:r w:rsidRPr="007B73B6">
        <w:rPr>
          <w:rFonts w:ascii="Bookman Old Style" w:eastAsia="Calibri" w:hAnsi="Bookman Old Style" w:cs="Calibri"/>
          <w:spacing w:val="-1"/>
        </w:rPr>
        <w:t>k</w:t>
      </w:r>
      <w:r w:rsidRPr="007B73B6">
        <w:rPr>
          <w:rFonts w:ascii="Bookman Old Style" w:eastAsia="Calibri" w:hAnsi="Bookman Old Style" w:cs="Calibri"/>
        </w:rPr>
        <w:t>egi</w:t>
      </w:r>
      <w:r w:rsidRPr="007B73B6">
        <w:rPr>
          <w:rFonts w:ascii="Bookman Old Style" w:eastAsia="Calibri" w:hAnsi="Bookman Old Style" w:cs="Calibri"/>
          <w:spacing w:val="-2"/>
        </w:rPr>
        <w:t>a</w:t>
      </w:r>
      <w:r w:rsidRPr="007B73B6">
        <w:rPr>
          <w:rFonts w:ascii="Bookman Old Style" w:eastAsia="Calibri" w:hAnsi="Bookman Old Style" w:cs="Calibri"/>
          <w:spacing w:val="1"/>
        </w:rPr>
        <w:t>t</w:t>
      </w:r>
      <w:r w:rsidRPr="007B73B6">
        <w:rPr>
          <w:rFonts w:ascii="Bookman Old Style" w:eastAsia="Calibri" w:hAnsi="Bookman Old Style" w:cs="Calibri"/>
        </w:rPr>
        <w:t>an</w:t>
      </w:r>
      <w:r w:rsidRPr="007B73B6">
        <w:rPr>
          <w:rFonts w:ascii="Bookman Old Style" w:eastAsia="Calibri" w:hAnsi="Bookman Old Style" w:cs="Calibri"/>
          <w:spacing w:val="-8"/>
        </w:rPr>
        <w:t xml:space="preserve"> </w:t>
      </w:r>
      <w:r w:rsidRPr="007B73B6">
        <w:rPr>
          <w:rFonts w:ascii="Bookman Old Style" w:eastAsia="Calibri" w:hAnsi="Bookman Old Style" w:cs="Calibri"/>
          <w:spacing w:val="-1"/>
        </w:rPr>
        <w:t>p</w:t>
      </w:r>
      <w:r w:rsidRPr="007B73B6">
        <w:rPr>
          <w:rFonts w:ascii="Bookman Old Style" w:eastAsia="Calibri" w:hAnsi="Bookman Old Style" w:cs="Calibri"/>
        </w:rPr>
        <w:t>em</w:t>
      </w:r>
      <w:r w:rsidRPr="007B73B6">
        <w:rPr>
          <w:rFonts w:ascii="Bookman Old Style" w:eastAsia="Calibri" w:hAnsi="Bookman Old Style" w:cs="Calibri"/>
          <w:spacing w:val="2"/>
        </w:rPr>
        <w:t>b</w:t>
      </w:r>
      <w:r w:rsidRPr="007B73B6">
        <w:rPr>
          <w:rFonts w:ascii="Bookman Old Style" w:eastAsia="Calibri" w:hAnsi="Bookman Old Style" w:cs="Calibri"/>
        </w:rPr>
        <w:t>a</w:t>
      </w:r>
      <w:r w:rsidRPr="007B73B6">
        <w:rPr>
          <w:rFonts w:ascii="Bookman Old Style" w:eastAsia="Calibri" w:hAnsi="Bookman Old Style" w:cs="Calibri"/>
          <w:spacing w:val="1"/>
        </w:rPr>
        <w:t>n</w:t>
      </w:r>
      <w:r w:rsidRPr="007B73B6">
        <w:rPr>
          <w:rFonts w:ascii="Bookman Old Style" w:eastAsia="Calibri" w:hAnsi="Bookman Old Style" w:cs="Calibri"/>
          <w:spacing w:val="-3"/>
        </w:rPr>
        <w:t>g</w:t>
      </w:r>
      <w:r w:rsidRPr="007B73B6">
        <w:rPr>
          <w:rFonts w:ascii="Bookman Old Style" w:eastAsia="Calibri" w:hAnsi="Bookman Old Style" w:cs="Calibri"/>
          <w:spacing w:val="1"/>
        </w:rPr>
        <w:t>un</w:t>
      </w:r>
      <w:r w:rsidRPr="007B73B6">
        <w:rPr>
          <w:rFonts w:ascii="Bookman Old Style" w:eastAsia="Calibri" w:hAnsi="Bookman Old Style" w:cs="Calibri"/>
          <w:spacing w:val="-2"/>
        </w:rPr>
        <w:t>a</w:t>
      </w:r>
      <w:r w:rsidRPr="007B73B6">
        <w:rPr>
          <w:rFonts w:ascii="Bookman Old Style" w:eastAsia="Calibri" w:hAnsi="Bookman Old Style" w:cs="Calibri"/>
        </w:rPr>
        <w:t>n</w:t>
      </w:r>
      <w:r w:rsidRPr="007B73B6">
        <w:rPr>
          <w:rFonts w:ascii="Bookman Old Style" w:eastAsia="Calibri" w:hAnsi="Bookman Old Style" w:cs="Calibri"/>
          <w:spacing w:val="-5"/>
        </w:rPr>
        <w:t xml:space="preserve"> </w:t>
      </w:r>
      <w:r w:rsidRPr="007B73B6">
        <w:rPr>
          <w:rFonts w:ascii="Bookman Old Style" w:eastAsia="Calibri" w:hAnsi="Bookman Old Style" w:cs="Calibri"/>
          <w:spacing w:val="1"/>
        </w:rPr>
        <w:t>b</w:t>
      </w:r>
      <w:r w:rsidRPr="007B73B6">
        <w:rPr>
          <w:rFonts w:ascii="Bookman Old Style" w:eastAsia="Calibri" w:hAnsi="Bookman Old Style" w:cs="Calibri"/>
        </w:rPr>
        <w:t>aik</w:t>
      </w:r>
      <w:r w:rsidRPr="007B73B6">
        <w:rPr>
          <w:rFonts w:ascii="Bookman Old Style" w:eastAsia="Calibri" w:hAnsi="Bookman Old Style" w:cs="Calibri"/>
          <w:spacing w:val="-4"/>
        </w:rPr>
        <w:t xml:space="preserve"> </w:t>
      </w:r>
      <w:r w:rsidRPr="007B73B6">
        <w:rPr>
          <w:rFonts w:ascii="Bookman Old Style" w:eastAsia="Calibri" w:hAnsi="Bookman Old Style" w:cs="Calibri"/>
        </w:rPr>
        <w:t>yang</w:t>
      </w:r>
      <w:r w:rsidRPr="007B73B6">
        <w:rPr>
          <w:rFonts w:ascii="Bookman Old Style" w:eastAsia="Calibri" w:hAnsi="Bookman Old Style" w:cs="Calibri"/>
          <w:spacing w:val="-9"/>
        </w:rPr>
        <w:t xml:space="preserve"> </w:t>
      </w:r>
      <w:r w:rsidRPr="007B73B6">
        <w:rPr>
          <w:rFonts w:ascii="Bookman Old Style" w:eastAsia="Calibri" w:hAnsi="Bookman Old Style" w:cs="Calibri"/>
          <w:spacing w:val="-1"/>
        </w:rPr>
        <w:t>d</w:t>
      </w:r>
      <w:r w:rsidRPr="007B73B6">
        <w:rPr>
          <w:rFonts w:ascii="Bookman Old Style" w:eastAsia="Calibri" w:hAnsi="Bookman Old Style" w:cs="Calibri"/>
        </w:rPr>
        <w:t>ila</w:t>
      </w:r>
      <w:r w:rsidRPr="007B73B6">
        <w:rPr>
          <w:rFonts w:ascii="Bookman Old Style" w:eastAsia="Calibri" w:hAnsi="Bookman Old Style" w:cs="Calibri"/>
          <w:spacing w:val="-1"/>
        </w:rPr>
        <w:t>k</w:t>
      </w:r>
      <w:r w:rsidRPr="007B73B6">
        <w:rPr>
          <w:rFonts w:ascii="Bookman Old Style" w:eastAsia="Calibri" w:hAnsi="Bookman Old Style" w:cs="Calibri"/>
        </w:rPr>
        <w:t>sa</w:t>
      </w:r>
      <w:r w:rsidRPr="007B73B6">
        <w:rPr>
          <w:rFonts w:ascii="Bookman Old Style" w:eastAsia="Calibri" w:hAnsi="Bookman Old Style" w:cs="Calibri"/>
          <w:spacing w:val="1"/>
        </w:rPr>
        <w:t>n</w:t>
      </w:r>
      <w:r w:rsidRPr="007B73B6">
        <w:rPr>
          <w:rFonts w:ascii="Bookman Old Style" w:eastAsia="Calibri" w:hAnsi="Bookman Old Style" w:cs="Calibri"/>
        </w:rPr>
        <w:t>a</w:t>
      </w:r>
      <w:r w:rsidRPr="007B73B6">
        <w:rPr>
          <w:rFonts w:ascii="Bookman Old Style" w:eastAsia="Calibri" w:hAnsi="Bookman Old Style" w:cs="Calibri"/>
          <w:spacing w:val="-1"/>
        </w:rPr>
        <w:t>k</w:t>
      </w:r>
      <w:r w:rsidRPr="007B73B6">
        <w:rPr>
          <w:rFonts w:ascii="Bookman Old Style" w:eastAsia="Calibri" w:hAnsi="Bookman Old Style" w:cs="Calibri"/>
        </w:rPr>
        <w:t>an</w:t>
      </w:r>
      <w:r w:rsidRPr="007B73B6">
        <w:rPr>
          <w:rFonts w:ascii="Bookman Old Style" w:eastAsia="Calibri" w:hAnsi="Bookman Old Style" w:cs="Calibri"/>
          <w:spacing w:val="-5"/>
        </w:rPr>
        <w:t xml:space="preserve"> </w:t>
      </w:r>
      <w:r w:rsidRPr="007B73B6">
        <w:rPr>
          <w:rFonts w:ascii="Bookman Old Style" w:eastAsia="Calibri" w:hAnsi="Bookman Old Style" w:cs="Calibri"/>
        </w:rPr>
        <w:t>la</w:t>
      </w:r>
      <w:r w:rsidRPr="007B73B6">
        <w:rPr>
          <w:rFonts w:ascii="Bookman Old Style" w:eastAsia="Calibri" w:hAnsi="Bookman Old Style" w:cs="Calibri"/>
          <w:spacing w:val="1"/>
        </w:rPr>
        <w:t>n</w:t>
      </w:r>
      <w:r w:rsidRPr="007B73B6">
        <w:rPr>
          <w:rFonts w:ascii="Bookman Old Style" w:eastAsia="Calibri" w:hAnsi="Bookman Old Style" w:cs="Calibri"/>
        </w:rPr>
        <w:t>gs</w:t>
      </w:r>
      <w:r w:rsidRPr="007B73B6">
        <w:rPr>
          <w:rFonts w:ascii="Bookman Old Style" w:eastAsia="Calibri" w:hAnsi="Bookman Old Style" w:cs="Calibri"/>
          <w:spacing w:val="-2"/>
        </w:rPr>
        <w:t>u</w:t>
      </w:r>
      <w:r w:rsidRPr="007B73B6">
        <w:rPr>
          <w:rFonts w:ascii="Bookman Old Style" w:eastAsia="Calibri" w:hAnsi="Bookman Old Style" w:cs="Calibri"/>
          <w:spacing w:val="1"/>
        </w:rPr>
        <w:t>n</w:t>
      </w:r>
      <w:r w:rsidRPr="007B73B6">
        <w:rPr>
          <w:rFonts w:ascii="Bookman Old Style" w:eastAsia="Calibri" w:hAnsi="Bookman Old Style" w:cs="Calibri"/>
        </w:rPr>
        <w:t>g</w:t>
      </w:r>
      <w:r w:rsidRPr="007B73B6">
        <w:rPr>
          <w:rFonts w:ascii="Bookman Old Style" w:eastAsia="Calibri" w:hAnsi="Bookman Old Style" w:cs="Calibri"/>
          <w:spacing w:val="-6"/>
        </w:rPr>
        <w:t xml:space="preserve"> </w:t>
      </w:r>
      <w:r w:rsidRPr="007B73B6">
        <w:rPr>
          <w:rFonts w:ascii="Bookman Old Style" w:eastAsia="Calibri" w:hAnsi="Bookman Old Style" w:cs="Calibri"/>
        </w:rPr>
        <w:t>ol</w:t>
      </w:r>
      <w:r w:rsidRPr="007B73B6">
        <w:rPr>
          <w:rFonts w:ascii="Bookman Old Style" w:eastAsia="Calibri" w:hAnsi="Bookman Old Style" w:cs="Calibri"/>
          <w:spacing w:val="-1"/>
        </w:rPr>
        <w:t>e</w:t>
      </w:r>
      <w:r w:rsidRPr="007B73B6">
        <w:rPr>
          <w:rFonts w:ascii="Bookman Old Style" w:eastAsia="Calibri" w:hAnsi="Bookman Old Style" w:cs="Calibri"/>
        </w:rPr>
        <w:t>h</w:t>
      </w:r>
      <w:r w:rsidRPr="007B73B6">
        <w:rPr>
          <w:rFonts w:ascii="Bookman Old Style" w:eastAsia="Calibri" w:hAnsi="Bookman Old Style" w:cs="Calibri"/>
          <w:spacing w:val="-3"/>
        </w:rPr>
        <w:t xml:space="preserve"> </w:t>
      </w:r>
      <w:r w:rsidRPr="007B73B6">
        <w:rPr>
          <w:rFonts w:ascii="Bookman Old Style" w:eastAsia="Calibri" w:hAnsi="Bookman Old Style" w:cs="Calibri"/>
        </w:rPr>
        <w:t>P</w:t>
      </w:r>
      <w:r w:rsidRPr="007B73B6">
        <w:rPr>
          <w:rFonts w:ascii="Bookman Old Style" w:eastAsia="Calibri" w:hAnsi="Bookman Old Style" w:cs="Calibri"/>
          <w:spacing w:val="1"/>
        </w:rPr>
        <w:t>e</w:t>
      </w:r>
      <w:r w:rsidRPr="007B73B6">
        <w:rPr>
          <w:rFonts w:ascii="Bookman Old Style" w:eastAsia="Calibri" w:hAnsi="Bookman Old Style" w:cs="Calibri"/>
        </w:rPr>
        <w:t>m</w:t>
      </w:r>
      <w:r w:rsidRPr="007B73B6">
        <w:rPr>
          <w:rFonts w:ascii="Bookman Old Style" w:eastAsia="Calibri" w:hAnsi="Bookman Old Style" w:cs="Calibri"/>
          <w:spacing w:val="-2"/>
        </w:rPr>
        <w:t>e</w:t>
      </w:r>
      <w:r w:rsidRPr="007B73B6">
        <w:rPr>
          <w:rFonts w:ascii="Bookman Old Style" w:eastAsia="Calibri" w:hAnsi="Bookman Old Style" w:cs="Calibri"/>
        </w:rPr>
        <w:t>ri</w:t>
      </w:r>
      <w:r w:rsidRPr="007B73B6">
        <w:rPr>
          <w:rFonts w:ascii="Bookman Old Style" w:eastAsia="Calibri" w:hAnsi="Bookman Old Style" w:cs="Calibri"/>
          <w:spacing w:val="-1"/>
        </w:rPr>
        <w:t>n</w:t>
      </w:r>
      <w:r w:rsidRPr="007B73B6">
        <w:rPr>
          <w:rFonts w:ascii="Bookman Old Style" w:eastAsia="Calibri" w:hAnsi="Bookman Old Style" w:cs="Calibri"/>
          <w:spacing w:val="1"/>
        </w:rPr>
        <w:t>t</w:t>
      </w:r>
      <w:r w:rsidRPr="007B73B6">
        <w:rPr>
          <w:rFonts w:ascii="Bookman Old Style" w:eastAsia="Calibri" w:hAnsi="Bookman Old Style" w:cs="Calibri"/>
        </w:rPr>
        <w:t xml:space="preserve">ah </w:t>
      </w:r>
      <w:r w:rsidRPr="007B73B6">
        <w:rPr>
          <w:rFonts w:ascii="Bookman Old Style" w:eastAsia="Calibri" w:hAnsi="Bookman Old Style" w:cs="Calibri"/>
          <w:spacing w:val="1"/>
        </w:rPr>
        <w:t>D</w:t>
      </w:r>
      <w:r w:rsidRPr="007B73B6">
        <w:rPr>
          <w:rFonts w:ascii="Bookman Old Style" w:eastAsia="Calibri" w:hAnsi="Bookman Old Style" w:cs="Calibri"/>
        </w:rPr>
        <w:t>a</w:t>
      </w:r>
      <w:r w:rsidRPr="007B73B6">
        <w:rPr>
          <w:rFonts w:ascii="Bookman Old Style" w:eastAsia="Calibri" w:hAnsi="Bookman Old Style" w:cs="Calibri"/>
          <w:spacing w:val="1"/>
        </w:rPr>
        <w:t>e</w:t>
      </w:r>
      <w:r w:rsidRPr="007B73B6">
        <w:rPr>
          <w:rFonts w:ascii="Bookman Old Style" w:eastAsia="Calibri" w:hAnsi="Bookman Old Style" w:cs="Calibri"/>
        </w:rPr>
        <w:t>rah</w:t>
      </w:r>
      <w:r w:rsidRPr="007B73B6">
        <w:rPr>
          <w:rFonts w:ascii="Bookman Old Style" w:eastAsia="Calibri" w:hAnsi="Bookman Old Style" w:cs="Calibri"/>
          <w:spacing w:val="2"/>
        </w:rPr>
        <w:t xml:space="preserve"> </w:t>
      </w:r>
      <w:r w:rsidRPr="007B73B6">
        <w:rPr>
          <w:rFonts w:ascii="Bookman Old Style" w:eastAsia="Calibri" w:hAnsi="Bookman Old Style" w:cs="Calibri"/>
        </w:rPr>
        <w:t>ma</w:t>
      </w:r>
      <w:r w:rsidRPr="007B73B6">
        <w:rPr>
          <w:rFonts w:ascii="Bookman Old Style" w:eastAsia="Calibri" w:hAnsi="Bookman Old Style" w:cs="Calibri"/>
          <w:spacing w:val="-1"/>
        </w:rPr>
        <w:t>u</w:t>
      </w:r>
      <w:r w:rsidRPr="007B73B6">
        <w:rPr>
          <w:rFonts w:ascii="Bookman Old Style" w:eastAsia="Calibri" w:hAnsi="Bookman Old Style" w:cs="Calibri"/>
          <w:spacing w:val="1"/>
        </w:rPr>
        <w:t>p</w:t>
      </w:r>
      <w:r w:rsidRPr="007B73B6">
        <w:rPr>
          <w:rFonts w:ascii="Bookman Old Style" w:eastAsia="Calibri" w:hAnsi="Bookman Old Style" w:cs="Calibri"/>
          <w:spacing w:val="-1"/>
        </w:rPr>
        <w:t>u</w:t>
      </w:r>
      <w:r w:rsidRPr="007B73B6">
        <w:rPr>
          <w:rFonts w:ascii="Bookman Old Style" w:eastAsia="Calibri" w:hAnsi="Bookman Old Style" w:cs="Calibri"/>
        </w:rPr>
        <w:t>n</w:t>
      </w:r>
      <w:r w:rsidRPr="007B73B6">
        <w:rPr>
          <w:rFonts w:ascii="Bookman Old Style" w:eastAsia="Calibri" w:hAnsi="Bookman Old Style" w:cs="Calibri"/>
          <w:spacing w:val="4"/>
        </w:rPr>
        <w:t xml:space="preserve"> </w:t>
      </w:r>
      <w:r w:rsidRPr="007B73B6">
        <w:rPr>
          <w:rFonts w:ascii="Bookman Old Style" w:eastAsia="Calibri" w:hAnsi="Bookman Old Style" w:cs="Calibri"/>
        </w:rPr>
        <w:t xml:space="preserve">yang </w:t>
      </w:r>
      <w:r w:rsidRPr="007B73B6">
        <w:rPr>
          <w:rFonts w:ascii="Bookman Old Style" w:eastAsia="Calibri" w:hAnsi="Bookman Old Style" w:cs="Calibri"/>
          <w:spacing w:val="1"/>
        </w:rPr>
        <w:t>d</w:t>
      </w:r>
      <w:r w:rsidRPr="007B73B6">
        <w:rPr>
          <w:rFonts w:ascii="Bookman Old Style" w:eastAsia="Calibri" w:hAnsi="Bookman Old Style" w:cs="Calibri"/>
        </w:rPr>
        <w:t>i</w:t>
      </w:r>
      <w:r w:rsidRPr="007B73B6">
        <w:rPr>
          <w:rFonts w:ascii="Bookman Old Style" w:eastAsia="Calibri" w:hAnsi="Bookman Old Style" w:cs="Calibri"/>
          <w:spacing w:val="1"/>
        </w:rPr>
        <w:t>t</w:t>
      </w:r>
      <w:r w:rsidRPr="007B73B6">
        <w:rPr>
          <w:rFonts w:ascii="Bookman Old Style" w:eastAsia="Calibri" w:hAnsi="Bookman Old Style" w:cs="Calibri"/>
        </w:rPr>
        <w:t>e</w:t>
      </w:r>
      <w:r w:rsidRPr="007B73B6">
        <w:rPr>
          <w:rFonts w:ascii="Bookman Old Style" w:eastAsia="Calibri" w:hAnsi="Bookman Old Style" w:cs="Calibri"/>
          <w:spacing w:val="-2"/>
        </w:rPr>
        <w:t>m</w:t>
      </w:r>
      <w:r w:rsidRPr="007B73B6">
        <w:rPr>
          <w:rFonts w:ascii="Bookman Old Style" w:eastAsia="Calibri" w:hAnsi="Bookman Old Style" w:cs="Calibri"/>
          <w:spacing w:val="1"/>
        </w:rPr>
        <w:t>p</w:t>
      </w:r>
      <w:r w:rsidRPr="007B73B6">
        <w:rPr>
          <w:rFonts w:ascii="Bookman Old Style" w:eastAsia="Calibri" w:hAnsi="Bookman Old Style" w:cs="Calibri"/>
          <w:spacing w:val="-1"/>
        </w:rPr>
        <w:t>u</w:t>
      </w:r>
      <w:r w:rsidRPr="007B73B6">
        <w:rPr>
          <w:rFonts w:ascii="Bookman Old Style" w:eastAsia="Calibri" w:hAnsi="Bookman Old Style" w:cs="Calibri"/>
        </w:rPr>
        <w:t>h</w:t>
      </w:r>
      <w:r w:rsidRPr="007B73B6">
        <w:rPr>
          <w:rFonts w:ascii="Bookman Old Style" w:eastAsia="Calibri" w:hAnsi="Bookman Old Style" w:cs="Calibri"/>
          <w:spacing w:val="4"/>
        </w:rPr>
        <w:t xml:space="preserve"> </w:t>
      </w:r>
      <w:r w:rsidRPr="007B73B6">
        <w:rPr>
          <w:rFonts w:ascii="Bookman Old Style" w:eastAsia="Calibri" w:hAnsi="Bookman Old Style" w:cs="Calibri"/>
          <w:spacing w:val="1"/>
        </w:rPr>
        <w:t>d</w:t>
      </w:r>
      <w:r w:rsidRPr="007B73B6">
        <w:rPr>
          <w:rFonts w:ascii="Bookman Old Style" w:eastAsia="Calibri" w:hAnsi="Bookman Old Style" w:cs="Calibri"/>
          <w:spacing w:val="-2"/>
        </w:rPr>
        <w:t>e</w:t>
      </w:r>
      <w:r w:rsidRPr="007B73B6">
        <w:rPr>
          <w:rFonts w:ascii="Bookman Old Style" w:eastAsia="Calibri" w:hAnsi="Bookman Old Style" w:cs="Calibri"/>
          <w:spacing w:val="1"/>
        </w:rPr>
        <w:t>n</w:t>
      </w:r>
      <w:r w:rsidRPr="007B73B6">
        <w:rPr>
          <w:rFonts w:ascii="Bookman Old Style" w:eastAsia="Calibri" w:hAnsi="Bookman Old Style" w:cs="Calibri"/>
        </w:rPr>
        <w:t>gan</w:t>
      </w:r>
      <w:r w:rsidRPr="007B73B6">
        <w:rPr>
          <w:rFonts w:ascii="Bookman Old Style" w:eastAsia="Calibri" w:hAnsi="Bookman Old Style" w:cs="Calibri"/>
          <w:spacing w:val="4"/>
        </w:rPr>
        <w:t xml:space="preserve"> </w:t>
      </w:r>
      <w:r w:rsidRPr="007B73B6">
        <w:rPr>
          <w:rFonts w:ascii="Bookman Old Style" w:eastAsia="Calibri" w:hAnsi="Bookman Old Style" w:cs="Calibri"/>
          <w:spacing w:val="-2"/>
        </w:rPr>
        <w:t>m</w:t>
      </w:r>
      <w:r w:rsidRPr="007B73B6">
        <w:rPr>
          <w:rFonts w:ascii="Bookman Old Style" w:eastAsia="Calibri" w:hAnsi="Bookman Old Style" w:cs="Calibri"/>
        </w:rPr>
        <w:t>e</w:t>
      </w:r>
      <w:r w:rsidRPr="007B73B6">
        <w:rPr>
          <w:rFonts w:ascii="Bookman Old Style" w:eastAsia="Calibri" w:hAnsi="Bookman Old Style" w:cs="Calibri"/>
          <w:spacing w:val="-1"/>
        </w:rPr>
        <w:t>n</w:t>
      </w:r>
      <w:r w:rsidRPr="007B73B6">
        <w:rPr>
          <w:rFonts w:ascii="Bookman Old Style" w:eastAsia="Calibri" w:hAnsi="Bookman Old Style" w:cs="Calibri"/>
          <w:spacing w:val="1"/>
        </w:rPr>
        <w:t>d</w:t>
      </w:r>
      <w:r w:rsidRPr="007B73B6">
        <w:rPr>
          <w:rFonts w:ascii="Bookman Old Style" w:eastAsia="Calibri" w:hAnsi="Bookman Old Style" w:cs="Calibri"/>
        </w:rPr>
        <w:t>o</w:t>
      </w:r>
      <w:r w:rsidRPr="007B73B6">
        <w:rPr>
          <w:rFonts w:ascii="Bookman Old Style" w:eastAsia="Calibri" w:hAnsi="Bookman Old Style" w:cs="Calibri"/>
          <w:spacing w:val="1"/>
        </w:rPr>
        <w:t>r</w:t>
      </w:r>
      <w:r w:rsidRPr="007B73B6">
        <w:rPr>
          <w:rFonts w:ascii="Bookman Old Style" w:eastAsia="Calibri" w:hAnsi="Bookman Old Style" w:cs="Calibri"/>
          <w:spacing w:val="-2"/>
        </w:rPr>
        <w:t>o</w:t>
      </w:r>
      <w:r w:rsidRPr="007B73B6">
        <w:rPr>
          <w:rFonts w:ascii="Bookman Old Style" w:eastAsia="Calibri" w:hAnsi="Bookman Old Style" w:cs="Calibri"/>
          <w:spacing w:val="1"/>
        </w:rPr>
        <w:t>n</w:t>
      </w:r>
      <w:r w:rsidRPr="007B73B6">
        <w:rPr>
          <w:rFonts w:ascii="Bookman Old Style" w:eastAsia="Calibri" w:hAnsi="Bookman Old Style" w:cs="Calibri"/>
        </w:rPr>
        <w:t>g</w:t>
      </w:r>
      <w:r w:rsidRPr="007B73B6">
        <w:rPr>
          <w:rFonts w:ascii="Bookman Old Style" w:eastAsia="Calibri" w:hAnsi="Bookman Old Style" w:cs="Calibri"/>
          <w:spacing w:val="3"/>
        </w:rPr>
        <w:t xml:space="preserve"> </w:t>
      </w:r>
      <w:r w:rsidRPr="007B73B6">
        <w:rPr>
          <w:rFonts w:ascii="Bookman Old Style" w:eastAsia="Calibri" w:hAnsi="Bookman Old Style" w:cs="Calibri"/>
          <w:spacing w:val="1"/>
        </w:rPr>
        <w:t>p</w:t>
      </w:r>
      <w:r w:rsidRPr="007B73B6">
        <w:rPr>
          <w:rFonts w:ascii="Bookman Old Style" w:eastAsia="Calibri" w:hAnsi="Bookman Old Style" w:cs="Calibri"/>
        </w:rPr>
        <w:t>a</w:t>
      </w:r>
      <w:r w:rsidRPr="007B73B6">
        <w:rPr>
          <w:rFonts w:ascii="Bookman Old Style" w:eastAsia="Calibri" w:hAnsi="Bookman Old Style" w:cs="Calibri"/>
          <w:spacing w:val="-2"/>
        </w:rPr>
        <w:t>r</w:t>
      </w:r>
      <w:r w:rsidRPr="007B73B6">
        <w:rPr>
          <w:rFonts w:ascii="Bookman Old Style" w:eastAsia="Calibri" w:hAnsi="Bookman Old Style" w:cs="Calibri"/>
          <w:spacing w:val="1"/>
        </w:rPr>
        <w:t>t</w:t>
      </w:r>
      <w:r w:rsidRPr="007B73B6">
        <w:rPr>
          <w:rFonts w:ascii="Bookman Old Style" w:eastAsia="Calibri" w:hAnsi="Bookman Old Style" w:cs="Calibri"/>
        </w:rPr>
        <w:t>isi</w:t>
      </w:r>
      <w:r w:rsidRPr="007B73B6">
        <w:rPr>
          <w:rFonts w:ascii="Bookman Old Style" w:eastAsia="Calibri" w:hAnsi="Bookman Old Style" w:cs="Calibri"/>
          <w:spacing w:val="1"/>
        </w:rPr>
        <w:t>p</w:t>
      </w:r>
      <w:r w:rsidRPr="007B73B6">
        <w:rPr>
          <w:rFonts w:ascii="Bookman Old Style" w:eastAsia="Calibri" w:hAnsi="Bookman Old Style" w:cs="Calibri"/>
        </w:rPr>
        <w:t>asi</w:t>
      </w:r>
      <w:r w:rsidRPr="007B73B6">
        <w:rPr>
          <w:rFonts w:ascii="Bookman Old Style" w:eastAsia="Calibri" w:hAnsi="Bookman Old Style" w:cs="Calibri"/>
          <w:spacing w:val="3"/>
        </w:rPr>
        <w:t xml:space="preserve"> </w:t>
      </w:r>
      <w:r w:rsidRPr="007B73B6">
        <w:rPr>
          <w:rFonts w:ascii="Bookman Old Style" w:eastAsia="Calibri" w:hAnsi="Bookman Old Style" w:cs="Calibri"/>
        </w:rPr>
        <w:t>mas</w:t>
      </w:r>
      <w:r w:rsidRPr="007B73B6">
        <w:rPr>
          <w:rFonts w:ascii="Bookman Old Style" w:eastAsia="Calibri" w:hAnsi="Bookman Old Style" w:cs="Calibri"/>
          <w:spacing w:val="-3"/>
        </w:rPr>
        <w:t>y</w:t>
      </w:r>
      <w:r w:rsidRPr="007B73B6">
        <w:rPr>
          <w:rFonts w:ascii="Bookman Old Style" w:eastAsia="Calibri" w:hAnsi="Bookman Old Style" w:cs="Calibri"/>
        </w:rPr>
        <w:t>arakat</w:t>
      </w:r>
      <w:r w:rsidRPr="007B73B6">
        <w:rPr>
          <w:rFonts w:ascii="Bookman Old Style" w:eastAsia="Calibri" w:hAnsi="Bookman Old Style" w:cs="Calibri"/>
          <w:spacing w:val="12"/>
        </w:rPr>
        <w:t xml:space="preserve"> </w:t>
      </w:r>
      <w:r w:rsidRPr="007B73B6">
        <w:rPr>
          <w:rFonts w:ascii="Bookman Old Style" w:eastAsia="Calibri" w:hAnsi="Bookman Old Style" w:cs="Calibri"/>
          <w:spacing w:val="1"/>
        </w:rPr>
        <w:t>d</w:t>
      </w:r>
      <w:r w:rsidRPr="007B73B6">
        <w:rPr>
          <w:rFonts w:ascii="Bookman Old Style" w:eastAsia="Calibri" w:hAnsi="Bookman Old Style" w:cs="Calibri"/>
        </w:rPr>
        <w:t>alam ja</w:t>
      </w:r>
      <w:r w:rsidRPr="007B73B6">
        <w:rPr>
          <w:rFonts w:ascii="Bookman Old Style" w:eastAsia="Calibri" w:hAnsi="Bookman Old Style" w:cs="Calibri"/>
          <w:spacing w:val="1"/>
        </w:rPr>
        <w:t>n</w:t>
      </w:r>
      <w:r w:rsidRPr="007B73B6">
        <w:rPr>
          <w:rFonts w:ascii="Bookman Old Style" w:eastAsia="Calibri" w:hAnsi="Bookman Old Style" w:cs="Calibri"/>
        </w:rPr>
        <w:t>g</w:t>
      </w:r>
      <w:r w:rsidRPr="007B73B6">
        <w:rPr>
          <w:rFonts w:ascii="Bookman Old Style" w:eastAsia="Calibri" w:hAnsi="Bookman Old Style" w:cs="Calibri"/>
          <w:spacing w:val="-1"/>
        </w:rPr>
        <w:t>k</w:t>
      </w:r>
      <w:r w:rsidRPr="007B73B6">
        <w:rPr>
          <w:rFonts w:ascii="Bookman Old Style" w:eastAsia="Calibri" w:hAnsi="Bookman Old Style" w:cs="Calibri"/>
        </w:rPr>
        <w:t>a</w:t>
      </w:r>
      <w:r w:rsidRPr="007B73B6">
        <w:rPr>
          <w:rFonts w:ascii="Bookman Old Style" w:eastAsia="Calibri" w:hAnsi="Bookman Old Style" w:cs="Calibri"/>
          <w:spacing w:val="1"/>
        </w:rPr>
        <w:t xml:space="preserve"> </w:t>
      </w:r>
      <w:r w:rsidRPr="007B73B6">
        <w:rPr>
          <w:rFonts w:ascii="Bookman Old Style" w:eastAsia="Calibri" w:hAnsi="Bookman Old Style" w:cs="Calibri"/>
          <w:spacing w:val="-1"/>
        </w:rPr>
        <w:t>w</w:t>
      </w:r>
      <w:r w:rsidRPr="007B73B6">
        <w:rPr>
          <w:rFonts w:ascii="Bookman Old Style" w:eastAsia="Calibri" w:hAnsi="Bookman Old Style" w:cs="Calibri"/>
        </w:rPr>
        <w:t>a</w:t>
      </w:r>
      <w:r w:rsidRPr="007B73B6">
        <w:rPr>
          <w:rFonts w:ascii="Bookman Old Style" w:eastAsia="Calibri" w:hAnsi="Bookman Old Style" w:cs="Calibri"/>
          <w:spacing w:val="-1"/>
        </w:rPr>
        <w:t>k</w:t>
      </w:r>
      <w:r w:rsidRPr="007B73B6">
        <w:rPr>
          <w:rFonts w:ascii="Bookman Old Style" w:eastAsia="Calibri" w:hAnsi="Bookman Old Style" w:cs="Calibri"/>
          <w:spacing w:val="1"/>
        </w:rPr>
        <w:t>t</w:t>
      </w:r>
      <w:r w:rsidRPr="007B73B6">
        <w:rPr>
          <w:rFonts w:ascii="Bookman Old Style" w:eastAsia="Calibri" w:hAnsi="Bookman Old Style" w:cs="Calibri"/>
        </w:rPr>
        <w:t>u</w:t>
      </w:r>
      <w:r w:rsidRPr="007B73B6">
        <w:rPr>
          <w:rFonts w:ascii="Bookman Old Style" w:eastAsia="Calibri" w:hAnsi="Bookman Old Style" w:cs="Calibri"/>
          <w:spacing w:val="2"/>
        </w:rPr>
        <w:t xml:space="preserve"> </w:t>
      </w:r>
      <w:r w:rsidRPr="007B73B6">
        <w:rPr>
          <w:rFonts w:ascii="Bookman Old Style" w:eastAsia="Calibri" w:hAnsi="Bookman Old Style" w:cs="Calibri"/>
        </w:rPr>
        <w:t>1</w:t>
      </w:r>
      <w:r w:rsidRPr="007B73B6">
        <w:rPr>
          <w:rFonts w:ascii="Bookman Old Style" w:eastAsia="Calibri" w:hAnsi="Bookman Old Style" w:cs="Calibri"/>
          <w:spacing w:val="-1"/>
        </w:rPr>
        <w:t xml:space="preserve"> </w:t>
      </w:r>
      <w:r w:rsidRPr="007B73B6">
        <w:rPr>
          <w:rFonts w:ascii="Bookman Old Style" w:eastAsia="Calibri" w:hAnsi="Bookman Old Style" w:cs="Calibri"/>
        </w:rPr>
        <w:t>(</w:t>
      </w:r>
      <w:r w:rsidRPr="007B73B6">
        <w:rPr>
          <w:rFonts w:ascii="Bookman Old Style" w:eastAsia="Calibri" w:hAnsi="Bookman Old Style" w:cs="Calibri"/>
          <w:spacing w:val="-1"/>
        </w:rPr>
        <w:t>s</w:t>
      </w:r>
      <w:r w:rsidRPr="007B73B6">
        <w:rPr>
          <w:rFonts w:ascii="Bookman Old Style" w:eastAsia="Calibri" w:hAnsi="Bookman Old Style" w:cs="Calibri"/>
        </w:rPr>
        <w:t>a</w:t>
      </w:r>
      <w:r w:rsidRPr="007B73B6">
        <w:rPr>
          <w:rFonts w:ascii="Bookman Old Style" w:eastAsia="Calibri" w:hAnsi="Bookman Old Style" w:cs="Calibri"/>
          <w:spacing w:val="1"/>
        </w:rPr>
        <w:t>tu</w:t>
      </w:r>
      <w:r w:rsidRPr="007B73B6">
        <w:rPr>
          <w:rFonts w:ascii="Bookman Old Style" w:eastAsia="Calibri" w:hAnsi="Bookman Old Style" w:cs="Calibri"/>
        </w:rPr>
        <w:t>)</w:t>
      </w:r>
      <w:r w:rsidRPr="007B73B6">
        <w:rPr>
          <w:rFonts w:ascii="Bookman Old Style" w:eastAsia="Calibri" w:hAnsi="Bookman Old Style" w:cs="Calibri"/>
          <w:spacing w:val="-2"/>
        </w:rPr>
        <w:t xml:space="preserve"> </w:t>
      </w:r>
      <w:r w:rsidRPr="007B73B6">
        <w:rPr>
          <w:rFonts w:ascii="Bookman Old Style" w:eastAsia="Calibri" w:hAnsi="Bookman Old Style" w:cs="Calibri"/>
          <w:spacing w:val="1"/>
        </w:rPr>
        <w:t>t</w:t>
      </w:r>
      <w:r w:rsidRPr="007B73B6">
        <w:rPr>
          <w:rFonts w:ascii="Bookman Old Style" w:eastAsia="Calibri" w:hAnsi="Bookman Old Style" w:cs="Calibri"/>
          <w:spacing w:val="-2"/>
        </w:rPr>
        <w:t>a</w:t>
      </w:r>
      <w:r w:rsidRPr="007B73B6">
        <w:rPr>
          <w:rFonts w:ascii="Bookman Old Style" w:eastAsia="Calibri" w:hAnsi="Bookman Old Style" w:cs="Calibri"/>
          <w:spacing w:val="1"/>
        </w:rPr>
        <w:t>hun</w:t>
      </w:r>
      <w:r w:rsidRPr="007B73B6">
        <w:rPr>
          <w:rFonts w:ascii="Bookman Old Style" w:eastAsia="Calibri" w:hAnsi="Bookman Old Style" w:cs="Calibri"/>
        </w:rPr>
        <w:t>.</w:t>
      </w:r>
    </w:p>
    <w:p w:rsidR="007B73B6" w:rsidRPr="007B73B6" w:rsidRDefault="007B73B6" w:rsidP="007B73B6">
      <w:pPr>
        <w:widowControl w:val="0"/>
        <w:spacing w:line="312" w:lineRule="auto"/>
        <w:ind w:left="539" w:firstLine="737"/>
        <w:jc w:val="both"/>
        <w:rPr>
          <w:rFonts w:ascii="Bookman Old Style" w:hAnsi="Bookman Old Style" w:cs="Arial"/>
          <w:lang w:val="es-ES_tradnl"/>
        </w:rPr>
      </w:pPr>
      <w:r w:rsidRPr="007B73B6">
        <w:rPr>
          <w:rFonts w:ascii="Bookman Old Style" w:eastAsia="Arial" w:hAnsi="Bookman Old Style" w:cs="Arial"/>
          <w:spacing w:val="-1"/>
        </w:rPr>
        <w:t>P</w:t>
      </w:r>
      <w:r w:rsidRPr="007B73B6">
        <w:rPr>
          <w:rFonts w:ascii="Bookman Old Style" w:eastAsia="Arial" w:hAnsi="Bookman Old Style" w:cs="Arial"/>
          <w:spacing w:val="1"/>
        </w:rPr>
        <w:t>r</w:t>
      </w:r>
      <w:r w:rsidRPr="007B73B6">
        <w:rPr>
          <w:rFonts w:ascii="Bookman Old Style" w:eastAsia="Arial" w:hAnsi="Bookman Old Style" w:cs="Arial"/>
        </w:rPr>
        <w:t>oses</w:t>
      </w:r>
      <w:r w:rsidRPr="007B73B6">
        <w:rPr>
          <w:rFonts w:ascii="Bookman Old Style" w:eastAsia="Arial" w:hAnsi="Bookman Old Style" w:cs="Arial"/>
          <w:spacing w:val="2"/>
        </w:rPr>
        <w:t xml:space="preserve"> </w:t>
      </w:r>
      <w:r w:rsidRPr="007B73B6">
        <w:rPr>
          <w:rFonts w:ascii="Bookman Old Style" w:eastAsia="Arial" w:hAnsi="Bookman Old Style" w:cs="Arial"/>
        </w:rPr>
        <w:t>pen</w:t>
      </w:r>
      <w:r w:rsidRPr="007B73B6">
        <w:rPr>
          <w:rFonts w:ascii="Bookman Old Style" w:eastAsia="Arial" w:hAnsi="Bookman Old Style" w:cs="Arial"/>
          <w:spacing w:val="-2"/>
        </w:rPr>
        <w:t>y</w:t>
      </w:r>
      <w:r w:rsidRPr="007B73B6">
        <w:rPr>
          <w:rFonts w:ascii="Bookman Old Style" w:eastAsia="Arial" w:hAnsi="Bookman Old Style" w:cs="Arial"/>
        </w:rPr>
        <w:t>usunan</w:t>
      </w:r>
      <w:r w:rsidRPr="007B73B6">
        <w:rPr>
          <w:rFonts w:ascii="Bookman Old Style" w:eastAsia="Arial" w:hAnsi="Bookman Old Style" w:cs="Arial"/>
          <w:spacing w:val="2"/>
        </w:rPr>
        <w:t xml:space="preserve"> </w:t>
      </w:r>
      <w:r w:rsidRPr="007B73B6">
        <w:rPr>
          <w:rFonts w:ascii="Bookman Old Style" w:hAnsi="Bookman Old Style" w:cs="Arial"/>
          <w:lang w:val="es-ES_tradnl"/>
        </w:rPr>
        <w:t xml:space="preserve">Rencana Kerja </w:t>
      </w:r>
      <w:r>
        <w:rPr>
          <w:rFonts w:ascii="Bookman Old Style" w:hAnsi="Bookman Old Style" w:cs="Arial"/>
          <w:lang w:val="es-ES_tradnl"/>
        </w:rPr>
        <w:t>Bagian Umum</w:t>
      </w:r>
      <w:r w:rsidRPr="007B73B6">
        <w:rPr>
          <w:rFonts w:ascii="Bookman Old Style" w:hAnsi="Bookman Old Style" w:cs="Arial"/>
          <w:lang w:val="es-ES_tradnl"/>
        </w:rPr>
        <w:t xml:space="preserve"> (RENJA </w:t>
      </w:r>
      <w:r>
        <w:rPr>
          <w:rFonts w:ascii="Bookman Old Style" w:hAnsi="Bookman Old Style" w:cs="Arial"/>
          <w:lang w:val="es-ES_tradnl"/>
        </w:rPr>
        <w:t>Bagian Umum</w:t>
      </w:r>
      <w:r w:rsidRPr="007B73B6">
        <w:rPr>
          <w:rFonts w:ascii="Bookman Old Style" w:hAnsi="Bookman Old Style" w:cs="Arial"/>
          <w:lang w:val="es-ES_tradnl"/>
        </w:rPr>
        <w:t>) Kabupaten Malang</w:t>
      </w:r>
      <w:r w:rsidRPr="007B73B6">
        <w:rPr>
          <w:rFonts w:ascii="Bookman Old Style" w:eastAsia="Arial" w:hAnsi="Bookman Old Style" w:cs="Arial"/>
          <w:spacing w:val="-1"/>
        </w:rPr>
        <w:t xml:space="preserve"> </w:t>
      </w:r>
      <w:r w:rsidRPr="007B73B6">
        <w:rPr>
          <w:rFonts w:ascii="Bookman Old Style" w:eastAsia="Arial" w:hAnsi="Bookman Old Style" w:cs="Arial"/>
          <w:spacing w:val="1"/>
        </w:rPr>
        <w:t>m</w:t>
      </w:r>
      <w:r w:rsidRPr="007B73B6">
        <w:rPr>
          <w:rFonts w:ascii="Bookman Old Style" w:eastAsia="Arial" w:hAnsi="Bookman Old Style" w:cs="Arial"/>
        </w:rPr>
        <w:t>e</w:t>
      </w:r>
      <w:r w:rsidRPr="007B73B6">
        <w:rPr>
          <w:rFonts w:ascii="Bookman Old Style" w:eastAsia="Arial" w:hAnsi="Bookman Old Style" w:cs="Arial"/>
          <w:spacing w:val="-3"/>
        </w:rPr>
        <w:t>n</w:t>
      </w:r>
      <w:r w:rsidRPr="007B73B6">
        <w:rPr>
          <w:rFonts w:ascii="Bookman Old Style" w:eastAsia="Arial" w:hAnsi="Bookman Old Style" w:cs="Arial"/>
          <w:spacing w:val="2"/>
        </w:rPr>
        <w:t>g</w:t>
      </w:r>
      <w:r w:rsidRPr="007B73B6">
        <w:rPr>
          <w:rFonts w:ascii="Bookman Old Style" w:eastAsia="Arial" w:hAnsi="Bookman Old Style" w:cs="Arial"/>
        </w:rPr>
        <w:t>acu p</w:t>
      </w:r>
      <w:r w:rsidRPr="007B73B6">
        <w:rPr>
          <w:rFonts w:ascii="Bookman Old Style" w:eastAsia="Arial" w:hAnsi="Bookman Old Style" w:cs="Arial"/>
          <w:spacing w:val="-3"/>
        </w:rPr>
        <w:t>a</w:t>
      </w:r>
      <w:r w:rsidRPr="007B73B6">
        <w:rPr>
          <w:rFonts w:ascii="Bookman Old Style" w:eastAsia="Arial" w:hAnsi="Bookman Old Style" w:cs="Arial"/>
        </w:rPr>
        <w:t xml:space="preserve">da </w:t>
      </w:r>
      <w:r w:rsidRPr="007B73B6">
        <w:rPr>
          <w:rFonts w:ascii="Bookman Old Style" w:eastAsia="Arial" w:hAnsi="Bookman Old Style" w:cs="Arial"/>
          <w:spacing w:val="3"/>
        </w:rPr>
        <w:t>k</w:t>
      </w:r>
      <w:r w:rsidRPr="007B73B6">
        <w:rPr>
          <w:rFonts w:ascii="Bookman Old Style" w:eastAsia="Arial" w:hAnsi="Bookman Old Style" w:cs="Arial"/>
          <w:spacing w:val="-3"/>
        </w:rPr>
        <w:t>e</w:t>
      </w:r>
      <w:r w:rsidRPr="007B73B6">
        <w:rPr>
          <w:rFonts w:ascii="Bookman Old Style" w:eastAsia="Arial" w:hAnsi="Bookman Old Style" w:cs="Arial"/>
          <w:spacing w:val="1"/>
        </w:rPr>
        <w:t>r</w:t>
      </w:r>
      <w:r w:rsidRPr="007B73B6">
        <w:rPr>
          <w:rFonts w:ascii="Bookman Old Style" w:eastAsia="Arial" w:hAnsi="Bookman Old Style" w:cs="Arial"/>
        </w:rPr>
        <w:t>a</w:t>
      </w:r>
      <w:r w:rsidRPr="007B73B6">
        <w:rPr>
          <w:rFonts w:ascii="Bookman Old Style" w:eastAsia="Arial" w:hAnsi="Bookman Old Style" w:cs="Arial"/>
          <w:spacing w:val="-3"/>
        </w:rPr>
        <w:t>n</w:t>
      </w:r>
      <w:r w:rsidRPr="007B73B6">
        <w:rPr>
          <w:rFonts w:ascii="Bookman Old Style" w:eastAsia="Arial" w:hAnsi="Bookman Old Style" w:cs="Arial"/>
        </w:rPr>
        <w:t>g</w:t>
      </w:r>
      <w:r w:rsidRPr="007B73B6">
        <w:rPr>
          <w:rFonts w:ascii="Bookman Old Style" w:eastAsia="Arial" w:hAnsi="Bookman Old Style" w:cs="Arial"/>
          <w:spacing w:val="3"/>
        </w:rPr>
        <w:t>k</w:t>
      </w:r>
      <w:r w:rsidRPr="007B73B6">
        <w:rPr>
          <w:rFonts w:ascii="Bookman Old Style" w:eastAsia="Arial" w:hAnsi="Bookman Old Style" w:cs="Arial"/>
        </w:rPr>
        <w:t>a</w:t>
      </w:r>
      <w:r w:rsidRPr="007B73B6">
        <w:rPr>
          <w:rFonts w:ascii="Bookman Old Style" w:eastAsia="Arial" w:hAnsi="Bookman Old Style" w:cs="Arial"/>
          <w:spacing w:val="20"/>
        </w:rPr>
        <w:t xml:space="preserve"> </w:t>
      </w:r>
      <w:r w:rsidRPr="007B73B6">
        <w:rPr>
          <w:rFonts w:ascii="Bookman Old Style" w:eastAsia="Arial" w:hAnsi="Bookman Old Style" w:cs="Arial"/>
        </w:rPr>
        <w:t>a</w:t>
      </w:r>
      <w:r w:rsidRPr="007B73B6">
        <w:rPr>
          <w:rFonts w:ascii="Bookman Old Style" w:eastAsia="Arial" w:hAnsi="Bookman Old Style" w:cs="Arial"/>
          <w:spacing w:val="1"/>
        </w:rPr>
        <w:t>r</w:t>
      </w:r>
      <w:r w:rsidRPr="007B73B6">
        <w:rPr>
          <w:rFonts w:ascii="Bookman Old Style" w:eastAsia="Arial" w:hAnsi="Bookman Old Style" w:cs="Arial"/>
        </w:rPr>
        <w:t>ahan</w:t>
      </w:r>
      <w:r w:rsidRPr="007B73B6">
        <w:rPr>
          <w:rFonts w:ascii="Bookman Old Style" w:eastAsia="Arial" w:hAnsi="Bookman Old Style" w:cs="Arial"/>
          <w:spacing w:val="20"/>
        </w:rPr>
        <w:t xml:space="preserve"> </w:t>
      </w:r>
      <w:r w:rsidRPr="007B73B6">
        <w:rPr>
          <w:rFonts w:ascii="Bookman Old Style" w:eastAsia="Arial" w:hAnsi="Bookman Old Style" w:cs="Arial"/>
          <w:spacing w:val="-2"/>
        </w:rPr>
        <w:t>y</w:t>
      </w:r>
      <w:r w:rsidRPr="007B73B6">
        <w:rPr>
          <w:rFonts w:ascii="Bookman Old Style" w:eastAsia="Arial" w:hAnsi="Bookman Old Style" w:cs="Arial"/>
        </w:rPr>
        <w:t>ang</w:t>
      </w:r>
      <w:r w:rsidRPr="007B73B6">
        <w:rPr>
          <w:rFonts w:ascii="Bookman Old Style" w:eastAsia="Arial" w:hAnsi="Bookman Old Style" w:cs="Arial"/>
          <w:spacing w:val="23"/>
        </w:rPr>
        <w:t xml:space="preserve"> </w:t>
      </w:r>
      <w:r w:rsidRPr="007B73B6">
        <w:rPr>
          <w:rFonts w:ascii="Bookman Old Style" w:eastAsia="Arial" w:hAnsi="Bookman Old Style" w:cs="Arial"/>
        </w:rPr>
        <w:t>d</w:t>
      </w:r>
      <w:r w:rsidRPr="007B73B6">
        <w:rPr>
          <w:rFonts w:ascii="Bookman Old Style" w:eastAsia="Arial" w:hAnsi="Bookman Old Style" w:cs="Arial"/>
          <w:spacing w:val="-1"/>
        </w:rPr>
        <w:t>i</w:t>
      </w:r>
      <w:r w:rsidRPr="007B73B6">
        <w:rPr>
          <w:rFonts w:ascii="Bookman Old Style" w:eastAsia="Arial" w:hAnsi="Bookman Old Style" w:cs="Arial"/>
          <w:spacing w:val="1"/>
        </w:rPr>
        <w:t>r</w:t>
      </w:r>
      <w:r w:rsidRPr="007B73B6">
        <w:rPr>
          <w:rFonts w:ascii="Bookman Old Style" w:eastAsia="Arial" w:hAnsi="Bookman Old Style" w:cs="Arial"/>
        </w:rPr>
        <w:t>u</w:t>
      </w:r>
      <w:r w:rsidRPr="007B73B6">
        <w:rPr>
          <w:rFonts w:ascii="Bookman Old Style" w:eastAsia="Arial" w:hAnsi="Bookman Old Style" w:cs="Arial"/>
          <w:spacing w:val="1"/>
        </w:rPr>
        <w:t>m</w:t>
      </w:r>
      <w:r w:rsidRPr="007B73B6">
        <w:rPr>
          <w:rFonts w:ascii="Bookman Old Style" w:eastAsia="Arial" w:hAnsi="Bookman Old Style" w:cs="Arial"/>
        </w:rPr>
        <w:t>u</w:t>
      </w:r>
      <w:r w:rsidRPr="007B73B6">
        <w:rPr>
          <w:rFonts w:ascii="Bookman Old Style" w:eastAsia="Arial" w:hAnsi="Bookman Old Style" w:cs="Arial"/>
          <w:spacing w:val="-2"/>
        </w:rPr>
        <w:t>s</w:t>
      </w:r>
      <w:r w:rsidRPr="007B73B6">
        <w:rPr>
          <w:rFonts w:ascii="Bookman Old Style" w:eastAsia="Arial" w:hAnsi="Bookman Old Style" w:cs="Arial"/>
          <w:spacing w:val="3"/>
        </w:rPr>
        <w:t>k</w:t>
      </w:r>
      <w:r w:rsidRPr="007B73B6">
        <w:rPr>
          <w:rFonts w:ascii="Bookman Old Style" w:eastAsia="Arial" w:hAnsi="Bookman Old Style" w:cs="Arial"/>
        </w:rPr>
        <w:t>an</w:t>
      </w:r>
      <w:r w:rsidRPr="007B73B6">
        <w:rPr>
          <w:rFonts w:ascii="Bookman Old Style" w:eastAsia="Arial" w:hAnsi="Bookman Old Style" w:cs="Arial"/>
          <w:spacing w:val="20"/>
        </w:rPr>
        <w:t xml:space="preserve"> </w:t>
      </w:r>
      <w:r w:rsidRPr="007B73B6">
        <w:rPr>
          <w:rFonts w:ascii="Bookman Old Style" w:eastAsia="Arial" w:hAnsi="Bookman Old Style" w:cs="Arial"/>
        </w:rPr>
        <w:t>da</w:t>
      </w:r>
      <w:r w:rsidRPr="007B73B6">
        <w:rPr>
          <w:rFonts w:ascii="Bookman Old Style" w:eastAsia="Arial" w:hAnsi="Bookman Old Style" w:cs="Arial"/>
          <w:spacing w:val="-1"/>
        </w:rPr>
        <w:t>l</w:t>
      </w:r>
      <w:r w:rsidRPr="007B73B6">
        <w:rPr>
          <w:rFonts w:ascii="Bookman Old Style" w:eastAsia="Arial" w:hAnsi="Bookman Old Style" w:cs="Arial"/>
        </w:rPr>
        <w:t>am Rencana Kerja Pemerintah Daerah</w:t>
      </w:r>
      <w:r w:rsidRPr="007B73B6">
        <w:rPr>
          <w:rFonts w:ascii="Bookman Old Style" w:eastAsia="Arial" w:hAnsi="Bookman Old Style" w:cs="Arial"/>
          <w:spacing w:val="22"/>
        </w:rPr>
        <w:t xml:space="preserve"> (</w:t>
      </w:r>
      <w:r w:rsidRPr="007B73B6">
        <w:rPr>
          <w:rFonts w:ascii="Bookman Old Style" w:eastAsia="Arial" w:hAnsi="Bookman Old Style" w:cs="Arial"/>
          <w:spacing w:val="-1"/>
        </w:rPr>
        <w:t>RKP</w:t>
      </w:r>
      <w:r w:rsidRPr="007B73B6">
        <w:rPr>
          <w:rFonts w:ascii="Bookman Old Style" w:eastAsia="Arial" w:hAnsi="Bookman Old Style" w:cs="Arial"/>
        </w:rPr>
        <w:t>D)</w:t>
      </w:r>
      <w:r w:rsidRPr="007B73B6">
        <w:rPr>
          <w:rFonts w:ascii="Bookman Old Style" w:eastAsia="Arial" w:hAnsi="Bookman Old Style" w:cs="Arial"/>
          <w:spacing w:val="20"/>
        </w:rPr>
        <w:t xml:space="preserve"> </w:t>
      </w:r>
      <w:r w:rsidRPr="007B73B6">
        <w:rPr>
          <w:rFonts w:ascii="Bookman Old Style" w:eastAsia="Arial" w:hAnsi="Bookman Old Style" w:cs="Arial"/>
          <w:spacing w:val="-1"/>
        </w:rPr>
        <w:t>Kabupaten Malang</w:t>
      </w:r>
      <w:r w:rsidRPr="007B73B6">
        <w:rPr>
          <w:rFonts w:ascii="Bookman Old Style" w:eastAsia="Arial" w:hAnsi="Bookman Old Style" w:cs="Arial"/>
        </w:rPr>
        <w:t>.</w:t>
      </w:r>
      <w:r w:rsidRPr="007B73B6">
        <w:rPr>
          <w:rFonts w:ascii="Bookman Old Style" w:eastAsia="Arial" w:hAnsi="Bookman Old Style" w:cs="Arial"/>
          <w:spacing w:val="19"/>
        </w:rPr>
        <w:t xml:space="preserve"> </w:t>
      </w:r>
      <w:r w:rsidRPr="007B73B6">
        <w:rPr>
          <w:rFonts w:ascii="Bookman Old Style" w:eastAsia="Arial" w:hAnsi="Bookman Old Style" w:cs="Arial"/>
          <w:spacing w:val="1"/>
        </w:rPr>
        <w:t>O</w:t>
      </w:r>
      <w:r w:rsidRPr="007B73B6">
        <w:rPr>
          <w:rFonts w:ascii="Bookman Old Style" w:eastAsia="Arial" w:hAnsi="Bookman Old Style" w:cs="Arial"/>
          <w:spacing w:val="-1"/>
        </w:rPr>
        <w:t>l</w:t>
      </w:r>
      <w:r w:rsidRPr="007B73B6">
        <w:rPr>
          <w:rFonts w:ascii="Bookman Old Style" w:eastAsia="Arial" w:hAnsi="Bookman Old Style" w:cs="Arial"/>
        </w:rPr>
        <w:t>eh</w:t>
      </w:r>
      <w:r w:rsidRPr="007B73B6">
        <w:rPr>
          <w:rFonts w:ascii="Bookman Old Style" w:eastAsia="Arial" w:hAnsi="Bookman Old Style" w:cs="Arial"/>
          <w:spacing w:val="20"/>
        </w:rPr>
        <w:t xml:space="preserve"> </w:t>
      </w:r>
      <w:r w:rsidRPr="007B73B6">
        <w:rPr>
          <w:rFonts w:ascii="Bookman Old Style" w:eastAsia="Arial" w:hAnsi="Bookman Old Style" w:cs="Arial"/>
          <w:spacing w:val="3"/>
        </w:rPr>
        <w:t>k</w:t>
      </w:r>
      <w:r w:rsidRPr="007B73B6">
        <w:rPr>
          <w:rFonts w:ascii="Bookman Old Style" w:eastAsia="Arial" w:hAnsi="Bookman Old Style" w:cs="Arial"/>
          <w:spacing w:val="-3"/>
        </w:rPr>
        <w:t>a</w:t>
      </w:r>
      <w:r w:rsidRPr="007B73B6">
        <w:rPr>
          <w:rFonts w:ascii="Bookman Old Style" w:eastAsia="Arial" w:hAnsi="Bookman Old Style" w:cs="Arial"/>
          <w:spacing w:val="1"/>
        </w:rPr>
        <w:t>r</w:t>
      </w:r>
      <w:r w:rsidRPr="007B73B6">
        <w:rPr>
          <w:rFonts w:ascii="Bookman Old Style" w:eastAsia="Arial" w:hAnsi="Bookman Old Style" w:cs="Arial"/>
        </w:rPr>
        <w:t xml:space="preserve">ena </w:t>
      </w:r>
      <w:r w:rsidRPr="007B73B6">
        <w:rPr>
          <w:rFonts w:ascii="Bookman Old Style" w:eastAsia="Arial" w:hAnsi="Bookman Old Style" w:cs="Arial"/>
          <w:spacing w:val="-1"/>
        </w:rPr>
        <w:t>i</w:t>
      </w:r>
      <w:r w:rsidRPr="007B73B6">
        <w:rPr>
          <w:rFonts w:ascii="Bookman Old Style" w:eastAsia="Arial" w:hAnsi="Bookman Old Style" w:cs="Arial"/>
          <w:spacing w:val="1"/>
        </w:rPr>
        <w:t>t</w:t>
      </w:r>
      <w:r w:rsidRPr="007B73B6">
        <w:rPr>
          <w:rFonts w:ascii="Bookman Old Style" w:eastAsia="Arial" w:hAnsi="Bookman Old Style" w:cs="Arial"/>
        </w:rPr>
        <w:t>u</w:t>
      </w:r>
      <w:r w:rsidRPr="007B73B6">
        <w:rPr>
          <w:rFonts w:ascii="Bookman Old Style" w:eastAsia="Arial" w:hAnsi="Bookman Old Style" w:cs="Arial"/>
          <w:spacing w:val="2"/>
        </w:rPr>
        <w:t xml:space="preserve"> </w:t>
      </w:r>
      <w:r w:rsidRPr="007B73B6">
        <w:rPr>
          <w:rFonts w:ascii="Bookman Old Style" w:eastAsia="Arial" w:hAnsi="Bookman Old Style" w:cs="Arial"/>
        </w:rPr>
        <w:t>pen</w:t>
      </w:r>
      <w:r w:rsidRPr="007B73B6">
        <w:rPr>
          <w:rFonts w:ascii="Bookman Old Style" w:eastAsia="Arial" w:hAnsi="Bookman Old Style" w:cs="Arial"/>
          <w:spacing w:val="-2"/>
        </w:rPr>
        <w:t>y</w:t>
      </w:r>
      <w:r w:rsidRPr="007B73B6">
        <w:rPr>
          <w:rFonts w:ascii="Bookman Old Style" w:eastAsia="Arial" w:hAnsi="Bookman Old Style" w:cs="Arial"/>
        </w:rPr>
        <w:t>usunan</w:t>
      </w:r>
      <w:r w:rsidRPr="007B73B6">
        <w:rPr>
          <w:rFonts w:ascii="Bookman Old Style" w:eastAsia="Arial" w:hAnsi="Bookman Old Style" w:cs="Arial"/>
          <w:spacing w:val="4"/>
        </w:rPr>
        <w:t xml:space="preserve"> </w:t>
      </w:r>
      <w:r w:rsidRPr="007B73B6">
        <w:rPr>
          <w:rFonts w:ascii="Bookman Old Style" w:eastAsia="Arial" w:hAnsi="Bookman Old Style" w:cs="Arial"/>
          <w:spacing w:val="-1"/>
        </w:rPr>
        <w:t>RENJA</w:t>
      </w:r>
      <w:r w:rsidRPr="007B73B6">
        <w:rPr>
          <w:rFonts w:ascii="Bookman Old Style" w:eastAsia="Arial" w:hAnsi="Bookman Old Style" w:cs="Arial"/>
          <w:spacing w:val="2"/>
        </w:rPr>
        <w:t xml:space="preserve"> </w:t>
      </w:r>
      <w:r>
        <w:rPr>
          <w:rFonts w:ascii="Bookman Old Style" w:eastAsia="Arial" w:hAnsi="Bookman Old Style" w:cs="Arial"/>
          <w:spacing w:val="-1"/>
        </w:rPr>
        <w:t xml:space="preserve">Bagian Umum </w:t>
      </w:r>
      <w:r w:rsidRPr="007B73B6">
        <w:rPr>
          <w:rFonts w:ascii="Bookman Old Style" w:eastAsia="Arial" w:hAnsi="Bookman Old Style" w:cs="Arial"/>
        </w:rPr>
        <w:t>dapat</w:t>
      </w:r>
      <w:r w:rsidRPr="007B73B6">
        <w:rPr>
          <w:rFonts w:ascii="Bookman Old Style" w:eastAsia="Arial" w:hAnsi="Bookman Old Style" w:cs="Arial"/>
          <w:spacing w:val="3"/>
        </w:rPr>
        <w:t xml:space="preserve"> </w:t>
      </w:r>
      <w:r w:rsidRPr="007B73B6">
        <w:rPr>
          <w:rFonts w:ascii="Bookman Old Style" w:eastAsia="Arial" w:hAnsi="Bookman Old Style" w:cs="Arial"/>
        </w:rPr>
        <w:t>d</w:t>
      </w:r>
      <w:r w:rsidRPr="007B73B6">
        <w:rPr>
          <w:rFonts w:ascii="Bookman Old Style" w:eastAsia="Arial" w:hAnsi="Bookman Old Style" w:cs="Arial"/>
          <w:spacing w:val="-1"/>
        </w:rPr>
        <w:t>i</w:t>
      </w:r>
      <w:r w:rsidRPr="007B73B6">
        <w:rPr>
          <w:rFonts w:ascii="Bookman Old Style" w:eastAsia="Arial" w:hAnsi="Bookman Old Style" w:cs="Arial"/>
          <w:spacing w:val="3"/>
        </w:rPr>
        <w:t>k</w:t>
      </w:r>
      <w:r w:rsidRPr="007B73B6">
        <w:rPr>
          <w:rFonts w:ascii="Bookman Old Style" w:eastAsia="Arial" w:hAnsi="Bookman Old Style" w:cs="Arial"/>
        </w:rPr>
        <w:t>e</w:t>
      </w:r>
      <w:r w:rsidRPr="007B73B6">
        <w:rPr>
          <w:rFonts w:ascii="Bookman Old Style" w:eastAsia="Arial" w:hAnsi="Bookman Old Style" w:cs="Arial"/>
          <w:spacing w:val="-1"/>
        </w:rPr>
        <w:t>r</w:t>
      </w:r>
      <w:r w:rsidRPr="007B73B6">
        <w:rPr>
          <w:rFonts w:ascii="Bookman Old Style" w:eastAsia="Arial" w:hAnsi="Bookman Old Style" w:cs="Arial"/>
          <w:spacing w:val="1"/>
        </w:rPr>
        <w:t>j</w:t>
      </w:r>
      <w:r w:rsidRPr="007B73B6">
        <w:rPr>
          <w:rFonts w:ascii="Bookman Old Style" w:eastAsia="Arial" w:hAnsi="Bookman Old Style" w:cs="Arial"/>
          <w:spacing w:val="-3"/>
        </w:rPr>
        <w:t>a</w:t>
      </w:r>
      <w:r w:rsidRPr="007B73B6">
        <w:rPr>
          <w:rFonts w:ascii="Bookman Old Style" w:eastAsia="Arial" w:hAnsi="Bookman Old Style" w:cs="Arial"/>
          <w:spacing w:val="3"/>
        </w:rPr>
        <w:t>k</w:t>
      </w:r>
      <w:r w:rsidRPr="007B73B6">
        <w:rPr>
          <w:rFonts w:ascii="Bookman Old Style" w:eastAsia="Arial" w:hAnsi="Bookman Old Style" w:cs="Arial"/>
        </w:rPr>
        <w:t>an seca</w:t>
      </w:r>
      <w:r w:rsidRPr="007B73B6">
        <w:rPr>
          <w:rFonts w:ascii="Bookman Old Style" w:eastAsia="Arial" w:hAnsi="Bookman Old Style" w:cs="Arial"/>
          <w:spacing w:val="1"/>
        </w:rPr>
        <w:t>r</w:t>
      </w:r>
      <w:r w:rsidRPr="007B73B6">
        <w:rPr>
          <w:rFonts w:ascii="Bookman Old Style" w:eastAsia="Arial" w:hAnsi="Bookman Old Style" w:cs="Arial"/>
        </w:rPr>
        <w:t>a</w:t>
      </w:r>
      <w:r w:rsidRPr="007B73B6">
        <w:rPr>
          <w:rFonts w:ascii="Bookman Old Style" w:eastAsia="Arial" w:hAnsi="Bookman Old Style" w:cs="Arial"/>
          <w:spacing w:val="2"/>
        </w:rPr>
        <w:t xml:space="preserve"> </w:t>
      </w:r>
      <w:r w:rsidRPr="007B73B6">
        <w:rPr>
          <w:rFonts w:ascii="Bookman Old Style" w:eastAsia="Arial" w:hAnsi="Bookman Old Style" w:cs="Arial"/>
        </w:rPr>
        <w:t>s</w:t>
      </w:r>
      <w:r w:rsidRPr="007B73B6">
        <w:rPr>
          <w:rFonts w:ascii="Bookman Old Style" w:eastAsia="Arial" w:hAnsi="Bookman Old Style" w:cs="Arial"/>
          <w:spacing w:val="-1"/>
        </w:rPr>
        <w:t>i</w:t>
      </w:r>
      <w:r w:rsidRPr="007B73B6">
        <w:rPr>
          <w:rFonts w:ascii="Bookman Old Style" w:eastAsia="Arial" w:hAnsi="Bookman Old Style" w:cs="Arial"/>
          <w:spacing w:val="1"/>
        </w:rPr>
        <w:t>m</w:t>
      </w:r>
      <w:r w:rsidRPr="007B73B6">
        <w:rPr>
          <w:rFonts w:ascii="Bookman Old Style" w:eastAsia="Arial" w:hAnsi="Bookman Old Style" w:cs="Arial"/>
        </w:rPr>
        <w:t>u</w:t>
      </w:r>
      <w:r w:rsidRPr="007B73B6">
        <w:rPr>
          <w:rFonts w:ascii="Bookman Old Style" w:eastAsia="Arial" w:hAnsi="Bookman Old Style" w:cs="Arial"/>
          <w:spacing w:val="-1"/>
        </w:rPr>
        <w:t>l</w:t>
      </w:r>
      <w:r w:rsidRPr="007B73B6">
        <w:rPr>
          <w:rFonts w:ascii="Bookman Old Style" w:eastAsia="Arial" w:hAnsi="Bookman Old Style" w:cs="Arial"/>
          <w:spacing w:val="1"/>
        </w:rPr>
        <w:t>t</w:t>
      </w:r>
      <w:r w:rsidRPr="007B73B6">
        <w:rPr>
          <w:rFonts w:ascii="Bookman Old Style" w:eastAsia="Arial" w:hAnsi="Bookman Old Style" w:cs="Arial"/>
        </w:rPr>
        <w:t>an</w:t>
      </w:r>
      <w:r w:rsidRPr="007B73B6">
        <w:rPr>
          <w:rFonts w:ascii="Bookman Old Style" w:eastAsia="Arial" w:hAnsi="Bookman Old Style" w:cs="Arial"/>
          <w:spacing w:val="1"/>
        </w:rPr>
        <w:t>/</w:t>
      </w:r>
      <w:r w:rsidRPr="007B73B6">
        <w:rPr>
          <w:rFonts w:ascii="Bookman Old Style" w:eastAsia="Arial" w:hAnsi="Bookman Old Style" w:cs="Arial"/>
        </w:rPr>
        <w:t>p</w:t>
      </w:r>
      <w:r w:rsidRPr="007B73B6">
        <w:rPr>
          <w:rFonts w:ascii="Bookman Old Style" w:eastAsia="Arial" w:hAnsi="Bookman Old Style" w:cs="Arial"/>
          <w:spacing w:val="-3"/>
        </w:rPr>
        <w:t>a</w:t>
      </w:r>
      <w:r w:rsidRPr="007B73B6">
        <w:rPr>
          <w:rFonts w:ascii="Bookman Old Style" w:eastAsia="Arial" w:hAnsi="Bookman Old Style" w:cs="Arial"/>
          <w:spacing w:val="1"/>
        </w:rPr>
        <w:t>r</w:t>
      </w:r>
      <w:r w:rsidRPr="007B73B6">
        <w:rPr>
          <w:rFonts w:ascii="Bookman Old Style" w:eastAsia="Arial" w:hAnsi="Bookman Old Style" w:cs="Arial"/>
        </w:rPr>
        <w:t>a</w:t>
      </w:r>
      <w:r w:rsidRPr="007B73B6">
        <w:rPr>
          <w:rFonts w:ascii="Bookman Old Style" w:eastAsia="Arial" w:hAnsi="Bookman Old Style" w:cs="Arial"/>
          <w:spacing w:val="-1"/>
        </w:rPr>
        <w:t>l</w:t>
      </w:r>
      <w:r w:rsidRPr="007B73B6">
        <w:rPr>
          <w:rFonts w:ascii="Bookman Old Style" w:eastAsia="Arial" w:hAnsi="Bookman Old Style" w:cs="Arial"/>
        </w:rPr>
        <w:t>el</w:t>
      </w:r>
      <w:r w:rsidRPr="007B73B6">
        <w:rPr>
          <w:rFonts w:ascii="Bookman Old Style" w:eastAsia="Arial" w:hAnsi="Bookman Old Style" w:cs="Arial"/>
          <w:spacing w:val="4"/>
        </w:rPr>
        <w:t xml:space="preserve"> </w:t>
      </w:r>
      <w:r w:rsidRPr="007B73B6">
        <w:rPr>
          <w:rFonts w:ascii="Bookman Old Style" w:eastAsia="Arial" w:hAnsi="Bookman Old Style" w:cs="Arial"/>
        </w:rPr>
        <w:t>den</w:t>
      </w:r>
      <w:r w:rsidRPr="007B73B6">
        <w:rPr>
          <w:rFonts w:ascii="Bookman Old Style" w:eastAsia="Arial" w:hAnsi="Bookman Old Style" w:cs="Arial"/>
          <w:spacing w:val="2"/>
        </w:rPr>
        <w:t>g</w:t>
      </w:r>
      <w:r w:rsidRPr="007B73B6">
        <w:rPr>
          <w:rFonts w:ascii="Bookman Old Style" w:eastAsia="Arial" w:hAnsi="Bookman Old Style" w:cs="Arial"/>
        </w:rPr>
        <w:t>an pen</w:t>
      </w:r>
      <w:r w:rsidRPr="007B73B6">
        <w:rPr>
          <w:rFonts w:ascii="Bookman Old Style" w:eastAsia="Arial" w:hAnsi="Bookman Old Style" w:cs="Arial"/>
          <w:spacing w:val="-2"/>
        </w:rPr>
        <w:t>y</w:t>
      </w:r>
      <w:r w:rsidRPr="007B73B6">
        <w:rPr>
          <w:rFonts w:ascii="Bookman Old Style" w:eastAsia="Arial" w:hAnsi="Bookman Old Style" w:cs="Arial"/>
        </w:rPr>
        <w:t xml:space="preserve">usunan </w:t>
      </w:r>
      <w:r w:rsidRPr="007B73B6">
        <w:rPr>
          <w:rFonts w:ascii="Bookman Old Style" w:eastAsia="Arial" w:hAnsi="Bookman Old Style" w:cs="Arial"/>
          <w:spacing w:val="-1"/>
        </w:rPr>
        <w:t>RKPD</w:t>
      </w:r>
      <w:r w:rsidRPr="007B73B6">
        <w:rPr>
          <w:rFonts w:ascii="Bookman Old Style" w:eastAsia="Arial" w:hAnsi="Bookman Old Style" w:cs="Arial"/>
        </w:rPr>
        <w:t xml:space="preserve">, </w:t>
      </w:r>
      <w:r w:rsidRPr="007B73B6">
        <w:rPr>
          <w:rFonts w:ascii="Bookman Old Style" w:eastAsia="Arial" w:hAnsi="Bookman Old Style" w:cs="Arial"/>
          <w:spacing w:val="2"/>
        </w:rPr>
        <w:t>d</w:t>
      </w:r>
      <w:r w:rsidRPr="007B73B6">
        <w:rPr>
          <w:rFonts w:ascii="Bookman Old Style" w:eastAsia="Arial" w:hAnsi="Bookman Old Style" w:cs="Arial"/>
        </w:rPr>
        <w:t>en</w:t>
      </w:r>
      <w:r w:rsidRPr="007B73B6">
        <w:rPr>
          <w:rFonts w:ascii="Bookman Old Style" w:eastAsia="Arial" w:hAnsi="Bookman Old Style" w:cs="Arial"/>
          <w:spacing w:val="2"/>
        </w:rPr>
        <w:t>g</w:t>
      </w:r>
      <w:r w:rsidRPr="007B73B6">
        <w:rPr>
          <w:rFonts w:ascii="Bookman Old Style" w:eastAsia="Arial" w:hAnsi="Bookman Old Style" w:cs="Arial"/>
        </w:rPr>
        <w:t xml:space="preserve">an </w:t>
      </w:r>
      <w:r w:rsidRPr="007B73B6">
        <w:rPr>
          <w:rFonts w:ascii="Bookman Old Style" w:eastAsia="Arial" w:hAnsi="Bookman Old Style" w:cs="Arial"/>
          <w:spacing w:val="57"/>
        </w:rPr>
        <w:t xml:space="preserve"> </w:t>
      </w:r>
      <w:r w:rsidRPr="007B73B6">
        <w:rPr>
          <w:rFonts w:ascii="Bookman Old Style" w:eastAsia="Arial" w:hAnsi="Bookman Old Style" w:cs="Arial"/>
          <w:spacing w:val="3"/>
        </w:rPr>
        <w:t>f</w:t>
      </w:r>
      <w:r w:rsidRPr="007B73B6">
        <w:rPr>
          <w:rFonts w:ascii="Bookman Old Style" w:eastAsia="Arial" w:hAnsi="Bookman Old Style" w:cs="Arial"/>
          <w:spacing w:val="-3"/>
        </w:rPr>
        <w:t>o</w:t>
      </w:r>
      <w:r w:rsidRPr="007B73B6">
        <w:rPr>
          <w:rFonts w:ascii="Bookman Old Style" w:eastAsia="Arial" w:hAnsi="Bookman Old Style" w:cs="Arial"/>
        </w:rPr>
        <w:t xml:space="preserve">kus </w:t>
      </w:r>
      <w:r w:rsidRPr="007B73B6">
        <w:rPr>
          <w:rFonts w:ascii="Bookman Old Style" w:eastAsia="Arial" w:hAnsi="Bookman Old Style" w:cs="Arial"/>
          <w:spacing w:val="60"/>
        </w:rPr>
        <w:t xml:space="preserve"> </w:t>
      </w:r>
      <w:r w:rsidRPr="007B73B6">
        <w:rPr>
          <w:rFonts w:ascii="Bookman Old Style" w:eastAsia="Arial" w:hAnsi="Bookman Old Style" w:cs="Arial"/>
          <w:spacing w:val="1"/>
        </w:rPr>
        <w:t>m</w:t>
      </w:r>
      <w:r w:rsidRPr="007B73B6">
        <w:rPr>
          <w:rFonts w:ascii="Bookman Old Style" w:eastAsia="Arial" w:hAnsi="Bookman Old Style" w:cs="Arial"/>
        </w:rPr>
        <w:t>e</w:t>
      </w:r>
      <w:r w:rsidRPr="007B73B6">
        <w:rPr>
          <w:rFonts w:ascii="Bookman Old Style" w:eastAsia="Arial" w:hAnsi="Bookman Old Style" w:cs="Arial"/>
          <w:spacing w:val="-1"/>
        </w:rPr>
        <w:t>l</w:t>
      </w:r>
      <w:r w:rsidRPr="007B73B6">
        <w:rPr>
          <w:rFonts w:ascii="Bookman Old Style" w:eastAsia="Arial" w:hAnsi="Bookman Old Style" w:cs="Arial"/>
          <w:spacing w:val="-3"/>
        </w:rPr>
        <w:t>a</w:t>
      </w:r>
      <w:r w:rsidRPr="007B73B6">
        <w:rPr>
          <w:rFonts w:ascii="Bookman Old Style" w:eastAsia="Arial" w:hAnsi="Bookman Old Style" w:cs="Arial"/>
          <w:spacing w:val="3"/>
        </w:rPr>
        <w:t>k</w:t>
      </w:r>
      <w:r w:rsidRPr="007B73B6">
        <w:rPr>
          <w:rFonts w:ascii="Bookman Old Style" w:eastAsia="Arial" w:hAnsi="Bookman Old Style" w:cs="Arial"/>
          <w:spacing w:val="-3"/>
        </w:rPr>
        <w:t>u</w:t>
      </w:r>
      <w:r w:rsidRPr="007B73B6">
        <w:rPr>
          <w:rFonts w:ascii="Bookman Old Style" w:eastAsia="Arial" w:hAnsi="Bookman Old Style" w:cs="Arial"/>
          <w:spacing w:val="3"/>
        </w:rPr>
        <w:t>k</w:t>
      </w:r>
      <w:r w:rsidRPr="007B73B6">
        <w:rPr>
          <w:rFonts w:ascii="Bookman Old Style" w:eastAsia="Arial" w:hAnsi="Bookman Old Style" w:cs="Arial"/>
          <w:spacing w:val="-3"/>
        </w:rPr>
        <w:t>a</w:t>
      </w:r>
      <w:r w:rsidRPr="007B73B6">
        <w:rPr>
          <w:rFonts w:ascii="Bookman Old Style" w:eastAsia="Arial" w:hAnsi="Bookman Old Style" w:cs="Arial"/>
        </w:rPr>
        <w:t xml:space="preserve">n </w:t>
      </w:r>
      <w:r w:rsidRPr="007B73B6">
        <w:rPr>
          <w:rFonts w:ascii="Bookman Old Style" w:eastAsia="Arial" w:hAnsi="Bookman Old Style" w:cs="Arial"/>
          <w:spacing w:val="59"/>
        </w:rPr>
        <w:t xml:space="preserve"> </w:t>
      </w:r>
      <w:r w:rsidRPr="007B73B6">
        <w:rPr>
          <w:rFonts w:ascii="Bookman Old Style" w:eastAsia="Arial" w:hAnsi="Bookman Old Style" w:cs="Arial"/>
        </w:rPr>
        <w:t>peng</w:t>
      </w:r>
      <w:r w:rsidRPr="007B73B6">
        <w:rPr>
          <w:rFonts w:ascii="Bookman Old Style" w:eastAsia="Arial" w:hAnsi="Bookman Old Style" w:cs="Arial"/>
          <w:spacing w:val="3"/>
        </w:rPr>
        <w:t>k</w:t>
      </w:r>
      <w:r w:rsidRPr="007B73B6">
        <w:rPr>
          <w:rFonts w:ascii="Bookman Old Style" w:eastAsia="Arial" w:hAnsi="Bookman Old Style" w:cs="Arial"/>
          <w:spacing w:val="-3"/>
        </w:rPr>
        <w:t>a</w:t>
      </w:r>
      <w:r w:rsidRPr="007B73B6">
        <w:rPr>
          <w:rFonts w:ascii="Bookman Old Style" w:eastAsia="Arial" w:hAnsi="Bookman Old Style" w:cs="Arial"/>
          <w:spacing w:val="1"/>
        </w:rPr>
        <w:t>j</w:t>
      </w:r>
      <w:r w:rsidRPr="007B73B6">
        <w:rPr>
          <w:rFonts w:ascii="Bookman Old Style" w:eastAsia="Arial" w:hAnsi="Bookman Old Style" w:cs="Arial"/>
          <w:spacing w:val="-1"/>
        </w:rPr>
        <w:t>i</w:t>
      </w:r>
      <w:r w:rsidRPr="007B73B6">
        <w:rPr>
          <w:rFonts w:ascii="Bookman Old Style" w:eastAsia="Arial" w:hAnsi="Bookman Old Style" w:cs="Arial"/>
        </w:rPr>
        <w:t xml:space="preserve">an </w:t>
      </w:r>
      <w:r w:rsidRPr="007B73B6">
        <w:rPr>
          <w:rFonts w:ascii="Bookman Old Style" w:eastAsia="Arial" w:hAnsi="Bookman Old Style" w:cs="Arial"/>
          <w:spacing w:val="59"/>
        </w:rPr>
        <w:t xml:space="preserve"> </w:t>
      </w:r>
      <w:r w:rsidRPr="007B73B6">
        <w:rPr>
          <w:rFonts w:ascii="Bookman Old Style" w:eastAsia="Arial" w:hAnsi="Bookman Old Style" w:cs="Arial"/>
          <w:spacing w:val="1"/>
        </w:rPr>
        <w:t>t</w:t>
      </w:r>
      <w:r w:rsidRPr="007B73B6">
        <w:rPr>
          <w:rFonts w:ascii="Bookman Old Style" w:eastAsia="Arial" w:hAnsi="Bookman Old Style" w:cs="Arial"/>
        </w:rPr>
        <w:t>e</w:t>
      </w:r>
      <w:r w:rsidRPr="007B73B6">
        <w:rPr>
          <w:rFonts w:ascii="Bookman Old Style" w:eastAsia="Arial" w:hAnsi="Bookman Old Style" w:cs="Arial"/>
          <w:spacing w:val="1"/>
        </w:rPr>
        <w:t>r</w:t>
      </w:r>
      <w:r w:rsidRPr="007B73B6">
        <w:rPr>
          <w:rFonts w:ascii="Bookman Old Style" w:eastAsia="Arial" w:hAnsi="Bookman Old Style" w:cs="Arial"/>
          <w:spacing w:val="-1"/>
        </w:rPr>
        <w:t>l</w:t>
      </w:r>
      <w:r w:rsidRPr="007B73B6">
        <w:rPr>
          <w:rFonts w:ascii="Bookman Old Style" w:eastAsia="Arial" w:hAnsi="Bookman Old Style" w:cs="Arial"/>
        </w:rPr>
        <w:t>eb</w:t>
      </w:r>
      <w:r w:rsidRPr="007B73B6">
        <w:rPr>
          <w:rFonts w:ascii="Bookman Old Style" w:eastAsia="Arial" w:hAnsi="Bookman Old Style" w:cs="Arial"/>
          <w:spacing w:val="-1"/>
        </w:rPr>
        <w:t>i</w:t>
      </w:r>
      <w:r w:rsidRPr="007B73B6">
        <w:rPr>
          <w:rFonts w:ascii="Bookman Old Style" w:eastAsia="Arial" w:hAnsi="Bookman Old Style" w:cs="Arial"/>
        </w:rPr>
        <w:t xml:space="preserve">h </w:t>
      </w:r>
      <w:r w:rsidRPr="007B73B6">
        <w:rPr>
          <w:rFonts w:ascii="Bookman Old Style" w:eastAsia="Arial" w:hAnsi="Bookman Old Style" w:cs="Arial"/>
          <w:spacing w:val="59"/>
        </w:rPr>
        <w:t xml:space="preserve"> </w:t>
      </w:r>
      <w:r w:rsidRPr="007B73B6">
        <w:rPr>
          <w:rFonts w:ascii="Bookman Old Style" w:eastAsia="Arial" w:hAnsi="Bookman Old Style" w:cs="Arial"/>
        </w:rPr>
        <w:t>dahu</w:t>
      </w:r>
      <w:r w:rsidRPr="007B73B6">
        <w:rPr>
          <w:rFonts w:ascii="Bookman Old Style" w:eastAsia="Arial" w:hAnsi="Bookman Old Style" w:cs="Arial"/>
          <w:spacing w:val="-1"/>
        </w:rPr>
        <w:t>l</w:t>
      </w:r>
      <w:r w:rsidRPr="007B73B6">
        <w:rPr>
          <w:rFonts w:ascii="Bookman Old Style" w:eastAsia="Arial" w:hAnsi="Bookman Old Style" w:cs="Arial"/>
        </w:rPr>
        <w:t xml:space="preserve">u </w:t>
      </w:r>
      <w:r w:rsidRPr="007B73B6">
        <w:rPr>
          <w:rFonts w:ascii="Bookman Old Style" w:eastAsia="Arial" w:hAnsi="Bookman Old Style" w:cs="Arial"/>
          <w:spacing w:val="1"/>
        </w:rPr>
        <w:t>t</w:t>
      </w:r>
      <w:r w:rsidRPr="007B73B6">
        <w:rPr>
          <w:rFonts w:ascii="Bookman Old Style" w:eastAsia="Arial" w:hAnsi="Bookman Old Style" w:cs="Arial"/>
        </w:rPr>
        <w:t>e</w:t>
      </w:r>
      <w:r w:rsidRPr="007B73B6">
        <w:rPr>
          <w:rFonts w:ascii="Bookman Old Style" w:eastAsia="Arial" w:hAnsi="Bookman Old Style" w:cs="Arial"/>
          <w:spacing w:val="1"/>
        </w:rPr>
        <w:t>r</w:t>
      </w:r>
      <w:r w:rsidRPr="007B73B6">
        <w:rPr>
          <w:rFonts w:ascii="Bookman Old Style" w:eastAsia="Arial" w:hAnsi="Bookman Old Style" w:cs="Arial"/>
        </w:rPr>
        <w:t>hadap</w:t>
      </w:r>
      <w:r w:rsidR="00732780">
        <w:rPr>
          <w:rFonts w:ascii="Bookman Old Style" w:eastAsia="Arial" w:hAnsi="Bookman Old Style" w:cs="Arial"/>
        </w:rPr>
        <w:t xml:space="preserve"> </w:t>
      </w:r>
      <w:r w:rsidRPr="007B73B6">
        <w:rPr>
          <w:rFonts w:ascii="Bookman Old Style" w:eastAsia="Arial" w:hAnsi="Bookman Old Style" w:cs="Arial"/>
          <w:spacing w:val="3"/>
        </w:rPr>
        <w:lastRenderedPageBreak/>
        <w:t>k</w:t>
      </w:r>
      <w:r w:rsidRPr="007B73B6">
        <w:rPr>
          <w:rFonts w:ascii="Bookman Old Style" w:eastAsia="Arial" w:hAnsi="Bookman Old Style" w:cs="Arial"/>
        </w:rPr>
        <w:t>ond</w:t>
      </w:r>
      <w:r w:rsidRPr="007B73B6">
        <w:rPr>
          <w:rFonts w:ascii="Bookman Old Style" w:eastAsia="Arial" w:hAnsi="Bookman Old Style" w:cs="Arial"/>
          <w:spacing w:val="-1"/>
        </w:rPr>
        <w:t>i</w:t>
      </w:r>
      <w:r w:rsidRPr="007B73B6">
        <w:rPr>
          <w:rFonts w:ascii="Bookman Old Style" w:eastAsia="Arial" w:hAnsi="Bookman Old Style" w:cs="Arial"/>
        </w:rPr>
        <w:t xml:space="preserve">si </w:t>
      </w:r>
      <w:r w:rsidRPr="007B73B6">
        <w:rPr>
          <w:rFonts w:ascii="Bookman Old Style" w:eastAsia="Arial" w:hAnsi="Bookman Old Style" w:cs="Arial"/>
          <w:spacing w:val="1"/>
        </w:rPr>
        <w:t xml:space="preserve"> </w:t>
      </w:r>
      <w:r w:rsidRPr="007B73B6">
        <w:rPr>
          <w:rFonts w:ascii="Bookman Old Style" w:eastAsia="Arial" w:hAnsi="Bookman Old Style" w:cs="Arial"/>
          <w:spacing w:val="-3"/>
        </w:rPr>
        <w:t>e</w:t>
      </w:r>
      <w:r w:rsidRPr="007B73B6">
        <w:rPr>
          <w:rFonts w:ascii="Bookman Old Style" w:eastAsia="Arial" w:hAnsi="Bookman Old Style" w:cs="Arial"/>
          <w:spacing w:val="3"/>
        </w:rPr>
        <w:t>k</w:t>
      </w:r>
      <w:r w:rsidRPr="007B73B6">
        <w:rPr>
          <w:rFonts w:ascii="Bookman Old Style" w:eastAsia="Arial" w:hAnsi="Bookman Old Style" w:cs="Arial"/>
        </w:rPr>
        <w:t>s</w:t>
      </w:r>
      <w:r w:rsidRPr="007B73B6">
        <w:rPr>
          <w:rFonts w:ascii="Bookman Old Style" w:eastAsia="Arial" w:hAnsi="Bookman Old Style" w:cs="Arial"/>
          <w:spacing w:val="-1"/>
        </w:rPr>
        <w:t>i</w:t>
      </w:r>
      <w:r w:rsidRPr="007B73B6">
        <w:rPr>
          <w:rFonts w:ascii="Bookman Old Style" w:eastAsia="Arial" w:hAnsi="Bookman Old Style" w:cs="Arial"/>
        </w:rPr>
        <w:t>s</w:t>
      </w:r>
      <w:r w:rsidRPr="007B73B6">
        <w:rPr>
          <w:rFonts w:ascii="Bookman Old Style" w:eastAsia="Arial" w:hAnsi="Bookman Old Style" w:cs="Arial"/>
          <w:spacing w:val="-1"/>
        </w:rPr>
        <w:t>ti</w:t>
      </w:r>
      <w:r w:rsidRPr="007B73B6">
        <w:rPr>
          <w:rFonts w:ascii="Bookman Old Style" w:eastAsia="Arial" w:hAnsi="Bookman Old Style" w:cs="Arial"/>
        </w:rPr>
        <w:t xml:space="preserve">ng </w:t>
      </w:r>
      <w:r w:rsidRPr="007B73B6">
        <w:rPr>
          <w:rFonts w:ascii="Bookman Old Style" w:eastAsia="Arial" w:hAnsi="Bookman Old Style" w:cs="Arial"/>
          <w:spacing w:val="5"/>
        </w:rPr>
        <w:t xml:space="preserve"> </w:t>
      </w:r>
      <w:r>
        <w:rPr>
          <w:rFonts w:ascii="Bookman Old Style" w:eastAsia="Arial" w:hAnsi="Bookman Old Style" w:cs="Arial"/>
          <w:spacing w:val="-1"/>
        </w:rPr>
        <w:t>Bagian Umum</w:t>
      </w:r>
      <w:r w:rsidRPr="007B73B6">
        <w:rPr>
          <w:rFonts w:ascii="Bookman Old Style" w:eastAsia="Arial" w:hAnsi="Bookman Old Style" w:cs="Arial"/>
        </w:rPr>
        <w:t xml:space="preserve">, </w:t>
      </w:r>
      <w:r w:rsidRPr="007B73B6">
        <w:rPr>
          <w:rFonts w:ascii="Bookman Old Style" w:eastAsia="Arial" w:hAnsi="Bookman Old Style" w:cs="Arial"/>
          <w:spacing w:val="3"/>
        </w:rPr>
        <w:t xml:space="preserve"> </w:t>
      </w:r>
      <w:r w:rsidRPr="007B73B6">
        <w:rPr>
          <w:rFonts w:ascii="Bookman Old Style" w:eastAsia="Arial" w:hAnsi="Bookman Old Style" w:cs="Arial"/>
        </w:rPr>
        <w:t>e</w:t>
      </w:r>
      <w:r w:rsidRPr="007B73B6">
        <w:rPr>
          <w:rFonts w:ascii="Bookman Old Style" w:eastAsia="Arial" w:hAnsi="Bookman Old Style" w:cs="Arial"/>
          <w:spacing w:val="-2"/>
        </w:rPr>
        <w:t>v</w:t>
      </w:r>
      <w:r w:rsidRPr="007B73B6">
        <w:rPr>
          <w:rFonts w:ascii="Bookman Old Style" w:eastAsia="Arial" w:hAnsi="Bookman Old Style" w:cs="Arial"/>
        </w:rPr>
        <w:t>a</w:t>
      </w:r>
      <w:r w:rsidRPr="007B73B6">
        <w:rPr>
          <w:rFonts w:ascii="Bookman Old Style" w:eastAsia="Arial" w:hAnsi="Bookman Old Style" w:cs="Arial"/>
          <w:spacing w:val="-1"/>
        </w:rPr>
        <w:t>l</w:t>
      </w:r>
      <w:r w:rsidRPr="007B73B6">
        <w:rPr>
          <w:rFonts w:ascii="Bookman Old Style" w:eastAsia="Arial" w:hAnsi="Bookman Old Style" w:cs="Arial"/>
        </w:rPr>
        <w:t xml:space="preserve">uasi </w:t>
      </w:r>
      <w:r w:rsidRPr="007B73B6">
        <w:rPr>
          <w:rFonts w:ascii="Bookman Old Style" w:eastAsia="Arial" w:hAnsi="Bookman Old Style" w:cs="Arial"/>
          <w:spacing w:val="1"/>
        </w:rPr>
        <w:t xml:space="preserve"> </w:t>
      </w:r>
      <w:r w:rsidRPr="007B73B6">
        <w:rPr>
          <w:rFonts w:ascii="Bookman Old Style" w:eastAsia="Arial" w:hAnsi="Bookman Old Style" w:cs="Arial"/>
        </w:rPr>
        <w:t>pe</w:t>
      </w:r>
      <w:r w:rsidRPr="007B73B6">
        <w:rPr>
          <w:rFonts w:ascii="Bookman Old Style" w:eastAsia="Arial" w:hAnsi="Bookman Old Style" w:cs="Arial"/>
          <w:spacing w:val="-1"/>
        </w:rPr>
        <w:t>l</w:t>
      </w:r>
      <w:r w:rsidRPr="007B73B6">
        <w:rPr>
          <w:rFonts w:ascii="Bookman Old Style" w:eastAsia="Arial" w:hAnsi="Bookman Old Style" w:cs="Arial"/>
        </w:rPr>
        <w:t>a</w:t>
      </w:r>
      <w:r w:rsidRPr="007B73B6">
        <w:rPr>
          <w:rFonts w:ascii="Bookman Old Style" w:eastAsia="Arial" w:hAnsi="Bookman Old Style" w:cs="Arial"/>
          <w:spacing w:val="3"/>
        </w:rPr>
        <w:t>k</w:t>
      </w:r>
      <w:r w:rsidRPr="007B73B6">
        <w:rPr>
          <w:rFonts w:ascii="Bookman Old Style" w:eastAsia="Arial" w:hAnsi="Bookman Old Style" w:cs="Arial"/>
        </w:rPr>
        <w:t xml:space="preserve">sanaan </w:t>
      </w:r>
      <w:r w:rsidRPr="007B73B6">
        <w:rPr>
          <w:rFonts w:ascii="Bookman Old Style" w:eastAsia="Arial" w:hAnsi="Bookman Old Style" w:cs="Arial"/>
          <w:spacing w:val="2"/>
        </w:rPr>
        <w:t xml:space="preserve"> </w:t>
      </w:r>
      <w:r w:rsidRPr="007B73B6">
        <w:rPr>
          <w:rFonts w:ascii="Bookman Old Style" w:eastAsia="Arial" w:hAnsi="Bookman Old Style" w:cs="Arial"/>
          <w:spacing w:val="-1"/>
        </w:rPr>
        <w:t>RENJA</w:t>
      </w:r>
      <w:r w:rsidRPr="007B73B6">
        <w:rPr>
          <w:rFonts w:ascii="Bookman Old Style" w:eastAsia="Arial" w:hAnsi="Bookman Old Style" w:cs="Arial"/>
          <w:spacing w:val="2"/>
        </w:rPr>
        <w:t xml:space="preserve"> </w:t>
      </w:r>
      <w:r>
        <w:rPr>
          <w:rFonts w:ascii="Bookman Old Style" w:eastAsia="Arial" w:hAnsi="Bookman Old Style" w:cs="Arial"/>
          <w:spacing w:val="-1"/>
        </w:rPr>
        <w:t>Bagian Umum</w:t>
      </w:r>
      <w:r w:rsidRPr="007B73B6">
        <w:rPr>
          <w:rFonts w:ascii="Bookman Old Style" w:eastAsia="Arial" w:hAnsi="Bookman Old Style" w:cs="Arial"/>
        </w:rPr>
        <w:t xml:space="preserve"> </w:t>
      </w:r>
      <w:r w:rsidRPr="007B73B6">
        <w:rPr>
          <w:rFonts w:ascii="Bookman Old Style" w:eastAsia="Arial" w:hAnsi="Bookman Old Style" w:cs="Arial"/>
          <w:spacing w:val="1"/>
        </w:rPr>
        <w:t>t</w:t>
      </w:r>
      <w:r w:rsidRPr="007B73B6">
        <w:rPr>
          <w:rFonts w:ascii="Bookman Old Style" w:eastAsia="Arial" w:hAnsi="Bookman Old Style" w:cs="Arial"/>
        </w:rPr>
        <w:t>ahun</w:t>
      </w:r>
      <w:r w:rsidRPr="007B73B6">
        <w:rPr>
          <w:rFonts w:ascii="Bookman Old Style" w:eastAsia="Arial" w:hAnsi="Bookman Old Style" w:cs="Arial"/>
          <w:spacing w:val="-1"/>
        </w:rPr>
        <w:t>-</w:t>
      </w:r>
      <w:r w:rsidRPr="007B73B6">
        <w:rPr>
          <w:rFonts w:ascii="Bookman Old Style" w:eastAsia="Arial" w:hAnsi="Bookman Old Style" w:cs="Arial"/>
          <w:spacing w:val="1"/>
        </w:rPr>
        <w:t>t</w:t>
      </w:r>
      <w:r w:rsidRPr="007B73B6">
        <w:rPr>
          <w:rFonts w:ascii="Bookman Old Style" w:eastAsia="Arial" w:hAnsi="Bookman Old Style" w:cs="Arial"/>
        </w:rPr>
        <w:t>ahun</w:t>
      </w:r>
      <w:r w:rsidRPr="007B73B6">
        <w:rPr>
          <w:rFonts w:ascii="Bookman Old Style" w:eastAsia="Arial" w:hAnsi="Bookman Old Style" w:cs="Arial"/>
          <w:spacing w:val="3"/>
        </w:rPr>
        <w:t xml:space="preserve"> </w:t>
      </w:r>
      <w:r w:rsidRPr="007B73B6">
        <w:rPr>
          <w:rFonts w:ascii="Bookman Old Style" w:eastAsia="Arial" w:hAnsi="Bookman Old Style" w:cs="Arial"/>
        </w:rPr>
        <w:t>sebe</w:t>
      </w:r>
      <w:r w:rsidRPr="007B73B6">
        <w:rPr>
          <w:rFonts w:ascii="Bookman Old Style" w:eastAsia="Arial" w:hAnsi="Bookman Old Style" w:cs="Arial"/>
          <w:spacing w:val="-1"/>
        </w:rPr>
        <w:t>l</w:t>
      </w:r>
      <w:r w:rsidRPr="007B73B6">
        <w:rPr>
          <w:rFonts w:ascii="Bookman Old Style" w:eastAsia="Arial" w:hAnsi="Bookman Old Style" w:cs="Arial"/>
        </w:rPr>
        <w:t>u</w:t>
      </w:r>
      <w:r w:rsidRPr="007B73B6">
        <w:rPr>
          <w:rFonts w:ascii="Bookman Old Style" w:eastAsia="Arial" w:hAnsi="Bookman Old Style" w:cs="Arial"/>
          <w:spacing w:val="1"/>
        </w:rPr>
        <w:t>m</w:t>
      </w:r>
      <w:r w:rsidRPr="007B73B6">
        <w:rPr>
          <w:rFonts w:ascii="Bookman Old Style" w:eastAsia="Arial" w:hAnsi="Bookman Old Style" w:cs="Arial"/>
        </w:rPr>
        <w:t>n</w:t>
      </w:r>
      <w:r w:rsidRPr="007B73B6">
        <w:rPr>
          <w:rFonts w:ascii="Bookman Old Style" w:eastAsia="Arial" w:hAnsi="Bookman Old Style" w:cs="Arial"/>
          <w:spacing w:val="-2"/>
        </w:rPr>
        <w:t>y</w:t>
      </w:r>
      <w:r w:rsidRPr="007B73B6">
        <w:rPr>
          <w:rFonts w:ascii="Bookman Old Style" w:eastAsia="Arial" w:hAnsi="Bookman Old Style" w:cs="Arial"/>
        </w:rPr>
        <w:t>a</w:t>
      </w:r>
      <w:r w:rsidRPr="007B73B6">
        <w:rPr>
          <w:rFonts w:ascii="Bookman Old Style" w:eastAsia="Arial" w:hAnsi="Bookman Old Style" w:cs="Arial"/>
          <w:spacing w:val="3"/>
        </w:rPr>
        <w:t xml:space="preserve"> </w:t>
      </w:r>
      <w:r w:rsidRPr="007B73B6">
        <w:rPr>
          <w:rFonts w:ascii="Bookman Old Style" w:eastAsia="Arial" w:hAnsi="Bookman Old Style" w:cs="Arial"/>
        </w:rPr>
        <w:t>dan</w:t>
      </w:r>
      <w:r w:rsidRPr="007B73B6">
        <w:rPr>
          <w:rFonts w:ascii="Bookman Old Style" w:eastAsia="Arial" w:hAnsi="Bookman Old Style" w:cs="Arial"/>
          <w:spacing w:val="3"/>
        </w:rPr>
        <w:t xml:space="preserve"> </w:t>
      </w:r>
      <w:r w:rsidRPr="007B73B6">
        <w:rPr>
          <w:rFonts w:ascii="Bookman Old Style" w:eastAsia="Arial" w:hAnsi="Bookman Old Style" w:cs="Arial"/>
        </w:rPr>
        <w:t>e</w:t>
      </w:r>
      <w:r w:rsidRPr="007B73B6">
        <w:rPr>
          <w:rFonts w:ascii="Bookman Old Style" w:eastAsia="Arial" w:hAnsi="Bookman Old Style" w:cs="Arial"/>
          <w:spacing w:val="-2"/>
        </w:rPr>
        <w:t>v</w:t>
      </w:r>
      <w:r w:rsidRPr="007B73B6">
        <w:rPr>
          <w:rFonts w:ascii="Bookman Old Style" w:eastAsia="Arial" w:hAnsi="Bookman Old Style" w:cs="Arial"/>
          <w:spacing w:val="2"/>
        </w:rPr>
        <w:t>a</w:t>
      </w:r>
      <w:r w:rsidRPr="007B73B6">
        <w:rPr>
          <w:rFonts w:ascii="Bookman Old Style" w:eastAsia="Arial" w:hAnsi="Bookman Old Style" w:cs="Arial"/>
          <w:spacing w:val="-1"/>
        </w:rPr>
        <w:t>l</w:t>
      </w:r>
      <w:r w:rsidRPr="007B73B6">
        <w:rPr>
          <w:rFonts w:ascii="Bookman Old Style" w:eastAsia="Arial" w:hAnsi="Bookman Old Style" w:cs="Arial"/>
        </w:rPr>
        <w:t>uasi</w:t>
      </w:r>
      <w:r w:rsidRPr="007B73B6">
        <w:rPr>
          <w:rFonts w:ascii="Bookman Old Style" w:eastAsia="Arial" w:hAnsi="Bookman Old Style" w:cs="Arial"/>
          <w:spacing w:val="2"/>
        </w:rPr>
        <w:t xml:space="preserve"> </w:t>
      </w:r>
      <w:r w:rsidRPr="007B73B6">
        <w:rPr>
          <w:rFonts w:ascii="Bookman Old Style" w:eastAsia="Arial" w:hAnsi="Bookman Old Style" w:cs="Arial"/>
          <w:spacing w:val="3"/>
        </w:rPr>
        <w:t>k</w:t>
      </w:r>
      <w:r w:rsidRPr="007B73B6">
        <w:rPr>
          <w:rFonts w:ascii="Bookman Old Style" w:eastAsia="Arial" w:hAnsi="Bookman Old Style" w:cs="Arial"/>
          <w:spacing w:val="-1"/>
        </w:rPr>
        <w:t>i</w:t>
      </w:r>
      <w:r w:rsidRPr="007B73B6">
        <w:rPr>
          <w:rFonts w:ascii="Bookman Old Style" w:eastAsia="Arial" w:hAnsi="Bookman Old Style" w:cs="Arial"/>
        </w:rPr>
        <w:t>ne</w:t>
      </w:r>
      <w:r w:rsidRPr="007B73B6">
        <w:rPr>
          <w:rFonts w:ascii="Bookman Old Style" w:eastAsia="Arial" w:hAnsi="Bookman Old Style" w:cs="Arial"/>
          <w:spacing w:val="1"/>
        </w:rPr>
        <w:t>rj</w:t>
      </w:r>
      <w:r w:rsidRPr="007B73B6">
        <w:rPr>
          <w:rFonts w:ascii="Bookman Old Style" w:eastAsia="Arial" w:hAnsi="Bookman Old Style" w:cs="Arial"/>
        </w:rPr>
        <w:t xml:space="preserve">a </w:t>
      </w:r>
      <w:r w:rsidRPr="007B73B6">
        <w:rPr>
          <w:rFonts w:ascii="Bookman Old Style" w:eastAsia="Arial" w:hAnsi="Bookman Old Style" w:cs="Arial"/>
          <w:spacing w:val="1"/>
        </w:rPr>
        <w:t>t</w:t>
      </w:r>
      <w:r w:rsidRPr="007B73B6">
        <w:rPr>
          <w:rFonts w:ascii="Bookman Old Style" w:eastAsia="Arial" w:hAnsi="Bookman Old Style" w:cs="Arial"/>
        </w:rPr>
        <w:t>e</w:t>
      </w:r>
      <w:r w:rsidRPr="007B73B6">
        <w:rPr>
          <w:rFonts w:ascii="Bookman Old Style" w:eastAsia="Arial" w:hAnsi="Bookman Old Style" w:cs="Arial"/>
          <w:spacing w:val="1"/>
        </w:rPr>
        <w:t>r</w:t>
      </w:r>
      <w:r w:rsidRPr="007B73B6">
        <w:rPr>
          <w:rFonts w:ascii="Bookman Old Style" w:eastAsia="Arial" w:hAnsi="Bookman Old Style" w:cs="Arial"/>
        </w:rPr>
        <w:t>hadap</w:t>
      </w:r>
      <w:r w:rsidRPr="007B73B6">
        <w:rPr>
          <w:rFonts w:ascii="Bookman Old Style" w:eastAsia="Arial" w:hAnsi="Bookman Old Style" w:cs="Arial"/>
          <w:spacing w:val="3"/>
        </w:rPr>
        <w:t xml:space="preserve"> </w:t>
      </w:r>
      <w:r w:rsidRPr="007B73B6">
        <w:rPr>
          <w:rFonts w:ascii="Bookman Old Style" w:eastAsia="Arial" w:hAnsi="Bookman Old Style" w:cs="Arial"/>
        </w:rPr>
        <w:t>pencapa</w:t>
      </w:r>
      <w:r w:rsidRPr="007B73B6">
        <w:rPr>
          <w:rFonts w:ascii="Bookman Old Style" w:eastAsia="Arial" w:hAnsi="Bookman Old Style" w:cs="Arial"/>
          <w:spacing w:val="-1"/>
        </w:rPr>
        <w:t>i</w:t>
      </w:r>
      <w:r w:rsidRPr="007B73B6">
        <w:rPr>
          <w:rFonts w:ascii="Bookman Old Style" w:eastAsia="Arial" w:hAnsi="Bookman Old Style" w:cs="Arial"/>
        </w:rPr>
        <w:t>an</w:t>
      </w:r>
      <w:r w:rsidRPr="007B73B6">
        <w:rPr>
          <w:rFonts w:ascii="Bookman Old Style" w:eastAsia="Arial" w:hAnsi="Bookman Old Style" w:cs="Arial"/>
          <w:spacing w:val="-1"/>
        </w:rPr>
        <w:t xml:space="preserve"> RENJA</w:t>
      </w:r>
      <w:r w:rsidRPr="007B73B6">
        <w:rPr>
          <w:rFonts w:ascii="Bookman Old Style" w:eastAsia="Arial" w:hAnsi="Bookman Old Style" w:cs="Arial"/>
          <w:spacing w:val="2"/>
        </w:rPr>
        <w:t xml:space="preserve"> </w:t>
      </w:r>
      <w:r>
        <w:rPr>
          <w:rFonts w:ascii="Bookman Old Style" w:eastAsia="Arial" w:hAnsi="Bookman Old Style" w:cs="Arial"/>
          <w:spacing w:val="-1"/>
        </w:rPr>
        <w:t>Bagian Umum</w:t>
      </w:r>
      <w:r w:rsidRPr="007B73B6">
        <w:rPr>
          <w:rFonts w:ascii="Bookman Old Style" w:eastAsia="Arial" w:hAnsi="Bookman Old Style" w:cs="Arial"/>
        </w:rPr>
        <w:t>.</w:t>
      </w:r>
      <w:r w:rsidRPr="007B73B6">
        <w:rPr>
          <w:rFonts w:ascii="Bookman Old Style" w:hAnsi="Bookman Old Style" w:cs="Arial"/>
          <w:lang w:val="es-ES_tradnl"/>
        </w:rPr>
        <w:t xml:space="preserve"> Proses penyusunan Renja Bagian Umum Sekretariat Daerah Kabupaten Malang mulai dilaksanakan setelah menindaklanjuti Surat Edaran Kepala Daerah melalui Kepala </w:t>
      </w:r>
      <w:r>
        <w:rPr>
          <w:rFonts w:ascii="Bookman Old Style" w:hAnsi="Bookman Old Style" w:cs="Arial"/>
          <w:lang w:val="es-ES_tradnl"/>
        </w:rPr>
        <w:t>Badan Perencanaan Pembangunan</w:t>
      </w:r>
      <w:r w:rsidRPr="007B73B6">
        <w:rPr>
          <w:rFonts w:ascii="Bookman Old Style" w:hAnsi="Bookman Old Style" w:cs="Arial"/>
          <w:lang w:val="es-ES_tradnl"/>
        </w:rPr>
        <w:t xml:space="preserve"> Daerah Kabupaten Malang tanggal 16 November 2018 Nomor:050/7534/35.07.202/2018 Perihal Penyusunan Rancangan Awal Rencana Kerja Perangkat Daerah Tahun 2020, kemudian </w:t>
      </w:r>
      <w:r>
        <w:rPr>
          <w:rFonts w:ascii="Bookman Old Style" w:hAnsi="Bookman Old Style" w:cs="Arial"/>
          <w:lang w:val="es-ES_tradnl"/>
        </w:rPr>
        <w:t>Bagian Umum Sekretariat</w:t>
      </w:r>
      <w:r w:rsidRPr="007B73B6">
        <w:rPr>
          <w:rFonts w:ascii="Bookman Old Style" w:hAnsi="Bookman Old Style" w:cs="Arial"/>
          <w:lang w:val="es-ES_tradnl"/>
        </w:rPr>
        <w:t xml:space="preserve"> Daerah membentuk Tim Penyusun Rencana Kerja Bagian Umum Sekretariat Daerah Kabupaten Malang Tahun 2020 yang bertugas menyusun Rancangan Rencana Kerja Bagian Umum Sekretariat Daerah Kabupaten Malang Tahun 2020 sebagai bahan penyusunan Rancangan Rencana Kerja Pemerintah Daerah Tahun 2020. Sebelum dilakukan asistensi Rancangan Awal Rencana Kerja Perangkat Daerah dan dalam upaya peningkatan kualitas dokumen Rencana Kerja Perangkat Daerah yang lebih baik, Badan Perencanaan Pembangunan Daerah selaku koordinator dalam perencanaan pembangunan daerah memberikan pengarahan kepada seluruh Perangkat Daerah di lingkungan Kabupaten Malang terkait mekanisme dan sistematika penyusunan dokumen Rencana Kerja Perangkat Daerah. Setelah mendapat arahan dari Badan Perencanaan Pembangunan Daerah Kabupaten Malang, kemudian ditindaklanjuti dengan melaksanakan penyusunan Rancangan Awal Rencana Kerja Bagian Umum Sekretariat Daerah Kabupaten Malang</w:t>
      </w:r>
      <w:r>
        <w:rPr>
          <w:rFonts w:ascii="Bookman Old Style" w:hAnsi="Bookman Old Style" w:cs="Arial"/>
          <w:lang w:val="es-ES_tradnl"/>
        </w:rPr>
        <w:t xml:space="preserve"> </w:t>
      </w:r>
      <w:r w:rsidRPr="007B73B6">
        <w:rPr>
          <w:rFonts w:ascii="Bookman Old Style" w:hAnsi="Bookman Old Style" w:cs="Arial"/>
          <w:lang w:val="es-ES_tradnl"/>
        </w:rPr>
        <w:t>Tahun 2020 yang berpedoman pada Rencana Strategis, hasil evaluasi hasil Rencana Kerja tahun lalu, d</w:t>
      </w:r>
      <w:r>
        <w:rPr>
          <w:rFonts w:ascii="Bookman Old Style" w:hAnsi="Bookman Old Style" w:cs="Arial"/>
          <w:lang w:val="es-ES_tradnl"/>
        </w:rPr>
        <w:t xml:space="preserve">an hasil evaluasi </w:t>
      </w:r>
      <w:r w:rsidRPr="007B73B6">
        <w:rPr>
          <w:rFonts w:ascii="Bookman Old Style" w:hAnsi="Bookman Old Style" w:cs="Arial"/>
          <w:lang w:val="es-ES_tradnl"/>
        </w:rPr>
        <w:t xml:space="preserve">Rencana Kerja tahun berjalan </w:t>
      </w:r>
      <w:r>
        <w:rPr>
          <w:rFonts w:ascii="Bookman Old Style" w:hAnsi="Bookman Old Style" w:cs="Arial"/>
          <w:lang w:val="es-ES_tradnl"/>
        </w:rPr>
        <w:t xml:space="preserve">Bagian Umum Sekretariat Daerah </w:t>
      </w:r>
      <w:r w:rsidRPr="007B73B6">
        <w:rPr>
          <w:rFonts w:ascii="Bookman Old Style" w:hAnsi="Bookman Old Style" w:cs="Arial"/>
          <w:lang w:val="es-ES_tradnl"/>
        </w:rPr>
        <w:t xml:space="preserve">Kabupaten Malang. Dalam penyusunan Rencana Kerja, ada beberapa hal yang perlu dilakukan yaitu pengolahan data dan informasi perencanaan pembangunan daerah berdasarkan Sistem Informasi Pembangunan Daerah (SIPD), evaluasi pelaksanaan Rencana Kerja tahun lalu, analisis kinerja pelayanan, isu-isu penting penyelenggaraan tugas dan fungsi, perumusan </w:t>
      </w:r>
      <w:r>
        <w:rPr>
          <w:rFonts w:ascii="Bookman Old Style" w:hAnsi="Bookman Old Style" w:cs="Arial"/>
          <w:lang w:val="es-ES_tradnl"/>
        </w:rPr>
        <w:t xml:space="preserve">rencana program, kegiatan, </w:t>
      </w:r>
      <w:r w:rsidRPr="007B73B6">
        <w:rPr>
          <w:rFonts w:ascii="Bookman Old Style" w:hAnsi="Bookman Old Style" w:cs="Arial"/>
          <w:lang w:val="es-ES_tradnl"/>
        </w:rPr>
        <w:t>indikator kinerja, kelompok sasaran dan pendanaan indikatif selama</w:t>
      </w:r>
      <w:r>
        <w:rPr>
          <w:rFonts w:ascii="Bookman Old Style" w:hAnsi="Bookman Old Style" w:cs="Arial"/>
          <w:lang w:val="es-ES_tradnl"/>
        </w:rPr>
        <w:t xml:space="preserve"> 1</w:t>
      </w:r>
      <w:r w:rsidRPr="007B73B6">
        <w:rPr>
          <w:rFonts w:ascii="Bookman Old Style" w:hAnsi="Bookman Old Style" w:cs="Arial"/>
          <w:lang w:val="es-ES_tradnl"/>
        </w:rPr>
        <w:t>(satu) tahun termasuk lokasi kegiatan</w:t>
      </w:r>
      <w:r>
        <w:rPr>
          <w:rFonts w:ascii="Bookman Old Style" w:hAnsi="Bookman Old Style" w:cs="Arial"/>
          <w:lang w:val="es-ES_tradnl"/>
        </w:rPr>
        <w:t xml:space="preserve">. </w:t>
      </w:r>
      <w:r w:rsidRPr="007B73B6">
        <w:rPr>
          <w:rFonts w:ascii="Bookman Old Style" w:hAnsi="Bookman Old Style" w:cs="Arial"/>
          <w:lang w:val="es-ES_tradnl"/>
        </w:rPr>
        <w:t>Setelah disusun, kemudian dilakukan asistensi Rancangan Awal Rencana Kerja di K</w:t>
      </w:r>
      <w:r>
        <w:rPr>
          <w:rFonts w:ascii="Bookman Old Style" w:hAnsi="Bookman Old Style" w:cs="Arial"/>
          <w:lang w:val="es-ES_tradnl"/>
        </w:rPr>
        <w:t>antor Badan Perencananaan Pembangunan Daerah</w:t>
      </w:r>
      <w:r w:rsidRPr="007B73B6">
        <w:rPr>
          <w:rFonts w:ascii="Bookman Old Style" w:hAnsi="Bookman Old Style" w:cs="Arial"/>
          <w:lang w:val="es-ES_tradnl"/>
        </w:rPr>
        <w:t xml:space="preserve"> Kabupaten Malang. Selanjutnya dengan memperhatikan Peraturan Menteri Dalam Negeri Nomor 86 Tahun 2017 tentang Tata Cara Perencanaan, Pengendalian dan Evaluasi Pembangunan Daerah, Tata Cara Evaluasi Rancangan Peraturan Daerah tentang Rencana Pembangunan Jangka Panjang Daerah dan Rencana Pembangunan Jangka Menengah Daerah, serta Tata Cara Perubahan Rencana Pembangunan Jangka Panjang </w:t>
      </w:r>
      <w:r w:rsidRPr="007B73B6">
        <w:rPr>
          <w:rFonts w:ascii="Bookman Old Style" w:hAnsi="Bookman Old Style" w:cs="Arial"/>
          <w:lang w:val="es-ES_tradnl"/>
        </w:rPr>
        <w:lastRenderedPageBreak/>
        <w:t xml:space="preserve">Daerah, Rencana Pembangunan Jangka Menengah Daerah, dan Rencana Kerja Pemerintah Daerah, serta memperhatikan Surat Edaran Nomor:050/1466/35.07.202/2019 tanggal 8 Februari 2019                    perihal Pedoman Penyempurnaan Rancangan Awal Rencana Kerja Perangkat Daerah Tahun 2020 dan Surat Edaran Kepala Daerah melalui Kepala </w:t>
      </w:r>
      <w:r>
        <w:rPr>
          <w:rFonts w:ascii="Bookman Old Style" w:hAnsi="Bookman Old Style" w:cs="Arial"/>
          <w:lang w:val="es-ES_tradnl"/>
        </w:rPr>
        <w:t>Badan Perencanaan Pembangunan</w:t>
      </w:r>
      <w:r w:rsidRPr="007B73B6">
        <w:rPr>
          <w:rFonts w:ascii="Bookman Old Style" w:hAnsi="Bookman Old Style" w:cs="Arial"/>
          <w:lang w:val="es-ES_tradnl"/>
        </w:rPr>
        <w:t xml:space="preserve"> Daerah Kabupaten Malang tanggal </w:t>
      </w:r>
      <w:r>
        <w:rPr>
          <w:rFonts w:ascii="Bookman Old Style" w:hAnsi="Bookman Old Style" w:cs="Arial"/>
          <w:lang w:val="es-ES_tradnl"/>
        </w:rPr>
        <w:t xml:space="preserve">1 Maret </w:t>
      </w:r>
      <w:r w:rsidRPr="007B73B6">
        <w:rPr>
          <w:rFonts w:ascii="Bookman Old Style" w:hAnsi="Bookman Old Style" w:cs="Arial"/>
          <w:lang w:val="es-ES_tradnl"/>
        </w:rPr>
        <w:t>2019</w:t>
      </w:r>
      <w:r>
        <w:rPr>
          <w:rFonts w:ascii="Bookman Old Style" w:hAnsi="Bookman Old Style" w:cs="Arial"/>
          <w:lang w:val="es-ES_tradnl"/>
        </w:rPr>
        <w:t xml:space="preserve"> </w:t>
      </w:r>
      <w:r w:rsidRPr="007B73B6">
        <w:rPr>
          <w:rFonts w:ascii="Bookman Old Style" w:hAnsi="Bookman Old Style" w:cs="Arial"/>
          <w:lang w:val="es-ES_tradnl"/>
        </w:rPr>
        <w:t xml:space="preserve">Nomor:050.13/1371/35.07.202/2019 Perihal Penyusunan Rancangan Rencana Kerja Perangkat Daerah (RENJA PD) Tahun 2020, menegaskan bahwa penyusunan Rancangan Rencana Kerja merupakan proses penyempurnaan Rancangan Awal Renja Perangkat Daerah. Berdasarkan hal tersebut maka Perangkat Daerah segera menyusun Rancangan Renja dengan memperhatikan beberapa hal yaitu Usulan Musrenbang yang telah disepakati, Pokok-Pokok Pikiran Dewan yang telah disepakati, Perubahan Rencana Strategis sesuai hasil verifikasi. Rancangan Rencana Kerja dimaksud juga merupakan bahan penyempurnaan Rancangan Rencana Kerja Pemerintah Daerah (RKPD) Tahun 2020, sedangkan pagu yang digunakan berdasarkan pagu Rancangan Awal Rencana Kerja Pemerintah Daerah Tahun 2020. Yang kemudian dilanjutkan dengan melakukan penyusunan Rancangan Akhir Rencana Kerja Bagian Umum Sekretariat Daerah Kabupaten Malang sesuai surat undangan Kepala Daerah melalui Kepala </w:t>
      </w:r>
      <w:r>
        <w:rPr>
          <w:rFonts w:ascii="Bookman Old Style" w:hAnsi="Bookman Old Style" w:cs="Arial"/>
          <w:lang w:val="es-ES_tradnl"/>
        </w:rPr>
        <w:t xml:space="preserve">Bagian Umum Sekretariat Daerah Kabupaten </w:t>
      </w:r>
      <w:r w:rsidRPr="007B73B6">
        <w:rPr>
          <w:rFonts w:ascii="Bookman Old Style" w:hAnsi="Bookman Old Style" w:cs="Arial"/>
          <w:lang w:val="es-ES_tradnl"/>
        </w:rPr>
        <w:t>Malang</w:t>
      </w:r>
      <w:r>
        <w:rPr>
          <w:rFonts w:ascii="Bookman Old Style" w:hAnsi="Bookman Old Style" w:cs="Arial"/>
          <w:lang w:val="es-ES_tradnl"/>
        </w:rPr>
        <w:t xml:space="preserve"> </w:t>
      </w:r>
      <w:r w:rsidRPr="007B73B6">
        <w:rPr>
          <w:rFonts w:ascii="Bookman Old Style" w:hAnsi="Bookman Old Style" w:cs="Arial"/>
          <w:lang w:val="es-ES_tradnl"/>
        </w:rPr>
        <w:t>tanggal</w:t>
      </w:r>
      <w:r>
        <w:rPr>
          <w:rFonts w:ascii="Bookman Old Style" w:hAnsi="Bookman Old Style" w:cs="Arial"/>
          <w:lang w:val="es-ES_tradnl"/>
        </w:rPr>
        <w:t xml:space="preserve"> </w:t>
      </w:r>
      <w:r w:rsidRPr="007B73B6">
        <w:rPr>
          <w:rFonts w:ascii="Bookman Old Style" w:hAnsi="Bookman Old Style" w:cs="Arial"/>
          <w:lang w:val="es-ES_tradnl"/>
        </w:rPr>
        <w:t>18</w:t>
      </w:r>
      <w:r>
        <w:rPr>
          <w:rFonts w:ascii="Bookman Old Style" w:hAnsi="Bookman Old Style" w:cs="Arial"/>
          <w:lang w:val="es-ES_tradnl"/>
        </w:rPr>
        <w:t xml:space="preserve"> </w:t>
      </w:r>
      <w:r w:rsidRPr="007B73B6">
        <w:rPr>
          <w:rFonts w:ascii="Bookman Old Style" w:hAnsi="Bookman Old Style" w:cs="Arial"/>
          <w:lang w:val="es-ES_tradnl"/>
        </w:rPr>
        <w:t>Juni</w:t>
      </w:r>
      <w:r>
        <w:rPr>
          <w:rFonts w:ascii="Bookman Old Style" w:hAnsi="Bookman Old Style" w:cs="Arial"/>
          <w:lang w:val="es-ES_tradnl"/>
        </w:rPr>
        <w:t xml:space="preserve"> </w:t>
      </w:r>
      <w:r w:rsidRPr="007B73B6">
        <w:rPr>
          <w:rFonts w:ascii="Bookman Old Style" w:hAnsi="Bookman Old Style" w:cs="Arial"/>
          <w:lang w:val="es-ES_tradnl"/>
        </w:rPr>
        <w:t xml:space="preserve">2019 Nomor:005/3437/35.07.202/2019 perihal Persiapan Verifikasi Rancangan Akhir Renja Perangkat Daerah Tahun 2020 yang ditindaklanjuti dengan surat undangan Kepala Daerah melalui Kepala </w:t>
      </w:r>
      <w:r>
        <w:rPr>
          <w:rFonts w:ascii="Bookman Old Style" w:hAnsi="Bookman Old Style" w:cs="Arial"/>
          <w:lang w:val="es-ES_tradnl"/>
        </w:rPr>
        <w:t>Bagian Umum Sekretariat</w:t>
      </w:r>
      <w:r w:rsidRPr="007B73B6">
        <w:rPr>
          <w:rFonts w:ascii="Bookman Old Style" w:hAnsi="Bookman Old Style" w:cs="Arial"/>
          <w:lang w:val="es-ES_tradnl"/>
        </w:rPr>
        <w:t xml:space="preserve"> Daerah Kabupaten Malang tanggal 18 Juni 2019 Nomor:005/3435/35.07.202/2019 perihal Verifikasi Rancangan Akhir Renja Perangkat Daerah Kabupaten Malang Tahun 2020, menegaskan bahwa penyusunan Rancangan Akhir Rencana Kerja merupakan proses penyempurnaan Rancangan Rencana Kerja Perangkat Daerah dengan memperhatikan proses penyusunan yang mengacu kepada program, kegiatan dan pagu indikatif yang telah ditetapkan dalam Peraturan Bupati Nomor 23 Tahun 2019 Tanggal 28 Juni 2019 tentang Rencana Kerja Pemerintah Daerah Kabupaten Malang Tahun 2020.</w:t>
      </w:r>
    </w:p>
    <w:p w:rsidR="007B73B6" w:rsidRPr="007B73B6" w:rsidRDefault="007B73B6" w:rsidP="007B73B6">
      <w:pPr>
        <w:widowControl w:val="0"/>
        <w:spacing w:line="312" w:lineRule="auto"/>
        <w:ind w:left="539" w:firstLine="737"/>
        <w:jc w:val="both"/>
        <w:rPr>
          <w:rFonts w:ascii="Bookman Old Style" w:hAnsi="Bookman Old Style" w:cs="Arial"/>
          <w:lang w:val="es-ES_tradnl"/>
        </w:rPr>
      </w:pPr>
      <w:r w:rsidRPr="007B73B6">
        <w:rPr>
          <w:rFonts w:ascii="Bookman Old Style" w:hAnsi="Bookman Old Style" w:cs="Arial"/>
          <w:lang w:val="es-ES_tradnl"/>
        </w:rPr>
        <w:t xml:space="preserve">Selanjutnya Rencana Kerja Bagian Umum Sekretariat Daerah Kabupaten Malang Tahun 2020 ini akan menjadi bahan penyusunan Rencana Kerja dan Anggaran dan Dokumen Pelaksanaan Anggaran </w:t>
      </w:r>
      <w:r>
        <w:rPr>
          <w:rFonts w:ascii="Bookman Old Style" w:hAnsi="Bookman Old Style" w:cs="Arial"/>
          <w:lang w:val="es-ES_tradnl"/>
        </w:rPr>
        <w:t>Bagian Umum Sekretariat Daerah Kabupaten Malang</w:t>
      </w:r>
      <w:r w:rsidRPr="007B73B6">
        <w:rPr>
          <w:rFonts w:ascii="Bookman Old Style" w:hAnsi="Bookman Old Style" w:cs="Arial"/>
          <w:lang w:val="es-ES_tradnl"/>
        </w:rPr>
        <w:t xml:space="preserve"> tahun 2020, serta menjadi pedoman dan acuan dalam melaksanakan program dan kegiatan selama tahun 2020, dan selanjutnya akan dievaluasi melalui </w:t>
      </w:r>
      <w:r w:rsidRPr="007B73B6">
        <w:rPr>
          <w:rFonts w:ascii="Bookman Old Style" w:hAnsi="Bookman Old Style" w:cs="Arial"/>
          <w:lang w:val="es-ES_tradnl"/>
        </w:rPr>
        <w:lastRenderedPageBreak/>
        <w:t xml:space="preserve">penilaian terhadap realisasi Dokumen Pelaksanaan Anggaran </w:t>
      </w:r>
      <w:r>
        <w:rPr>
          <w:rFonts w:ascii="Bookman Old Style" w:hAnsi="Bookman Old Style" w:cs="Arial"/>
          <w:lang w:val="es-ES_tradnl"/>
        </w:rPr>
        <w:t xml:space="preserve">Bagian Umum Sekretariat </w:t>
      </w:r>
      <w:r w:rsidRPr="007B73B6">
        <w:rPr>
          <w:rFonts w:ascii="Bookman Old Style" w:hAnsi="Bookman Old Style" w:cs="Arial"/>
          <w:lang w:val="es-ES_tradnl"/>
        </w:rPr>
        <w:t>Daerah untuk mengetahui realisasi pencapaian target indikator kinerja, dan penyerapan anggaran.</w:t>
      </w:r>
    </w:p>
    <w:p w:rsidR="007B73B6" w:rsidRPr="007B73B6" w:rsidRDefault="007B73B6" w:rsidP="007B73B6">
      <w:pPr>
        <w:widowControl w:val="0"/>
        <w:spacing w:line="312" w:lineRule="auto"/>
        <w:ind w:left="539" w:firstLine="737"/>
        <w:jc w:val="both"/>
        <w:rPr>
          <w:rFonts w:ascii="Bookman Old Style" w:hAnsi="Bookman Old Style" w:cs="Arial"/>
          <w:lang w:val="es-ES_tradnl"/>
        </w:rPr>
      </w:pPr>
    </w:p>
    <w:p w:rsidR="007B73B6" w:rsidRPr="007B73B6" w:rsidRDefault="007B73B6" w:rsidP="007B73B6">
      <w:pPr>
        <w:widowControl w:val="0"/>
        <w:spacing w:line="312" w:lineRule="auto"/>
        <w:ind w:left="539" w:firstLine="737"/>
        <w:jc w:val="both"/>
        <w:rPr>
          <w:rFonts w:ascii="Bookman Old Style" w:hAnsi="Bookman Old Style" w:cs="Arial"/>
          <w:lang w:val="es-ES_tradnl"/>
        </w:rPr>
      </w:pPr>
      <w:r w:rsidRPr="007B73B6">
        <w:rPr>
          <w:rFonts w:ascii="Bookman Old Style" w:hAnsi="Bookman Old Style" w:cs="Arial"/>
          <w:lang w:val="es-ES_tradnl"/>
        </w:rPr>
        <w:t xml:space="preserve">Seluruh dokumen pembangunan daerah merupakan satu kesatuan yang saling berkaitan satu dengan yang lain. Rencana Pembangunan Jangka Panjang Daerah adalah dokumen yang menjadi pedoman dalam penyusunan Rencana Pembangunan Jangka Menengah Daerah yang merupakan penjabaran dari visi dan misi Pemerintah Daerah. Sebagai bahan masukan penyusunan rancangan Rencana Pembangunan Jangka Menengah Daerah adalah Rancangan Awal Rencana Strategis Perangkat Daerah. Selanjutnya setelah Rencana Pembangunan Jangka Menengah Daerah disahkan maka menjadi acuan penyusunan Rencana Strategis Perangkat Daerah. Rencana Pembangunan Jangka Menengah Daerah dijabarkan dalam Rencana Kerja Pemerintah Daerah. </w:t>
      </w:r>
    </w:p>
    <w:p w:rsidR="007B73B6" w:rsidRPr="007B73B6" w:rsidRDefault="007B73B6" w:rsidP="007B73B6">
      <w:pPr>
        <w:widowControl w:val="0"/>
        <w:spacing w:line="312" w:lineRule="auto"/>
        <w:ind w:left="539" w:firstLine="737"/>
        <w:jc w:val="both"/>
        <w:rPr>
          <w:rFonts w:ascii="Bookman Old Style" w:hAnsi="Bookman Old Style" w:cs="Arial"/>
          <w:lang w:val="es-ES_tradnl"/>
        </w:rPr>
      </w:pPr>
      <w:r w:rsidRPr="007B73B6">
        <w:rPr>
          <w:rFonts w:ascii="Bookman Old Style" w:hAnsi="Bookman Old Style" w:cs="Arial"/>
          <w:lang w:val="es-ES_tradnl"/>
        </w:rPr>
        <w:t xml:space="preserve">Rencana Kerja Pemerintah Daerah digunakan sebagai pedoman/acuan dalam penyusunan Rencana Anggaran Pendapatan Belanja Daerah. Berkaitan dengan itu, maka Rencana Kerja Pemerintah Daerah merupakan pedoman dalam penyusunan Kebijakan Umum Anggaran Pendapatan Belanja Daerah serta Prioritas dan Plafon Anggaran Sementara, dalam rangka penyusunan Anggaran Pendapatan Belanja Daerah tahun berkenaan. </w:t>
      </w:r>
    </w:p>
    <w:p w:rsidR="007B73B6" w:rsidRPr="007B73B6" w:rsidRDefault="007B73B6" w:rsidP="007B73B6">
      <w:pPr>
        <w:widowControl w:val="0"/>
        <w:spacing w:line="312" w:lineRule="auto"/>
        <w:ind w:left="539" w:firstLine="737"/>
        <w:jc w:val="both"/>
        <w:rPr>
          <w:rFonts w:ascii="Bookman Old Style" w:hAnsi="Bookman Old Style" w:cs="Arial"/>
          <w:lang w:val="es-ES_tradnl"/>
        </w:rPr>
      </w:pPr>
      <w:r w:rsidRPr="007B73B6">
        <w:rPr>
          <w:rFonts w:ascii="Bookman Old Style" w:hAnsi="Bookman Old Style" w:cs="Arial"/>
          <w:lang w:val="es-ES_tradnl"/>
        </w:rPr>
        <w:t xml:space="preserve">Dengan mengacu pada Rencana Kerja Pemerintah Daerah,           </w:t>
      </w:r>
      <w:r w:rsidR="00842BD1">
        <w:rPr>
          <w:rFonts w:ascii="Bookman Old Style" w:hAnsi="Bookman Old Style" w:cs="Arial"/>
          <w:lang w:val="es-ES_tradnl"/>
        </w:rPr>
        <w:t xml:space="preserve">Bagian Umum Sekretariat </w:t>
      </w:r>
      <w:r w:rsidRPr="007B73B6">
        <w:rPr>
          <w:rFonts w:ascii="Bookman Old Style" w:hAnsi="Bookman Old Style" w:cs="Arial"/>
          <w:lang w:val="es-ES_tradnl"/>
        </w:rPr>
        <w:t xml:space="preserve">Daerah menyusun Rencana Kerja sesuai dengan tugas pokok dan fungsi </w:t>
      </w:r>
      <w:r w:rsidR="00842BD1">
        <w:rPr>
          <w:rFonts w:ascii="Bookman Old Style" w:hAnsi="Bookman Old Style" w:cs="Arial"/>
          <w:lang w:val="es-ES_tradnl"/>
        </w:rPr>
        <w:t xml:space="preserve">Bagian Umum Sekretariat </w:t>
      </w:r>
      <w:r w:rsidR="00842BD1" w:rsidRPr="007B73B6">
        <w:rPr>
          <w:rFonts w:ascii="Bookman Old Style" w:hAnsi="Bookman Old Style" w:cs="Arial"/>
          <w:lang w:val="es-ES_tradnl"/>
        </w:rPr>
        <w:t>Daerah</w:t>
      </w:r>
      <w:r w:rsidRPr="007B73B6">
        <w:rPr>
          <w:rFonts w:ascii="Bookman Old Style" w:hAnsi="Bookman Old Style" w:cs="Arial"/>
          <w:lang w:val="es-ES_tradnl"/>
        </w:rPr>
        <w:t>. Rencana Kerja merupakan penjabaran dari Renstra dan dalam penyusunannya mengacu pada Rencana Kerja Pemerintah Daerah. Rencana Kerja sebagai bahan masukan untuk penyusunan Rencana Kerja dan Anggaran Perangkat Daerah, yang selanjutnya menjadi acuan penyusunan Dokumen Pelaksanaan Anggaran Perangkat Daerah. Rencana Kerja juga mengakomodir hasil musyawarah perencanaan pembangunan kecamatan, Forum Satuan Kerja Perangkat Daerah, pokok-pokok pikiran Dewan Perwakilan Rakyat Daerah, dan kebijakan pemerintah pusat.</w:t>
      </w:r>
    </w:p>
    <w:p w:rsidR="007B73B6" w:rsidRPr="007B73B6" w:rsidRDefault="007B73B6" w:rsidP="007B73B6">
      <w:pPr>
        <w:keepNext/>
        <w:keepLines/>
        <w:spacing w:before="200" w:line="288" w:lineRule="auto"/>
        <w:ind w:left="357"/>
        <w:jc w:val="center"/>
        <w:rPr>
          <w:rFonts w:ascii="Bookman Old Style" w:hAnsi="Bookman Old Style" w:cs="Arial"/>
          <w:b/>
          <w:bCs/>
          <w:snapToGrid w:val="0"/>
          <w:lang w:val="es-ES_tradnl"/>
        </w:rPr>
      </w:pPr>
      <w:r w:rsidRPr="007B73B6">
        <w:rPr>
          <w:rFonts w:ascii="Bookman Old Style" w:hAnsi="Bookman Old Style" w:cs="Arial"/>
          <w:b/>
          <w:bCs/>
          <w:snapToGrid w:val="0"/>
          <w:lang w:val="es-ES_tradnl"/>
        </w:rPr>
        <w:lastRenderedPageBreak/>
        <w:t>KETERKAITAN ANTAR DOKUMEN PERENCANAAN</w:t>
      </w:r>
    </w:p>
    <w:p w:rsidR="007B73B6" w:rsidRPr="007B73B6" w:rsidRDefault="007B73B6" w:rsidP="007B73B6">
      <w:pPr>
        <w:keepNext/>
        <w:keepLines/>
        <w:spacing w:line="288" w:lineRule="auto"/>
        <w:contextualSpacing/>
        <w:jc w:val="center"/>
        <w:rPr>
          <w:rFonts w:ascii="Bookman Old Style" w:hAnsi="Bookman Old Style" w:cs="Arial"/>
          <w:b/>
          <w:bCs/>
          <w:snapToGrid w:val="0"/>
          <w:lang w:val="es-ES_tradnl"/>
        </w:rPr>
      </w:pPr>
      <w:r>
        <w:rPr>
          <w:rFonts w:ascii="Bookman Old Style" w:hAnsi="Bookman Old Style" w:cs="Arial"/>
          <w:b/>
          <w:bCs/>
          <w:noProof/>
        </w:rPr>
        <mc:AlternateContent>
          <mc:Choice Requires="wpg">
            <w:drawing>
              <wp:inline distT="0" distB="0" distL="0" distR="0">
                <wp:extent cx="5864225" cy="2279650"/>
                <wp:effectExtent l="3810" t="2540" r="0" b="3810"/>
                <wp:docPr id="52"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64225" cy="2279650"/>
                          <a:chOff x="1119" y="11071"/>
                          <a:chExt cx="9876" cy="3022"/>
                        </a:xfrm>
                      </wpg:grpSpPr>
                      <wps:wsp>
                        <wps:cNvPr id="53" name="AutoShape 3"/>
                        <wps:cNvSpPr>
                          <a:spLocks noChangeAspect="1" noChangeArrowheads="1" noTextEdit="1"/>
                        </wps:cNvSpPr>
                        <wps:spPr bwMode="auto">
                          <a:xfrm>
                            <a:off x="1119" y="11071"/>
                            <a:ext cx="9876" cy="3022"/>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 name="Rectangle 4"/>
                        <wps:cNvSpPr>
                          <a:spLocks noChangeArrowheads="1"/>
                        </wps:cNvSpPr>
                        <wps:spPr bwMode="auto">
                          <a:xfrm>
                            <a:off x="1503" y="11366"/>
                            <a:ext cx="1080" cy="752"/>
                          </a:xfrm>
                          <a:prstGeom prst="rect">
                            <a:avLst/>
                          </a:prstGeom>
                          <a:solidFill>
                            <a:srgbClr val="FFFFFF"/>
                          </a:solidFill>
                          <a:ln w="28575">
                            <a:solidFill>
                              <a:srgbClr val="000000"/>
                            </a:solidFill>
                            <a:miter lim="800000"/>
                            <a:headEnd/>
                            <a:tailEnd/>
                          </a:ln>
                        </wps:spPr>
                        <wps:txbx>
                          <w:txbxContent>
                            <w:p w:rsidR="007B44E8" w:rsidRDefault="007B44E8" w:rsidP="007B73B6">
                              <w:pPr>
                                <w:jc w:val="center"/>
                                <w:rPr>
                                  <w:b/>
                                  <w:bCs/>
                                  <w:sz w:val="16"/>
                                  <w:szCs w:val="16"/>
                                  <w:lang w:val="id-ID"/>
                                </w:rPr>
                              </w:pPr>
                              <w:r>
                                <w:rPr>
                                  <w:b/>
                                  <w:bCs/>
                                  <w:sz w:val="16"/>
                                  <w:szCs w:val="16"/>
                                  <w:lang w:val="id-ID"/>
                                </w:rPr>
                                <w:t>RPJ</w:t>
                              </w:r>
                              <w:r w:rsidRPr="00B90BA6">
                                <w:rPr>
                                  <w:b/>
                                  <w:bCs/>
                                  <w:sz w:val="16"/>
                                  <w:szCs w:val="16"/>
                                  <w:lang w:val="id-ID"/>
                                </w:rPr>
                                <w:t>P</w:t>
                              </w:r>
                              <w:r>
                                <w:rPr>
                                  <w:b/>
                                  <w:bCs/>
                                  <w:sz w:val="16"/>
                                  <w:szCs w:val="16"/>
                                  <w:lang w:val="id-ID"/>
                                </w:rPr>
                                <w:t>D</w:t>
                              </w:r>
                            </w:p>
                            <w:p w:rsidR="007B44E8" w:rsidRDefault="007B44E8" w:rsidP="007B73B6">
                              <w:pPr>
                                <w:jc w:val="center"/>
                                <w:rPr>
                                  <w:b/>
                                  <w:bCs/>
                                  <w:sz w:val="16"/>
                                  <w:szCs w:val="16"/>
                                  <w:lang w:val="id-ID"/>
                                </w:rPr>
                              </w:pPr>
                              <w:r w:rsidRPr="00B90BA6">
                                <w:rPr>
                                  <w:b/>
                                  <w:bCs/>
                                  <w:sz w:val="16"/>
                                  <w:szCs w:val="16"/>
                                  <w:lang w:val="id-ID"/>
                                </w:rPr>
                                <w:t>&amp;</w:t>
                              </w:r>
                            </w:p>
                            <w:p w:rsidR="007B44E8" w:rsidRPr="00B90BA6" w:rsidRDefault="007B44E8" w:rsidP="007B73B6">
                              <w:pPr>
                                <w:jc w:val="center"/>
                                <w:rPr>
                                  <w:b/>
                                  <w:bCs/>
                                  <w:sz w:val="16"/>
                                  <w:szCs w:val="16"/>
                                  <w:lang w:val="id-ID"/>
                                </w:rPr>
                              </w:pPr>
                              <w:r w:rsidRPr="00B90BA6">
                                <w:rPr>
                                  <w:b/>
                                  <w:bCs/>
                                  <w:sz w:val="16"/>
                                  <w:szCs w:val="16"/>
                                  <w:lang w:val="id-ID"/>
                                </w:rPr>
                                <w:t>RTRW</w:t>
                              </w:r>
                            </w:p>
                            <w:p w:rsidR="007B44E8" w:rsidRPr="001C3E05" w:rsidRDefault="007B44E8" w:rsidP="007B73B6">
                              <w:pPr>
                                <w:rPr>
                                  <w:lang w:val="id-ID"/>
                                </w:rPr>
                              </w:pPr>
                            </w:p>
                          </w:txbxContent>
                        </wps:txbx>
                        <wps:bodyPr rot="0" vert="horz" wrap="square" lIns="91440" tIns="45720" rIns="91440" bIns="45720" anchor="t" anchorCtr="0" upright="1">
                          <a:noAutofit/>
                        </wps:bodyPr>
                      </wps:wsp>
                      <wps:wsp>
                        <wps:cNvPr id="55" name="Rectangle 5"/>
                        <wps:cNvSpPr>
                          <a:spLocks noChangeArrowheads="1"/>
                        </wps:cNvSpPr>
                        <wps:spPr bwMode="auto">
                          <a:xfrm>
                            <a:off x="3568" y="11366"/>
                            <a:ext cx="1080" cy="716"/>
                          </a:xfrm>
                          <a:prstGeom prst="rect">
                            <a:avLst/>
                          </a:prstGeom>
                          <a:solidFill>
                            <a:srgbClr val="FFFFFF"/>
                          </a:solidFill>
                          <a:ln w="28575">
                            <a:solidFill>
                              <a:srgbClr val="000000"/>
                            </a:solidFill>
                            <a:miter lim="800000"/>
                            <a:headEnd/>
                            <a:tailEnd/>
                          </a:ln>
                        </wps:spPr>
                        <wps:txbx>
                          <w:txbxContent>
                            <w:p w:rsidR="007B44E8" w:rsidRPr="00B90BA6" w:rsidRDefault="007B44E8" w:rsidP="007B73B6">
                              <w:pPr>
                                <w:jc w:val="center"/>
                                <w:rPr>
                                  <w:b/>
                                  <w:bCs/>
                                  <w:sz w:val="16"/>
                                  <w:szCs w:val="16"/>
                                  <w:lang w:val="id-ID"/>
                                </w:rPr>
                              </w:pPr>
                              <w:r w:rsidRPr="00B90BA6">
                                <w:rPr>
                                  <w:b/>
                                  <w:bCs/>
                                  <w:sz w:val="16"/>
                                  <w:szCs w:val="16"/>
                                  <w:lang w:val="id-ID"/>
                                </w:rPr>
                                <w:t>RPJM Daerah</w:t>
                              </w:r>
                            </w:p>
                          </w:txbxContent>
                        </wps:txbx>
                        <wps:bodyPr rot="0" vert="horz" wrap="square" lIns="91440" tIns="45720" rIns="91440" bIns="45720" anchor="t" anchorCtr="0" upright="1">
                          <a:noAutofit/>
                        </wps:bodyPr>
                      </wps:wsp>
                      <wps:wsp>
                        <wps:cNvPr id="56" name="Rectangle 6"/>
                        <wps:cNvSpPr>
                          <a:spLocks noChangeArrowheads="1"/>
                        </wps:cNvSpPr>
                        <wps:spPr bwMode="auto">
                          <a:xfrm>
                            <a:off x="5775" y="11352"/>
                            <a:ext cx="1260" cy="709"/>
                          </a:xfrm>
                          <a:prstGeom prst="rect">
                            <a:avLst/>
                          </a:prstGeom>
                          <a:solidFill>
                            <a:srgbClr val="FFFFFF"/>
                          </a:solidFill>
                          <a:ln w="28575">
                            <a:solidFill>
                              <a:srgbClr val="000000"/>
                            </a:solidFill>
                            <a:miter lim="800000"/>
                            <a:headEnd/>
                            <a:tailEnd/>
                          </a:ln>
                        </wps:spPr>
                        <wps:txbx>
                          <w:txbxContent>
                            <w:p w:rsidR="007B44E8" w:rsidRPr="00B90BA6" w:rsidRDefault="007B44E8" w:rsidP="007B73B6">
                              <w:pPr>
                                <w:jc w:val="center"/>
                                <w:rPr>
                                  <w:b/>
                                  <w:bCs/>
                                  <w:sz w:val="16"/>
                                  <w:szCs w:val="16"/>
                                  <w:lang w:val="id-ID"/>
                                </w:rPr>
                              </w:pPr>
                              <w:r>
                                <w:rPr>
                                  <w:b/>
                                  <w:bCs/>
                                  <w:sz w:val="16"/>
                                  <w:szCs w:val="16"/>
                                </w:rPr>
                                <w:t xml:space="preserve">Ranwal </w:t>
                              </w:r>
                              <w:r w:rsidRPr="00B90BA6">
                                <w:rPr>
                                  <w:b/>
                                  <w:bCs/>
                                  <w:sz w:val="16"/>
                                  <w:szCs w:val="16"/>
                                  <w:lang w:val="id-ID"/>
                                </w:rPr>
                                <w:t>RKP</w:t>
                              </w:r>
                            </w:p>
                            <w:p w:rsidR="007B44E8" w:rsidRPr="00B90BA6" w:rsidRDefault="007B44E8" w:rsidP="007B73B6">
                              <w:pPr>
                                <w:jc w:val="center"/>
                                <w:rPr>
                                  <w:b/>
                                  <w:bCs/>
                                  <w:sz w:val="16"/>
                                  <w:szCs w:val="16"/>
                                  <w:lang w:val="id-ID"/>
                                </w:rPr>
                              </w:pPr>
                              <w:r w:rsidRPr="00B90BA6">
                                <w:rPr>
                                  <w:b/>
                                  <w:bCs/>
                                  <w:sz w:val="16"/>
                                  <w:szCs w:val="16"/>
                                  <w:lang w:val="id-ID"/>
                                </w:rPr>
                                <w:t>Daerah</w:t>
                              </w:r>
                            </w:p>
                          </w:txbxContent>
                        </wps:txbx>
                        <wps:bodyPr rot="0" vert="horz" wrap="square" lIns="91440" tIns="45720" rIns="91440" bIns="45720" anchor="t" anchorCtr="0" upright="1">
                          <a:noAutofit/>
                        </wps:bodyPr>
                      </wps:wsp>
                      <wps:wsp>
                        <wps:cNvPr id="57" name="Rectangle 7"/>
                        <wps:cNvSpPr>
                          <a:spLocks noChangeArrowheads="1"/>
                        </wps:cNvSpPr>
                        <wps:spPr bwMode="auto">
                          <a:xfrm>
                            <a:off x="5775" y="13113"/>
                            <a:ext cx="1260" cy="719"/>
                          </a:xfrm>
                          <a:prstGeom prst="rect">
                            <a:avLst/>
                          </a:prstGeom>
                          <a:solidFill>
                            <a:srgbClr val="FFFFFF"/>
                          </a:solidFill>
                          <a:ln w="28575">
                            <a:solidFill>
                              <a:srgbClr val="000000"/>
                            </a:solidFill>
                            <a:miter lim="800000"/>
                            <a:headEnd/>
                            <a:tailEnd/>
                          </a:ln>
                        </wps:spPr>
                        <wps:txbx>
                          <w:txbxContent>
                            <w:p w:rsidR="007B44E8" w:rsidRPr="00F17199" w:rsidRDefault="007B44E8" w:rsidP="007B73B6">
                              <w:pPr>
                                <w:spacing w:before="60"/>
                                <w:jc w:val="center"/>
                                <w:rPr>
                                  <w:b/>
                                  <w:bCs/>
                                  <w:sz w:val="20"/>
                                  <w:szCs w:val="16"/>
                                  <w:lang w:val="id-ID"/>
                                </w:rPr>
                              </w:pPr>
                              <w:r w:rsidRPr="00F17199">
                                <w:rPr>
                                  <w:b/>
                                  <w:bCs/>
                                  <w:sz w:val="20"/>
                                  <w:szCs w:val="16"/>
                                  <w:lang w:val="id-ID"/>
                                </w:rPr>
                                <w:t>Rencana Kerja PD</w:t>
                              </w:r>
                            </w:p>
                          </w:txbxContent>
                        </wps:txbx>
                        <wps:bodyPr rot="0" vert="horz" wrap="square" lIns="91440" tIns="45720" rIns="91440" bIns="45720" anchor="t" anchorCtr="0" upright="1">
                          <a:noAutofit/>
                        </wps:bodyPr>
                      </wps:wsp>
                      <wps:wsp>
                        <wps:cNvPr id="58" name="Rectangle 8"/>
                        <wps:cNvSpPr>
                          <a:spLocks noChangeArrowheads="1"/>
                        </wps:cNvSpPr>
                        <wps:spPr bwMode="auto">
                          <a:xfrm>
                            <a:off x="3075" y="13113"/>
                            <a:ext cx="1620" cy="719"/>
                          </a:xfrm>
                          <a:prstGeom prst="rect">
                            <a:avLst/>
                          </a:prstGeom>
                          <a:solidFill>
                            <a:srgbClr val="FFFFFF"/>
                          </a:solidFill>
                          <a:ln w="28575">
                            <a:solidFill>
                              <a:srgbClr val="000000"/>
                            </a:solidFill>
                            <a:miter lim="800000"/>
                            <a:headEnd/>
                            <a:tailEnd/>
                          </a:ln>
                        </wps:spPr>
                        <wps:txbx>
                          <w:txbxContent>
                            <w:p w:rsidR="007B44E8" w:rsidRPr="00F17199" w:rsidRDefault="007B44E8" w:rsidP="007B73B6">
                              <w:pPr>
                                <w:jc w:val="center"/>
                                <w:rPr>
                                  <w:b/>
                                  <w:bCs/>
                                  <w:sz w:val="18"/>
                                  <w:szCs w:val="20"/>
                                  <w:lang w:val="id-ID"/>
                                </w:rPr>
                              </w:pPr>
                              <w:r w:rsidRPr="00F17199">
                                <w:rPr>
                                  <w:b/>
                                  <w:bCs/>
                                  <w:sz w:val="18"/>
                                  <w:szCs w:val="20"/>
                                  <w:lang w:val="id-ID"/>
                                </w:rPr>
                                <w:t>Renstra</w:t>
                              </w:r>
                            </w:p>
                            <w:p w:rsidR="007B44E8" w:rsidRPr="00F17199" w:rsidRDefault="007B44E8" w:rsidP="007B73B6">
                              <w:pPr>
                                <w:jc w:val="center"/>
                                <w:rPr>
                                  <w:b/>
                                  <w:bCs/>
                                  <w:sz w:val="18"/>
                                  <w:szCs w:val="20"/>
                                </w:rPr>
                              </w:pPr>
                              <w:r w:rsidRPr="00F17199">
                                <w:rPr>
                                  <w:b/>
                                  <w:bCs/>
                                  <w:sz w:val="18"/>
                                  <w:szCs w:val="20"/>
                                  <w:lang w:val="id-ID"/>
                                </w:rPr>
                                <w:t>P</w:t>
                              </w:r>
                              <w:r w:rsidRPr="00F17199">
                                <w:rPr>
                                  <w:b/>
                                  <w:bCs/>
                                  <w:sz w:val="18"/>
                                  <w:szCs w:val="20"/>
                                </w:rPr>
                                <w:t>erangkat</w:t>
                              </w:r>
                            </w:p>
                            <w:p w:rsidR="007B44E8" w:rsidRPr="00F17199" w:rsidRDefault="007B44E8" w:rsidP="007B73B6">
                              <w:pPr>
                                <w:jc w:val="center"/>
                                <w:rPr>
                                  <w:b/>
                                  <w:bCs/>
                                  <w:sz w:val="18"/>
                                  <w:szCs w:val="20"/>
                                </w:rPr>
                              </w:pPr>
                              <w:r w:rsidRPr="00F17199">
                                <w:rPr>
                                  <w:b/>
                                  <w:bCs/>
                                  <w:sz w:val="18"/>
                                  <w:szCs w:val="20"/>
                                  <w:lang w:val="id-ID"/>
                                </w:rPr>
                                <w:t>D</w:t>
                              </w:r>
                              <w:r w:rsidRPr="00F17199">
                                <w:rPr>
                                  <w:b/>
                                  <w:bCs/>
                                  <w:sz w:val="18"/>
                                  <w:szCs w:val="20"/>
                                </w:rPr>
                                <w:t>aerah</w:t>
                              </w:r>
                            </w:p>
                          </w:txbxContent>
                        </wps:txbx>
                        <wps:bodyPr rot="0" vert="horz" wrap="square" lIns="91440" tIns="45720" rIns="91440" bIns="45720" anchor="t" anchorCtr="0" upright="1">
                          <a:noAutofit/>
                        </wps:bodyPr>
                      </wps:wsp>
                      <wps:wsp>
                        <wps:cNvPr id="59" name="Line 9"/>
                        <wps:cNvCnPr/>
                        <wps:spPr bwMode="auto">
                          <a:xfrm>
                            <a:off x="2526" y="11758"/>
                            <a:ext cx="1080" cy="1"/>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 name="Line 10"/>
                        <wps:cNvCnPr/>
                        <wps:spPr bwMode="auto">
                          <a:xfrm>
                            <a:off x="3928" y="12118"/>
                            <a:ext cx="1" cy="906"/>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1" name="Line 11"/>
                        <wps:cNvCnPr/>
                        <wps:spPr bwMode="auto">
                          <a:xfrm flipV="1">
                            <a:off x="4231" y="12118"/>
                            <a:ext cx="1" cy="903"/>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2" name="Rectangle 12"/>
                        <wps:cNvSpPr>
                          <a:spLocks noChangeArrowheads="1"/>
                        </wps:cNvSpPr>
                        <wps:spPr bwMode="auto">
                          <a:xfrm>
                            <a:off x="8180" y="13132"/>
                            <a:ext cx="1015" cy="719"/>
                          </a:xfrm>
                          <a:prstGeom prst="rect">
                            <a:avLst/>
                          </a:prstGeom>
                          <a:solidFill>
                            <a:srgbClr val="FFFFFF"/>
                          </a:solidFill>
                          <a:ln w="28575">
                            <a:solidFill>
                              <a:srgbClr val="000000"/>
                            </a:solidFill>
                            <a:miter lim="800000"/>
                            <a:headEnd/>
                            <a:tailEnd/>
                          </a:ln>
                        </wps:spPr>
                        <wps:txbx>
                          <w:txbxContent>
                            <w:p w:rsidR="007B44E8" w:rsidRPr="00F17199" w:rsidRDefault="007B44E8" w:rsidP="007B73B6">
                              <w:pPr>
                                <w:spacing w:before="120"/>
                                <w:ind w:left="-142" w:right="-108"/>
                                <w:jc w:val="center"/>
                                <w:rPr>
                                  <w:b/>
                                  <w:bCs/>
                                  <w:sz w:val="18"/>
                                  <w:lang w:val="id-ID"/>
                                </w:rPr>
                              </w:pPr>
                              <w:r w:rsidRPr="00F17199">
                                <w:rPr>
                                  <w:b/>
                                  <w:bCs/>
                                  <w:sz w:val="18"/>
                                  <w:lang w:val="id-ID"/>
                                </w:rPr>
                                <w:t>RKA</w:t>
                              </w:r>
                            </w:p>
                            <w:p w:rsidR="007B44E8" w:rsidRPr="00F17199" w:rsidRDefault="007B44E8" w:rsidP="007B73B6">
                              <w:pPr>
                                <w:ind w:left="-142" w:right="-110"/>
                                <w:jc w:val="center"/>
                                <w:rPr>
                                  <w:b/>
                                  <w:bCs/>
                                  <w:sz w:val="18"/>
                                  <w:lang w:val="id-ID"/>
                                </w:rPr>
                              </w:pPr>
                              <w:r w:rsidRPr="00F17199">
                                <w:rPr>
                                  <w:b/>
                                  <w:bCs/>
                                  <w:sz w:val="18"/>
                                  <w:lang w:val="id-ID"/>
                                </w:rPr>
                                <w:t>PD</w:t>
                              </w:r>
                            </w:p>
                          </w:txbxContent>
                        </wps:txbx>
                        <wps:bodyPr rot="0" vert="horz" wrap="square" lIns="91440" tIns="45720" rIns="91440" bIns="45720" anchor="t" anchorCtr="0" upright="1">
                          <a:noAutofit/>
                        </wps:bodyPr>
                      </wps:wsp>
                      <wps:wsp>
                        <wps:cNvPr id="63" name="Rectangle 13"/>
                        <wps:cNvSpPr>
                          <a:spLocks noChangeArrowheads="1"/>
                        </wps:cNvSpPr>
                        <wps:spPr bwMode="auto">
                          <a:xfrm>
                            <a:off x="8180" y="11398"/>
                            <a:ext cx="1015" cy="718"/>
                          </a:xfrm>
                          <a:prstGeom prst="rect">
                            <a:avLst/>
                          </a:prstGeom>
                          <a:solidFill>
                            <a:srgbClr val="FFFFFF"/>
                          </a:solidFill>
                          <a:ln w="28575">
                            <a:solidFill>
                              <a:srgbClr val="000000"/>
                            </a:solidFill>
                            <a:miter lim="800000"/>
                            <a:headEnd/>
                            <a:tailEnd/>
                          </a:ln>
                        </wps:spPr>
                        <wps:txbx>
                          <w:txbxContent>
                            <w:p w:rsidR="007B44E8" w:rsidRDefault="007B44E8" w:rsidP="007B73B6">
                              <w:pPr>
                                <w:jc w:val="center"/>
                                <w:rPr>
                                  <w:b/>
                                  <w:bCs/>
                                  <w:sz w:val="16"/>
                                  <w:szCs w:val="16"/>
                                </w:rPr>
                              </w:pPr>
                            </w:p>
                            <w:p w:rsidR="007B44E8" w:rsidRPr="00B90BA6" w:rsidRDefault="007B44E8" w:rsidP="007B73B6">
                              <w:pPr>
                                <w:jc w:val="center"/>
                                <w:rPr>
                                  <w:b/>
                                  <w:bCs/>
                                  <w:sz w:val="16"/>
                                  <w:szCs w:val="16"/>
                                  <w:lang w:val="id-ID"/>
                                </w:rPr>
                              </w:pPr>
                              <w:r w:rsidRPr="00B90BA6">
                                <w:rPr>
                                  <w:b/>
                                  <w:bCs/>
                                  <w:sz w:val="16"/>
                                  <w:szCs w:val="16"/>
                                  <w:lang w:val="id-ID"/>
                                </w:rPr>
                                <w:t>RAPBD</w:t>
                              </w:r>
                            </w:p>
                          </w:txbxContent>
                        </wps:txbx>
                        <wps:bodyPr rot="0" vert="horz" wrap="square" lIns="91440" tIns="45720" rIns="91440" bIns="45720" anchor="t" anchorCtr="0" upright="1">
                          <a:noAutofit/>
                        </wps:bodyPr>
                      </wps:wsp>
                      <wps:wsp>
                        <wps:cNvPr id="64" name="Line 14"/>
                        <wps:cNvCnPr/>
                        <wps:spPr bwMode="auto">
                          <a:xfrm>
                            <a:off x="7035" y="11758"/>
                            <a:ext cx="505" cy="51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5" name="Line 15"/>
                        <wps:cNvCnPr/>
                        <wps:spPr bwMode="auto">
                          <a:xfrm flipV="1">
                            <a:off x="4695" y="11758"/>
                            <a:ext cx="1080" cy="1"/>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6" name="Line 16"/>
                        <wps:cNvCnPr/>
                        <wps:spPr bwMode="auto">
                          <a:xfrm>
                            <a:off x="6135" y="12118"/>
                            <a:ext cx="1" cy="906"/>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7" name="Rectangle 17"/>
                        <wps:cNvSpPr>
                          <a:spLocks noChangeArrowheads="1"/>
                        </wps:cNvSpPr>
                        <wps:spPr bwMode="auto">
                          <a:xfrm>
                            <a:off x="9735" y="11398"/>
                            <a:ext cx="1080" cy="718"/>
                          </a:xfrm>
                          <a:prstGeom prst="rect">
                            <a:avLst/>
                          </a:prstGeom>
                          <a:solidFill>
                            <a:srgbClr val="FFFFFF"/>
                          </a:solidFill>
                          <a:ln w="28575">
                            <a:solidFill>
                              <a:srgbClr val="000000"/>
                            </a:solidFill>
                            <a:miter lim="800000"/>
                            <a:headEnd/>
                            <a:tailEnd/>
                          </a:ln>
                        </wps:spPr>
                        <wps:txbx>
                          <w:txbxContent>
                            <w:p w:rsidR="007B44E8" w:rsidRDefault="007B44E8" w:rsidP="007B73B6">
                              <w:pPr>
                                <w:rPr>
                                  <w:b/>
                                  <w:bCs/>
                                  <w:sz w:val="16"/>
                                  <w:szCs w:val="16"/>
                                </w:rPr>
                              </w:pPr>
                            </w:p>
                            <w:p w:rsidR="007B44E8" w:rsidRPr="00B90BA6" w:rsidRDefault="007B44E8" w:rsidP="007B73B6">
                              <w:pPr>
                                <w:rPr>
                                  <w:b/>
                                  <w:bCs/>
                                  <w:sz w:val="16"/>
                                  <w:szCs w:val="16"/>
                                  <w:lang w:val="id-ID"/>
                                </w:rPr>
                              </w:pPr>
                              <w:r w:rsidRPr="00B90BA6">
                                <w:rPr>
                                  <w:b/>
                                  <w:bCs/>
                                  <w:sz w:val="16"/>
                                  <w:szCs w:val="16"/>
                                  <w:lang w:val="id-ID"/>
                                </w:rPr>
                                <w:t>APBD</w:t>
                              </w:r>
                            </w:p>
                          </w:txbxContent>
                        </wps:txbx>
                        <wps:bodyPr rot="0" vert="horz" wrap="square" lIns="91440" tIns="45720" rIns="91440" bIns="45720" anchor="t" anchorCtr="0" upright="1">
                          <a:noAutofit/>
                        </wps:bodyPr>
                      </wps:wsp>
                      <wps:wsp>
                        <wps:cNvPr id="68" name="Rectangle 18"/>
                        <wps:cNvSpPr>
                          <a:spLocks noChangeArrowheads="1"/>
                        </wps:cNvSpPr>
                        <wps:spPr bwMode="auto">
                          <a:xfrm>
                            <a:off x="9735" y="13151"/>
                            <a:ext cx="1080" cy="717"/>
                          </a:xfrm>
                          <a:prstGeom prst="rect">
                            <a:avLst/>
                          </a:prstGeom>
                          <a:solidFill>
                            <a:srgbClr val="FFFFFF"/>
                          </a:solidFill>
                          <a:ln w="28575">
                            <a:solidFill>
                              <a:srgbClr val="000000"/>
                            </a:solidFill>
                            <a:miter lim="800000"/>
                            <a:headEnd/>
                            <a:tailEnd/>
                          </a:ln>
                        </wps:spPr>
                        <wps:txbx>
                          <w:txbxContent>
                            <w:p w:rsidR="007B44E8" w:rsidRPr="00B90BA6" w:rsidRDefault="007B44E8" w:rsidP="007B73B6">
                              <w:pPr>
                                <w:spacing w:before="120"/>
                                <w:ind w:left="-142" w:right="-108"/>
                                <w:jc w:val="center"/>
                                <w:rPr>
                                  <w:b/>
                                  <w:bCs/>
                                  <w:sz w:val="16"/>
                                  <w:szCs w:val="16"/>
                                  <w:lang w:val="id-ID"/>
                                </w:rPr>
                              </w:pPr>
                              <w:r w:rsidRPr="00F17199">
                                <w:rPr>
                                  <w:b/>
                                  <w:bCs/>
                                  <w:sz w:val="18"/>
                                  <w:lang w:val="id-ID"/>
                                </w:rPr>
                                <w:t>DPA</w:t>
                              </w:r>
                            </w:p>
                            <w:p w:rsidR="007B44E8" w:rsidRPr="00B90BA6" w:rsidRDefault="007B44E8" w:rsidP="007B73B6">
                              <w:pPr>
                                <w:jc w:val="center"/>
                                <w:rPr>
                                  <w:b/>
                                  <w:bCs/>
                                  <w:sz w:val="16"/>
                                  <w:szCs w:val="16"/>
                                  <w:lang w:val="id-ID"/>
                                </w:rPr>
                              </w:pPr>
                              <w:r w:rsidRPr="00B90BA6">
                                <w:rPr>
                                  <w:b/>
                                  <w:bCs/>
                                  <w:sz w:val="16"/>
                                  <w:szCs w:val="16"/>
                                  <w:lang w:val="id-ID"/>
                                </w:rPr>
                                <w:t>PD</w:t>
                              </w:r>
                            </w:p>
                          </w:txbxContent>
                        </wps:txbx>
                        <wps:bodyPr rot="0" vert="horz" wrap="square" lIns="91440" tIns="45720" rIns="91440" bIns="45720" anchor="t" anchorCtr="0" upright="1">
                          <a:noAutofit/>
                        </wps:bodyPr>
                      </wps:wsp>
                      <wps:wsp>
                        <wps:cNvPr id="69" name="Line 19"/>
                        <wps:cNvCnPr/>
                        <wps:spPr bwMode="auto">
                          <a:xfrm>
                            <a:off x="10275" y="12118"/>
                            <a:ext cx="1" cy="907"/>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0" name="Line 20"/>
                        <wps:cNvCnPr/>
                        <wps:spPr bwMode="auto">
                          <a:xfrm flipV="1">
                            <a:off x="8755" y="12118"/>
                            <a:ext cx="1" cy="907"/>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1" name="Line 21"/>
                        <wps:cNvCnPr/>
                        <wps:spPr bwMode="auto">
                          <a:xfrm>
                            <a:off x="9195" y="11758"/>
                            <a:ext cx="540" cy="1"/>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3" name="Text Box 22"/>
                        <wps:cNvSpPr txBox="1">
                          <a:spLocks noChangeArrowheads="1"/>
                        </wps:cNvSpPr>
                        <wps:spPr bwMode="auto">
                          <a:xfrm>
                            <a:off x="2564" y="11398"/>
                            <a:ext cx="1080" cy="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44E8" w:rsidRPr="003B565D" w:rsidRDefault="007B44E8" w:rsidP="007B73B6">
                              <w:pPr>
                                <w:rPr>
                                  <w:sz w:val="18"/>
                                  <w:szCs w:val="18"/>
                                  <w:lang w:val="id-ID"/>
                                </w:rPr>
                              </w:pPr>
                              <w:r w:rsidRPr="003B565D">
                                <w:rPr>
                                  <w:sz w:val="18"/>
                                  <w:szCs w:val="18"/>
                                  <w:lang w:val="id-ID"/>
                                </w:rPr>
                                <w:t>Pedoman</w:t>
                              </w:r>
                            </w:p>
                          </w:txbxContent>
                        </wps:txbx>
                        <wps:bodyPr rot="0" vert="horz" wrap="square" lIns="91440" tIns="45720" rIns="91440" bIns="45720" anchor="t" anchorCtr="0" upright="1">
                          <a:noAutofit/>
                        </wps:bodyPr>
                      </wps:wsp>
                      <wps:wsp>
                        <wps:cNvPr id="74" name="Text Box 23"/>
                        <wps:cNvSpPr txBox="1">
                          <a:spLocks noChangeArrowheads="1"/>
                        </wps:cNvSpPr>
                        <wps:spPr bwMode="auto">
                          <a:xfrm>
                            <a:off x="2886" y="12639"/>
                            <a:ext cx="1080" cy="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44E8" w:rsidRPr="003B565D" w:rsidRDefault="007B44E8" w:rsidP="007B73B6">
                              <w:pPr>
                                <w:rPr>
                                  <w:sz w:val="18"/>
                                  <w:szCs w:val="18"/>
                                  <w:lang w:val="id-ID"/>
                                </w:rPr>
                              </w:pPr>
                              <w:r w:rsidRPr="003B565D">
                                <w:rPr>
                                  <w:sz w:val="18"/>
                                  <w:szCs w:val="18"/>
                                  <w:lang w:val="id-ID"/>
                                </w:rPr>
                                <w:t>Pedoman</w:t>
                              </w:r>
                            </w:p>
                          </w:txbxContent>
                        </wps:txbx>
                        <wps:bodyPr rot="0" vert="horz" wrap="square" lIns="91440" tIns="45720" rIns="91440" bIns="45720" anchor="t" anchorCtr="0" upright="1">
                          <a:noAutofit/>
                        </wps:bodyPr>
                      </wps:wsp>
                      <wps:wsp>
                        <wps:cNvPr id="75" name="Text Box 24"/>
                        <wps:cNvSpPr txBox="1">
                          <a:spLocks noChangeArrowheads="1"/>
                        </wps:cNvSpPr>
                        <wps:spPr bwMode="auto">
                          <a:xfrm>
                            <a:off x="4155" y="12118"/>
                            <a:ext cx="900" cy="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44E8" w:rsidRPr="003B565D" w:rsidRDefault="007B44E8" w:rsidP="007B73B6">
                              <w:pPr>
                                <w:rPr>
                                  <w:sz w:val="18"/>
                                  <w:szCs w:val="18"/>
                                  <w:lang w:val="id-ID"/>
                                </w:rPr>
                              </w:pPr>
                              <w:r w:rsidRPr="003B565D">
                                <w:rPr>
                                  <w:sz w:val="18"/>
                                  <w:szCs w:val="18"/>
                                  <w:lang w:val="id-ID"/>
                                </w:rPr>
                                <w:t>Bahan</w:t>
                              </w:r>
                            </w:p>
                          </w:txbxContent>
                        </wps:txbx>
                        <wps:bodyPr rot="0" vert="horz" wrap="square" lIns="91440" tIns="45720" rIns="91440" bIns="45720" anchor="t" anchorCtr="0" upright="1">
                          <a:noAutofit/>
                        </wps:bodyPr>
                      </wps:wsp>
                      <wps:wsp>
                        <wps:cNvPr id="80" name="Text Box 25"/>
                        <wps:cNvSpPr txBox="1">
                          <a:spLocks noChangeArrowheads="1"/>
                        </wps:cNvSpPr>
                        <wps:spPr bwMode="auto">
                          <a:xfrm>
                            <a:off x="7115" y="13067"/>
                            <a:ext cx="900" cy="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44E8" w:rsidRPr="00A63D2E" w:rsidRDefault="007B44E8" w:rsidP="007B73B6">
                              <w:pPr>
                                <w:rPr>
                                  <w:sz w:val="18"/>
                                  <w:szCs w:val="18"/>
                                  <w:lang w:val="id-ID"/>
                                </w:rPr>
                              </w:pPr>
                              <w:r w:rsidRPr="00A63D2E">
                                <w:rPr>
                                  <w:sz w:val="18"/>
                                  <w:szCs w:val="18"/>
                                  <w:lang w:val="id-ID"/>
                                </w:rPr>
                                <w:t>Bahan</w:t>
                              </w:r>
                            </w:p>
                          </w:txbxContent>
                        </wps:txbx>
                        <wps:bodyPr rot="0" vert="horz" wrap="square" lIns="91440" tIns="45720" rIns="91440" bIns="45720" anchor="t" anchorCtr="0" upright="1">
                          <a:noAutofit/>
                        </wps:bodyPr>
                      </wps:wsp>
                      <wps:wsp>
                        <wps:cNvPr id="81" name="Text Box 26"/>
                        <wps:cNvSpPr txBox="1">
                          <a:spLocks noChangeArrowheads="1"/>
                        </wps:cNvSpPr>
                        <wps:spPr bwMode="auto">
                          <a:xfrm>
                            <a:off x="7055" y="11518"/>
                            <a:ext cx="980" cy="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44E8" w:rsidRPr="00A63D2E" w:rsidRDefault="007B44E8" w:rsidP="007B73B6">
                              <w:pPr>
                                <w:ind w:right="-231"/>
                                <w:rPr>
                                  <w:sz w:val="18"/>
                                  <w:szCs w:val="18"/>
                                  <w:lang w:val="id-ID"/>
                                </w:rPr>
                              </w:pPr>
                              <w:r w:rsidRPr="00A63D2E">
                                <w:rPr>
                                  <w:sz w:val="18"/>
                                  <w:szCs w:val="18"/>
                                  <w:lang w:val="id-ID"/>
                                </w:rPr>
                                <w:t>Pedoman</w:t>
                              </w:r>
                            </w:p>
                          </w:txbxContent>
                        </wps:txbx>
                        <wps:bodyPr rot="0" vert="horz" wrap="square" lIns="91440" tIns="45720" rIns="91440" bIns="45720" anchor="t" anchorCtr="0" upright="1">
                          <a:noAutofit/>
                        </wps:bodyPr>
                      </wps:wsp>
                      <wps:wsp>
                        <wps:cNvPr id="82" name="Text Box 27"/>
                        <wps:cNvSpPr txBox="1">
                          <a:spLocks noChangeArrowheads="1"/>
                        </wps:cNvSpPr>
                        <wps:spPr bwMode="auto">
                          <a:xfrm>
                            <a:off x="4695" y="13018"/>
                            <a:ext cx="1260" cy="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44E8" w:rsidRPr="00A63D2E" w:rsidRDefault="007B44E8" w:rsidP="007B73B6">
                              <w:pPr>
                                <w:rPr>
                                  <w:sz w:val="18"/>
                                  <w:szCs w:val="18"/>
                                  <w:lang w:val="id-ID"/>
                                </w:rPr>
                              </w:pPr>
                              <w:r w:rsidRPr="00A63D2E">
                                <w:rPr>
                                  <w:sz w:val="18"/>
                                  <w:szCs w:val="18"/>
                                  <w:lang w:val="id-ID"/>
                                </w:rPr>
                                <w:t>Pedoman</w:t>
                              </w:r>
                            </w:p>
                          </w:txbxContent>
                        </wps:txbx>
                        <wps:bodyPr rot="0" vert="horz" wrap="square" lIns="91440" tIns="45720" rIns="91440" bIns="45720" anchor="t" anchorCtr="0" upright="1">
                          <a:noAutofit/>
                        </wps:bodyPr>
                      </wps:wsp>
                      <wps:wsp>
                        <wps:cNvPr id="83" name="Text Box 28"/>
                        <wps:cNvSpPr txBox="1">
                          <a:spLocks noChangeArrowheads="1"/>
                        </wps:cNvSpPr>
                        <wps:spPr bwMode="auto">
                          <a:xfrm>
                            <a:off x="5415" y="12658"/>
                            <a:ext cx="12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44E8" w:rsidRPr="00A63D2E" w:rsidRDefault="007B44E8" w:rsidP="007B73B6">
                              <w:pPr>
                                <w:rPr>
                                  <w:sz w:val="18"/>
                                  <w:szCs w:val="18"/>
                                  <w:lang w:val="id-ID"/>
                                </w:rPr>
                              </w:pPr>
                              <w:r w:rsidRPr="00A63D2E">
                                <w:rPr>
                                  <w:sz w:val="18"/>
                                  <w:szCs w:val="18"/>
                                  <w:lang w:val="id-ID"/>
                                </w:rPr>
                                <w:t>Diacu</w:t>
                              </w:r>
                            </w:p>
                          </w:txbxContent>
                        </wps:txbx>
                        <wps:bodyPr rot="0" vert="horz" wrap="square" lIns="91440" tIns="45720" rIns="91440" bIns="45720" anchor="t" anchorCtr="0" upright="1">
                          <a:noAutofit/>
                        </wps:bodyPr>
                      </wps:wsp>
                      <wps:wsp>
                        <wps:cNvPr id="84" name="Text Box 29"/>
                        <wps:cNvSpPr txBox="1">
                          <a:spLocks noChangeArrowheads="1"/>
                        </wps:cNvSpPr>
                        <wps:spPr bwMode="auto">
                          <a:xfrm>
                            <a:off x="4695" y="11398"/>
                            <a:ext cx="12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44E8" w:rsidRPr="00A63D2E" w:rsidRDefault="007B44E8" w:rsidP="007B73B6">
                              <w:pPr>
                                <w:rPr>
                                  <w:sz w:val="18"/>
                                  <w:szCs w:val="18"/>
                                  <w:lang w:val="id-ID"/>
                                </w:rPr>
                              </w:pPr>
                              <w:r>
                                <w:rPr>
                                  <w:sz w:val="18"/>
                                  <w:szCs w:val="18"/>
                                  <w:lang w:val="id-ID"/>
                                </w:rPr>
                                <w:t>Dijabarkan</w:t>
                              </w:r>
                            </w:p>
                          </w:txbxContent>
                        </wps:txbx>
                        <wps:bodyPr rot="0" vert="horz" wrap="square" lIns="91440" tIns="45720" rIns="91440" bIns="45720" anchor="t" anchorCtr="0" upright="1">
                          <a:noAutofit/>
                        </wps:bodyPr>
                      </wps:wsp>
                      <wps:wsp>
                        <wps:cNvPr id="85" name="Line 30"/>
                        <wps:cNvCnPr/>
                        <wps:spPr bwMode="auto">
                          <a:xfrm flipV="1">
                            <a:off x="4695" y="13379"/>
                            <a:ext cx="1080" cy="1"/>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6" name="Line 31"/>
                        <wps:cNvCnPr/>
                        <wps:spPr bwMode="auto">
                          <a:xfrm flipV="1">
                            <a:off x="7035" y="12894"/>
                            <a:ext cx="505" cy="488"/>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7" name="Line 32"/>
                        <wps:cNvCnPr/>
                        <wps:spPr bwMode="auto">
                          <a:xfrm flipV="1">
                            <a:off x="9195" y="13418"/>
                            <a:ext cx="540" cy="1"/>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8" name="Rectangle 33"/>
                        <wps:cNvSpPr>
                          <a:spLocks noChangeArrowheads="1"/>
                        </wps:cNvSpPr>
                        <wps:spPr bwMode="auto">
                          <a:xfrm>
                            <a:off x="7115" y="12268"/>
                            <a:ext cx="900" cy="626"/>
                          </a:xfrm>
                          <a:prstGeom prst="rect">
                            <a:avLst/>
                          </a:prstGeom>
                          <a:solidFill>
                            <a:srgbClr val="FFFFFF"/>
                          </a:solidFill>
                          <a:ln w="28575">
                            <a:solidFill>
                              <a:srgbClr val="000000"/>
                            </a:solidFill>
                            <a:miter lim="800000"/>
                            <a:headEnd/>
                            <a:tailEnd/>
                          </a:ln>
                        </wps:spPr>
                        <wps:txbx>
                          <w:txbxContent>
                            <w:p w:rsidR="007B44E8" w:rsidRPr="00B90BA6" w:rsidRDefault="007B44E8" w:rsidP="007B73B6">
                              <w:pPr>
                                <w:jc w:val="center"/>
                                <w:rPr>
                                  <w:b/>
                                  <w:bCs/>
                                  <w:sz w:val="16"/>
                                  <w:szCs w:val="16"/>
                                  <w:lang w:val="id-ID"/>
                                </w:rPr>
                              </w:pPr>
                              <w:r w:rsidRPr="00B90BA6">
                                <w:rPr>
                                  <w:b/>
                                  <w:bCs/>
                                  <w:sz w:val="16"/>
                                  <w:szCs w:val="16"/>
                                  <w:lang w:val="id-ID"/>
                                </w:rPr>
                                <w:t>RKP</w:t>
                              </w:r>
                            </w:p>
                            <w:p w:rsidR="007B44E8" w:rsidRPr="00B90BA6" w:rsidRDefault="007B44E8" w:rsidP="007B73B6">
                              <w:pPr>
                                <w:ind w:left="-142" w:right="-81"/>
                                <w:jc w:val="center"/>
                                <w:rPr>
                                  <w:b/>
                                  <w:bCs/>
                                  <w:sz w:val="16"/>
                                  <w:szCs w:val="16"/>
                                  <w:lang w:val="id-ID"/>
                                </w:rPr>
                              </w:pPr>
                              <w:r w:rsidRPr="00B90BA6">
                                <w:rPr>
                                  <w:b/>
                                  <w:bCs/>
                                  <w:sz w:val="16"/>
                                  <w:szCs w:val="16"/>
                                  <w:lang w:val="id-ID"/>
                                </w:rPr>
                                <w:t>Daerah</w:t>
                              </w:r>
                            </w:p>
                          </w:txbxContent>
                        </wps:txbx>
                        <wps:bodyPr rot="0" vert="horz" wrap="square" lIns="91440" tIns="45720" rIns="91440" bIns="45720" anchor="t" anchorCtr="0" upright="1">
                          <a:noAutofit/>
                        </wps:bodyPr>
                      </wps:wsp>
                      <wps:wsp>
                        <wps:cNvPr id="89" name="Line 34"/>
                        <wps:cNvCnPr/>
                        <wps:spPr bwMode="auto">
                          <a:xfrm>
                            <a:off x="7540" y="12894"/>
                            <a:ext cx="640" cy="524"/>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 name="Line 35"/>
                        <wps:cNvCnPr/>
                        <wps:spPr bwMode="auto">
                          <a:xfrm flipV="1">
                            <a:off x="7540" y="11758"/>
                            <a:ext cx="640" cy="51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id="Group 52" o:spid="_x0000_s1026" style="width:461.75pt;height:179.5pt;mso-position-horizontal-relative:char;mso-position-vertical-relative:line" coordorigin="1119,11071" coordsize="9876,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">
                <v:rect id="AutoShape 3" o:spid="_x0000_s1027" style="position:absolute;left:1119;top:11071;width:9876;height:30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TQqMQA&#10;AADbAAAADwAAAGRycy9kb3ducmV2LnhtbESPQWvCQBSE7wX/w/IEL6IbLRVJXUUEMUhBjNbzI/ua&#10;hGbfxuyapP++WxB6HGbmG2a16U0lWmpcaVnBbBqBIM6sLjlXcL3sJ0sQziNrrCyTgh9ysFkPXlYY&#10;a9vxmdrU5yJA2MWooPC+jqV0WUEG3dTWxMH7so1BH2STS91gF+CmkvMoWkiDJYeFAmvaFZR9pw+j&#10;oMtO7e3ycZCn8S2xfE/uu/TzqNRo2G/fQXjq/X/42U60grdX+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00KjEAAAA2wAAAA8AAAAAAAAAAAAAAAAAmAIAAGRycy9k&#10;b3ducmV2LnhtbFBLBQYAAAAABAAEAPUAAACJAwAAAAA=&#10;" filled="f" stroked="f">
                  <o:lock v:ext="edit" aspectratio="t" text="t"/>
                </v:rect>
                <v:rect id="Rectangle 4" o:spid="_x0000_s1028" style="position:absolute;left:1503;top:11366;width:1080;height: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9PMcQA&#10;AADbAAAADwAAAGRycy9kb3ducmV2LnhtbESPQWvCQBSE74X+h+UVvJS6aVGp0VVKqKCeNHrx9sg+&#10;k9Ds2zRv1fTfd4VCj8PMfMPMl71r1JU6qT0beB0moIgLb2suDRwPq5d3UBKQLTaeycAPCSwXjw9z&#10;TK2/8Z6ueShVhLCkaKAKoU21lqIihzL0LXH0zr5zGKLsSm07vEW4a/Rbkky0w5rjQoUtZRUVX/nF&#10;GUC3KUeb7+k2l6N8jg/P2U5OmTGDp/5jBipQH/7Df+21NTAewf1L/AF6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vTzHEAAAA2wAAAA8AAAAAAAAAAAAAAAAAmAIAAGRycy9k&#10;b3ducmV2LnhtbFBLBQYAAAAABAAEAPUAAACJAwAAAAA=&#10;" strokeweight="2.25pt">
                  <v:textbox>
                    <w:txbxContent>
                      <w:p w:rsidR="007B44E8" w:rsidRDefault="007B44E8" w:rsidP="007B73B6">
                        <w:pPr>
                          <w:jc w:val="center"/>
                          <w:rPr>
                            <w:b/>
                            <w:bCs/>
                            <w:sz w:val="16"/>
                            <w:szCs w:val="16"/>
                            <w:lang w:val="id-ID"/>
                          </w:rPr>
                        </w:pPr>
                        <w:r>
                          <w:rPr>
                            <w:b/>
                            <w:bCs/>
                            <w:sz w:val="16"/>
                            <w:szCs w:val="16"/>
                            <w:lang w:val="id-ID"/>
                          </w:rPr>
                          <w:t>RPJ</w:t>
                        </w:r>
                        <w:r w:rsidRPr="00B90BA6">
                          <w:rPr>
                            <w:b/>
                            <w:bCs/>
                            <w:sz w:val="16"/>
                            <w:szCs w:val="16"/>
                            <w:lang w:val="id-ID"/>
                          </w:rPr>
                          <w:t>P</w:t>
                        </w:r>
                        <w:r>
                          <w:rPr>
                            <w:b/>
                            <w:bCs/>
                            <w:sz w:val="16"/>
                            <w:szCs w:val="16"/>
                            <w:lang w:val="id-ID"/>
                          </w:rPr>
                          <w:t>D</w:t>
                        </w:r>
                      </w:p>
                      <w:p w:rsidR="007B44E8" w:rsidRDefault="007B44E8" w:rsidP="007B73B6">
                        <w:pPr>
                          <w:jc w:val="center"/>
                          <w:rPr>
                            <w:b/>
                            <w:bCs/>
                            <w:sz w:val="16"/>
                            <w:szCs w:val="16"/>
                            <w:lang w:val="id-ID"/>
                          </w:rPr>
                        </w:pPr>
                        <w:r w:rsidRPr="00B90BA6">
                          <w:rPr>
                            <w:b/>
                            <w:bCs/>
                            <w:sz w:val="16"/>
                            <w:szCs w:val="16"/>
                            <w:lang w:val="id-ID"/>
                          </w:rPr>
                          <w:t>&amp;</w:t>
                        </w:r>
                      </w:p>
                      <w:p w:rsidR="007B44E8" w:rsidRPr="00B90BA6" w:rsidRDefault="007B44E8" w:rsidP="007B73B6">
                        <w:pPr>
                          <w:jc w:val="center"/>
                          <w:rPr>
                            <w:b/>
                            <w:bCs/>
                            <w:sz w:val="16"/>
                            <w:szCs w:val="16"/>
                            <w:lang w:val="id-ID"/>
                          </w:rPr>
                        </w:pPr>
                        <w:r w:rsidRPr="00B90BA6">
                          <w:rPr>
                            <w:b/>
                            <w:bCs/>
                            <w:sz w:val="16"/>
                            <w:szCs w:val="16"/>
                            <w:lang w:val="id-ID"/>
                          </w:rPr>
                          <w:t>RTRW</w:t>
                        </w:r>
                      </w:p>
                      <w:p w:rsidR="007B44E8" w:rsidRPr="001C3E05" w:rsidRDefault="007B44E8" w:rsidP="007B73B6">
                        <w:pPr>
                          <w:rPr>
                            <w:lang w:val="id-ID"/>
                          </w:rPr>
                        </w:pPr>
                      </w:p>
                    </w:txbxContent>
                  </v:textbox>
                </v:rect>
                <v:rect id="Rectangle 5" o:spid="_x0000_s1029" style="position:absolute;left:3568;top:11366;width:1080;height: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PqqsUA&#10;AADbAAAADwAAAGRycy9kb3ducmV2LnhtbESPQWvCQBSE7wX/w/KEXopuLE2p0VUktFA9tdGLt0f2&#10;NQnNvk3zthr/vSsUehxm5htmuR5cq07US+PZwGyagCIuvW24MnDYv01eQElAtth6JgMXElivRndL&#10;zKw/8yedilCpCGHJ0EAdQpdpLWVNDmXqO+LoffneYYiyr7Tt8RzhrtWPSfKsHTYcF2rsKK+p/C5+&#10;nQF02+pp+zPfFXKQ13T/kH/IMTfmfjxsFqACDeE//Nd+twbSFG5f4g/Qq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4+qqxQAAANsAAAAPAAAAAAAAAAAAAAAAAJgCAABkcnMv&#10;ZG93bnJldi54bWxQSwUGAAAAAAQABAD1AAAAigMAAAAA&#10;" strokeweight="2.25pt">
                  <v:textbox>
                    <w:txbxContent>
                      <w:p w:rsidR="007B44E8" w:rsidRPr="00B90BA6" w:rsidRDefault="007B44E8" w:rsidP="007B73B6">
                        <w:pPr>
                          <w:jc w:val="center"/>
                          <w:rPr>
                            <w:b/>
                            <w:bCs/>
                            <w:sz w:val="16"/>
                            <w:szCs w:val="16"/>
                            <w:lang w:val="id-ID"/>
                          </w:rPr>
                        </w:pPr>
                        <w:r w:rsidRPr="00B90BA6">
                          <w:rPr>
                            <w:b/>
                            <w:bCs/>
                            <w:sz w:val="16"/>
                            <w:szCs w:val="16"/>
                            <w:lang w:val="id-ID"/>
                          </w:rPr>
                          <w:t>RPJM Daerah</w:t>
                        </w:r>
                      </w:p>
                    </w:txbxContent>
                  </v:textbox>
                </v:rect>
                <v:rect id="Rectangle 6" o:spid="_x0000_s1030" style="position:absolute;left:5775;top:11352;width:1260;height: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F03cQA&#10;AADbAAAADwAAAGRycy9kb3ducmV2LnhtbESPQWvCQBSE70L/w/IKvYhuLFU0uoqEFmpPGr14e2Rf&#10;k9Ds2zRvq+m/7xYEj8PMfMOsNr1r1IU6qT0bmIwTUMSFtzWXBk7Ht9EclARki41nMvBLApv1w2CF&#10;qfVXPtAlD6WKEJYUDVQhtKnWUlTkUMa+JY7ep+8chii7UtsOrxHuGv2cJDPtsOa4UGFLWUXFV/7j&#10;DKDblS+778VHLid5nR6H2V7OmTFPj/12CSpQH+7hW/vdGpjO4P9L/AF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xdN3EAAAA2wAAAA8AAAAAAAAAAAAAAAAAmAIAAGRycy9k&#10;b3ducmV2LnhtbFBLBQYAAAAABAAEAPUAAACJAwAAAAA=&#10;" strokeweight="2.25pt">
                  <v:textbox>
                    <w:txbxContent>
                      <w:p w:rsidR="007B44E8" w:rsidRPr="00B90BA6" w:rsidRDefault="007B44E8" w:rsidP="007B73B6">
                        <w:pPr>
                          <w:jc w:val="center"/>
                          <w:rPr>
                            <w:b/>
                            <w:bCs/>
                            <w:sz w:val="16"/>
                            <w:szCs w:val="16"/>
                            <w:lang w:val="id-ID"/>
                          </w:rPr>
                        </w:pPr>
                        <w:r>
                          <w:rPr>
                            <w:b/>
                            <w:bCs/>
                            <w:sz w:val="16"/>
                            <w:szCs w:val="16"/>
                          </w:rPr>
                          <w:t xml:space="preserve">Ranwal </w:t>
                        </w:r>
                        <w:r w:rsidRPr="00B90BA6">
                          <w:rPr>
                            <w:b/>
                            <w:bCs/>
                            <w:sz w:val="16"/>
                            <w:szCs w:val="16"/>
                            <w:lang w:val="id-ID"/>
                          </w:rPr>
                          <w:t>RKP</w:t>
                        </w:r>
                      </w:p>
                      <w:p w:rsidR="007B44E8" w:rsidRPr="00B90BA6" w:rsidRDefault="007B44E8" w:rsidP="007B73B6">
                        <w:pPr>
                          <w:jc w:val="center"/>
                          <w:rPr>
                            <w:b/>
                            <w:bCs/>
                            <w:sz w:val="16"/>
                            <w:szCs w:val="16"/>
                            <w:lang w:val="id-ID"/>
                          </w:rPr>
                        </w:pPr>
                        <w:r w:rsidRPr="00B90BA6">
                          <w:rPr>
                            <w:b/>
                            <w:bCs/>
                            <w:sz w:val="16"/>
                            <w:szCs w:val="16"/>
                            <w:lang w:val="id-ID"/>
                          </w:rPr>
                          <w:t>Daerah</w:t>
                        </w:r>
                      </w:p>
                    </w:txbxContent>
                  </v:textbox>
                </v:rect>
                <v:rect id="Rectangle 7" o:spid="_x0000_s1031" style="position:absolute;left:5775;top:13113;width:1260;height:7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3RRsUA&#10;AADbAAAADwAAAGRycy9kb3ducmV2LnhtbESPT2vCQBTE74LfYXkFL1I3ivZP6iolVKie2uilt0f2&#10;NQnNvk3ztpp+e1cQPA4z8xtmue5do47USe3ZwHSSgCIuvK25NHDYb+6fQElAtth4JgP/JLBeDQdL&#10;TK0/8Scd81CqCGFJ0UAVQptqLUVFDmXiW+LoffvOYYiyK7Xt8BThrtGzJHnQDmuOCxW2lFVU/OR/&#10;zgC6bTnf/j7vcjnI22I/zj7kKzNmdNe/voAK1Idb+Np+twYWj3D5En+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fdFGxQAAANsAAAAPAAAAAAAAAAAAAAAAAJgCAABkcnMv&#10;ZG93bnJldi54bWxQSwUGAAAAAAQABAD1AAAAigMAAAAA&#10;" strokeweight="2.25pt">
                  <v:textbox>
                    <w:txbxContent>
                      <w:p w:rsidR="007B44E8" w:rsidRPr="00F17199" w:rsidRDefault="007B44E8" w:rsidP="007B73B6">
                        <w:pPr>
                          <w:spacing w:before="60"/>
                          <w:jc w:val="center"/>
                          <w:rPr>
                            <w:b/>
                            <w:bCs/>
                            <w:sz w:val="20"/>
                            <w:szCs w:val="16"/>
                            <w:lang w:val="id-ID"/>
                          </w:rPr>
                        </w:pPr>
                        <w:r w:rsidRPr="00F17199">
                          <w:rPr>
                            <w:b/>
                            <w:bCs/>
                            <w:sz w:val="20"/>
                            <w:szCs w:val="16"/>
                            <w:lang w:val="id-ID"/>
                          </w:rPr>
                          <w:t>Rencana Kerja PD</w:t>
                        </w:r>
                      </w:p>
                    </w:txbxContent>
                  </v:textbox>
                </v:rect>
                <v:rect id="Rectangle 8" o:spid="_x0000_s1032" style="position:absolute;left:3075;top:13113;width:1620;height:7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JFNMEA&#10;AADbAAAADwAAAGRycy9kb3ducmV2LnhtbERPTWvCQBC9F/wPywi9lLqpVKmpq0hQ0J40evE2ZKdJ&#10;MDubZraa/nv3IPT4eN/zZe8adaVOas8G3kYJKOLC25pLA6fj5vUDlARki41nMvBHAsvF4GmOqfU3&#10;PtA1D6WKISwpGqhCaFOtpajIoYx8Sxy5b985DBF2pbYd3mK4a/Q4SabaYc2xocKWsoqKS/7rDKDb&#10;le+7n9lXLidZT44v2V7OmTHPw371CSpQH/7FD/fWGpjEsfFL/AF6c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riRTTBAAAA2wAAAA8AAAAAAAAAAAAAAAAAmAIAAGRycy9kb3du&#10;cmV2LnhtbFBLBQYAAAAABAAEAPUAAACGAwAAAAA=&#10;" strokeweight="2.25pt">
                  <v:textbox>
                    <w:txbxContent>
                      <w:p w:rsidR="007B44E8" w:rsidRPr="00F17199" w:rsidRDefault="007B44E8" w:rsidP="007B73B6">
                        <w:pPr>
                          <w:jc w:val="center"/>
                          <w:rPr>
                            <w:b/>
                            <w:bCs/>
                            <w:sz w:val="18"/>
                            <w:szCs w:val="20"/>
                            <w:lang w:val="id-ID"/>
                          </w:rPr>
                        </w:pPr>
                        <w:r w:rsidRPr="00F17199">
                          <w:rPr>
                            <w:b/>
                            <w:bCs/>
                            <w:sz w:val="18"/>
                            <w:szCs w:val="20"/>
                            <w:lang w:val="id-ID"/>
                          </w:rPr>
                          <w:t>Renstra</w:t>
                        </w:r>
                      </w:p>
                      <w:p w:rsidR="007B44E8" w:rsidRPr="00F17199" w:rsidRDefault="007B44E8" w:rsidP="007B73B6">
                        <w:pPr>
                          <w:jc w:val="center"/>
                          <w:rPr>
                            <w:b/>
                            <w:bCs/>
                            <w:sz w:val="18"/>
                            <w:szCs w:val="20"/>
                          </w:rPr>
                        </w:pPr>
                        <w:r w:rsidRPr="00F17199">
                          <w:rPr>
                            <w:b/>
                            <w:bCs/>
                            <w:sz w:val="18"/>
                            <w:szCs w:val="20"/>
                            <w:lang w:val="id-ID"/>
                          </w:rPr>
                          <w:t>P</w:t>
                        </w:r>
                        <w:r w:rsidRPr="00F17199">
                          <w:rPr>
                            <w:b/>
                            <w:bCs/>
                            <w:sz w:val="18"/>
                            <w:szCs w:val="20"/>
                          </w:rPr>
                          <w:t>erangkat</w:t>
                        </w:r>
                      </w:p>
                      <w:p w:rsidR="007B44E8" w:rsidRPr="00F17199" w:rsidRDefault="007B44E8" w:rsidP="007B73B6">
                        <w:pPr>
                          <w:jc w:val="center"/>
                          <w:rPr>
                            <w:b/>
                            <w:bCs/>
                            <w:sz w:val="18"/>
                            <w:szCs w:val="20"/>
                          </w:rPr>
                        </w:pPr>
                        <w:r w:rsidRPr="00F17199">
                          <w:rPr>
                            <w:b/>
                            <w:bCs/>
                            <w:sz w:val="18"/>
                            <w:szCs w:val="20"/>
                            <w:lang w:val="id-ID"/>
                          </w:rPr>
                          <w:t>D</w:t>
                        </w:r>
                        <w:r w:rsidRPr="00F17199">
                          <w:rPr>
                            <w:b/>
                            <w:bCs/>
                            <w:sz w:val="18"/>
                            <w:szCs w:val="20"/>
                          </w:rPr>
                          <w:t>aerah</w:t>
                        </w:r>
                      </w:p>
                    </w:txbxContent>
                  </v:textbox>
                </v:rect>
                <v:line id="Line 9" o:spid="_x0000_s1033" style="position:absolute;visibility:visible;mso-wrap-style:square" from="2526,11758" to="3606,117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wtjcMAAADbAAAADwAAAGRycy9kb3ducmV2LnhtbESPT4vCMBTE7wt+h/AEb2vqnxWtRhHB&#10;XS97sHrQ26N5ttXmpTRR67c3guBxmPnNMLNFY0pxo9oVlhX0uhEI4tTqgjMF+936ewzCeWSNpWVS&#10;8CAHi3nra4axtnfe0i3xmQgl7GJUkHtfxVK6NCeDrmsr4uCdbG3QB1lnUtd4D+WmlP0oGkmDBYeF&#10;HCta5ZRekqtR8IODUbb9P/jTZng8Nyvi3m/yp1Sn3SynIDw1/hN+0xsduAm8voQfIO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scLY3DAAAA2wAAAA8AAAAAAAAAAAAA&#10;AAAAoQIAAGRycy9kb3ducmV2LnhtbFBLBQYAAAAABAAEAPkAAACRAwAAAAA=&#10;" strokeweight="1.5pt">
                  <v:stroke endarrow="block"/>
                </v:line>
                <v:line id="Line 10" o:spid="_x0000_s1034" style="position:absolute;visibility:visible;mso-wrap-style:square" from="3928,12118" to="3929,130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pOrcEAAADbAAAADwAAAGRycy9kb3ducmV2LnhtbERPu27CMBTdkfgH61ZiIw7QRlXAIBSJ&#10;wtKBwEC3q/jmQePrKHZD+Pt6qNTx6Lw3u9G0YqDeNZYVLKIYBHFhdcOVguvlMH8H4TyyxtYyKXiS&#10;g912Otlgqu2DzzTkvhIhhF2KCmrvu1RKV9Rk0EW2Iw5caXuDPsC+krrHRwg3rVzGcSINNhwaauwo&#10;q6n4zn+MgjdcJdX58+bL0+vXfcyIFx/5UanZy7hfg/A0+n/xn/ukFSRhffgSfoDc/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0Sk6twQAAANsAAAAPAAAAAAAAAAAAAAAA&#10;AKECAABkcnMvZG93bnJldi54bWxQSwUGAAAAAAQABAD5AAAAjwMAAAAA&#10;" strokeweight="1.5pt">
                  <v:stroke endarrow="block"/>
                </v:line>
                <v:line id="Line 11" o:spid="_x0000_s1035" style="position:absolute;flip:y;visibility:visible;mso-wrap-style:square" from="4231,12118" to="4232,130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sK2MMAAADbAAAADwAAAGRycy9kb3ducmV2LnhtbESPQWsCMRSE74L/IbxCbzVRWGlXo1Rp&#10;i9eqFI/PzXN3NXlZNqm7/feNIHgcZuYbZr7snRVXakPtWcN4pEAQF97UXGrY7z5fXkGEiGzQeiYN&#10;fxRguRgO5pgb3/E3XbexFAnCIUcNVYxNLmUoKnIYRr4hTt7Jtw5jkm0pTYtdgjsrJ0pNpcOa00KF&#10;Da0rKi7bX6fhS21W3fktU+tzdvzJVr29fBys1s9P/fsMRKQ+PsL39sZomI7h9iX9ALn4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V7CtjDAAAA2wAAAA8AAAAAAAAAAAAA&#10;AAAAoQIAAGRycy9kb3ducmV2LnhtbFBLBQYAAAAABAAEAPkAAACRAwAAAAA=&#10;" strokeweight="1.5pt">
                  <v:stroke endarrow="block"/>
                </v:line>
                <v:rect id="Rectangle 12" o:spid="_x0000_s1036" style="position:absolute;left:8180;top:13132;width:1015;height:7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a4Y8QA&#10;AADbAAAADwAAAGRycy9kb3ducmV2LnhtbESPQWvCQBSE74X+h+UVeil1o6jY1FUkWKieNHrp7ZF9&#10;TUKzb2PeVuO/d4VCj8PMfMPMl71r1Jk6qT0bGA4SUMSFtzWXBo6Hj9cZKAnIFhvPZOBKAsvF48Mc&#10;U+svvKdzHkoVISwpGqhCaFOtpajIoQx8Sxy9b985DFF2pbYdXiLcNXqUJFPtsOa4UGFLWUXFT/7r&#10;DKDblOPN6W2by1HWk8NLtpOvzJjnp371DipQH/7Df+1Pa2A6gvuX+AP0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muGPEAAAA2wAAAA8AAAAAAAAAAAAAAAAAmAIAAGRycy9k&#10;b3ducmV2LnhtbFBLBQYAAAAABAAEAPUAAACJAwAAAAA=&#10;" strokeweight="2.25pt">
                  <v:textbox>
                    <w:txbxContent>
                      <w:p w:rsidR="007B44E8" w:rsidRPr="00F17199" w:rsidRDefault="007B44E8" w:rsidP="007B73B6">
                        <w:pPr>
                          <w:spacing w:before="120"/>
                          <w:ind w:left="-142" w:right="-108"/>
                          <w:jc w:val="center"/>
                          <w:rPr>
                            <w:b/>
                            <w:bCs/>
                            <w:sz w:val="18"/>
                            <w:lang w:val="id-ID"/>
                          </w:rPr>
                        </w:pPr>
                        <w:r w:rsidRPr="00F17199">
                          <w:rPr>
                            <w:b/>
                            <w:bCs/>
                            <w:sz w:val="18"/>
                            <w:lang w:val="id-ID"/>
                          </w:rPr>
                          <w:t>RKA</w:t>
                        </w:r>
                      </w:p>
                      <w:p w:rsidR="007B44E8" w:rsidRPr="00F17199" w:rsidRDefault="007B44E8" w:rsidP="007B73B6">
                        <w:pPr>
                          <w:ind w:left="-142" w:right="-110"/>
                          <w:jc w:val="center"/>
                          <w:rPr>
                            <w:b/>
                            <w:bCs/>
                            <w:sz w:val="18"/>
                            <w:lang w:val="id-ID"/>
                          </w:rPr>
                        </w:pPr>
                        <w:r w:rsidRPr="00F17199">
                          <w:rPr>
                            <w:b/>
                            <w:bCs/>
                            <w:sz w:val="18"/>
                            <w:lang w:val="id-ID"/>
                          </w:rPr>
                          <w:t>PD</w:t>
                        </w:r>
                      </w:p>
                    </w:txbxContent>
                  </v:textbox>
                </v:rect>
                <v:rect id="Rectangle 13" o:spid="_x0000_s1037" style="position:absolute;left:8180;top:11398;width:1015;height:7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od+MUA&#10;AADbAAAADwAAAGRycy9kb3ducmV2LnhtbESPT2vCQBTE74LfYXlCL6Vu7J+gqauU0EL11EYv3h7Z&#10;ZxKafRvztpp++26h4HGYmd8wy/XgWnWmXhrPBmbTBBRx6W3DlYH97u1uDkoCssXWMxn4IYH1ajxa&#10;Ymb9hT/pXIRKRQhLhgbqELpMaylrcihT3xFH7+h7hyHKvtK2x0uEu1bfJ0mqHTYcF2rsKK+p/Cq+&#10;nQF0m+pxc1psC9nL69PuNv+QQ27MzWR4eQYVaAjX8H/73RpIH+DvS/wBe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Kh34xQAAANsAAAAPAAAAAAAAAAAAAAAAAJgCAABkcnMv&#10;ZG93bnJldi54bWxQSwUGAAAAAAQABAD1AAAAigMAAAAA&#10;" strokeweight="2.25pt">
                  <v:textbox>
                    <w:txbxContent>
                      <w:p w:rsidR="007B44E8" w:rsidRDefault="007B44E8" w:rsidP="007B73B6">
                        <w:pPr>
                          <w:jc w:val="center"/>
                          <w:rPr>
                            <w:b/>
                            <w:bCs/>
                            <w:sz w:val="16"/>
                            <w:szCs w:val="16"/>
                          </w:rPr>
                        </w:pPr>
                      </w:p>
                      <w:p w:rsidR="007B44E8" w:rsidRPr="00B90BA6" w:rsidRDefault="007B44E8" w:rsidP="007B73B6">
                        <w:pPr>
                          <w:jc w:val="center"/>
                          <w:rPr>
                            <w:b/>
                            <w:bCs/>
                            <w:sz w:val="16"/>
                            <w:szCs w:val="16"/>
                            <w:lang w:val="id-ID"/>
                          </w:rPr>
                        </w:pPr>
                        <w:r w:rsidRPr="00B90BA6">
                          <w:rPr>
                            <w:b/>
                            <w:bCs/>
                            <w:sz w:val="16"/>
                            <w:szCs w:val="16"/>
                            <w:lang w:val="id-ID"/>
                          </w:rPr>
                          <w:t>RAPBD</w:t>
                        </w:r>
                      </w:p>
                    </w:txbxContent>
                  </v:textbox>
                </v:rect>
                <v:line id="Line 14" o:spid="_x0000_s1038" style="position:absolute;visibility:visible;mso-wrap-style:square" from="7035,11758" to="7540,122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3FIrsUAAADbAAAADwAAAGRycy9kb3ducmV2LnhtbESPQWvCQBSE7wX/w/KE3ppNWg0luglF&#10;aOulB6OHentkn0k0+zZktzH9992C4HGYmW+YdTGZTow0uNaygiSKQRBXVrdcKzjs359eQTiPrLGz&#10;TAp+yUGRzx7WmGl75R2Npa9FgLDLUEHjfZ9J6aqGDLrI9sTBO9nBoA9yqKUe8BrgppPPcZxKgy2H&#10;hQZ72jRUXcofo2CJL2m9+/r2p+3ieJ42xMlH+anU43x6W4HwNPl7+NbeagXpAv6/hB8g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3FIrsUAAADbAAAADwAAAAAAAAAA&#10;AAAAAAChAgAAZHJzL2Rvd25yZXYueG1sUEsFBgAAAAAEAAQA+QAAAJMDAAAAAA==&#10;" strokeweight="1.5pt">
                  <v:stroke endarrow="block"/>
                </v:line>
                <v:line id="Line 15" o:spid="_x0000_s1039" style="position:absolute;flip:y;visibility:visible;mso-wrap-style:square" from="4695,11758" to="5775,117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AM28QAAADbAAAADwAAAGRycy9kb3ducmV2LnhtbESPzWrDMBCE74W+g9hAb7GUgkPiRglN&#10;SEuu+aH0uLW2thNpZSwldt8+KhR6HGbmG2axGpwVN+pC41nDJFMgiEtvGq40nI5v4xmIEJENWs+k&#10;4YcCrJaPDwssjO95T7dDrESCcChQQx1jW0gZypochsy3xMn79p3DmGRXSdNhn+DOymelptJhw2mh&#10;xpY2NZWXw9VpeFe7dX+e52pzzr8+8vVgL9tPq/XTaHh9ARFpiP/hv/bOaJjm8Psl/QC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QAzbxAAAANsAAAAPAAAAAAAAAAAA&#10;AAAAAKECAABkcnMvZG93bnJldi54bWxQSwUGAAAAAAQABAD5AAAAkgMAAAAA&#10;" strokeweight="1.5pt">
                  <v:stroke endarrow="block"/>
                </v:line>
                <v:line id="Line 16" o:spid="_x0000_s1040" style="position:absolute;visibility:visible;mso-wrap-style:square" from="6135,12118" to="6136,130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O9zQsUAAADbAAAADwAAAGRycy9kb3ducmV2LnhtbESPQWvCQBSE74X+h+UJvTUbrQ2SukoR&#10;rLl4SNpDvT2yzyQ1+zZkt0n8965Q6HGYmW+Y9XYyrRiod41lBfMoBkFcWt1wpeDrc/+8AuE8ssbW&#10;Mim4koPt5vFhjam2I+c0FL4SAcIuRQW1910qpStrMugi2xEH72x7gz7IvpK6xzHATSsXcZxIgw2H&#10;hRo72tVUXopfo+AVX5IqP377c7Y8/Uw74vlHcVDqaTa9v4HwNPn/8F870wqSBO5fwg+Qm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O9zQsUAAADbAAAADwAAAAAAAAAA&#10;AAAAAAChAgAAZHJzL2Rvd25yZXYueG1sUEsFBgAAAAAEAAQA+QAAAJMDAAAAAA==&#10;" strokeweight="1.5pt">
                  <v:stroke endarrow="block"/>
                </v:line>
                <v:rect id="Rectangle 17" o:spid="_x0000_s1041" style="position:absolute;left:9735;top:11398;width:1080;height:7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Eb+8UA&#10;AADbAAAADwAAAGRycy9kb3ducmV2LnhtbESPQWvCQBSE74L/YXmCF6kbpbVt6iolWFBPbfTS2yP7&#10;mgSzb9O8VeO/7xYKPQ4z8w2zXPeuURfqpPZsYDZNQBEX3tZcGjge3u6eQElAtth4JgM3ElivhoMl&#10;ptZf+YMueShVhLCkaKAKoU21lqIihzL1LXH0vnznMETZldp2eI1w1+h5kiy0w5rjQoUtZRUVp/zs&#10;DKDblfe77+d9LkfZPBwm2bt8ZsaMR/3rC6hAffgP/7W31sDiEX6/xB+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ERv7xQAAANsAAAAPAAAAAAAAAAAAAAAAAJgCAABkcnMv&#10;ZG93bnJldi54bWxQSwUGAAAAAAQABAD1AAAAigMAAAAA&#10;" strokeweight="2.25pt">
                  <v:textbox>
                    <w:txbxContent>
                      <w:p w:rsidR="007B44E8" w:rsidRDefault="007B44E8" w:rsidP="007B73B6">
                        <w:pPr>
                          <w:rPr>
                            <w:b/>
                            <w:bCs/>
                            <w:sz w:val="16"/>
                            <w:szCs w:val="16"/>
                          </w:rPr>
                        </w:pPr>
                      </w:p>
                      <w:p w:rsidR="007B44E8" w:rsidRPr="00B90BA6" w:rsidRDefault="007B44E8" w:rsidP="007B73B6">
                        <w:pPr>
                          <w:rPr>
                            <w:b/>
                            <w:bCs/>
                            <w:sz w:val="16"/>
                            <w:szCs w:val="16"/>
                            <w:lang w:val="id-ID"/>
                          </w:rPr>
                        </w:pPr>
                        <w:r w:rsidRPr="00B90BA6">
                          <w:rPr>
                            <w:b/>
                            <w:bCs/>
                            <w:sz w:val="16"/>
                            <w:szCs w:val="16"/>
                            <w:lang w:val="id-ID"/>
                          </w:rPr>
                          <w:t>APBD</w:t>
                        </w:r>
                      </w:p>
                    </w:txbxContent>
                  </v:textbox>
                </v:rect>
                <v:rect id="Rectangle 18" o:spid="_x0000_s1042" style="position:absolute;left:9735;top:13151;width:1080;height:7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6PicIA&#10;AADbAAAADwAAAGRycy9kb3ducmV2LnhtbERPTWvCQBC9F/wPywheSt1UbNDoKiVY0J40eultyE6T&#10;0OxszGw1/ffdQ6HHx/tebwfXqhv10ng28DxNQBGX3jZcGbic354WoCQgW2w9k4EfEthuRg9rzKy/&#10;84luRahUDGHJ0EAdQpdpLWVNDmXqO+LIffreYYiwr7Tt8R7DXatnSZJqhw3Hhho7ymsqv4pvZwDd&#10;oZofrsv3Qi6yezk/5kf5yI2ZjIfXFahAQ/gX/7n31kAax8Yv8Qfoz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jo+JwgAAANsAAAAPAAAAAAAAAAAAAAAAAJgCAABkcnMvZG93&#10;bnJldi54bWxQSwUGAAAAAAQABAD1AAAAhwMAAAAA&#10;" strokeweight="2.25pt">
                  <v:textbox>
                    <w:txbxContent>
                      <w:p w:rsidR="007B44E8" w:rsidRPr="00B90BA6" w:rsidRDefault="007B44E8" w:rsidP="007B73B6">
                        <w:pPr>
                          <w:spacing w:before="120"/>
                          <w:ind w:left="-142" w:right="-108"/>
                          <w:jc w:val="center"/>
                          <w:rPr>
                            <w:b/>
                            <w:bCs/>
                            <w:sz w:val="16"/>
                            <w:szCs w:val="16"/>
                            <w:lang w:val="id-ID"/>
                          </w:rPr>
                        </w:pPr>
                        <w:r w:rsidRPr="00F17199">
                          <w:rPr>
                            <w:b/>
                            <w:bCs/>
                            <w:sz w:val="18"/>
                            <w:lang w:val="id-ID"/>
                          </w:rPr>
                          <w:t>DPA</w:t>
                        </w:r>
                      </w:p>
                      <w:p w:rsidR="007B44E8" w:rsidRPr="00B90BA6" w:rsidRDefault="007B44E8" w:rsidP="007B73B6">
                        <w:pPr>
                          <w:jc w:val="center"/>
                          <w:rPr>
                            <w:b/>
                            <w:bCs/>
                            <w:sz w:val="16"/>
                            <w:szCs w:val="16"/>
                            <w:lang w:val="id-ID"/>
                          </w:rPr>
                        </w:pPr>
                        <w:r w:rsidRPr="00B90BA6">
                          <w:rPr>
                            <w:b/>
                            <w:bCs/>
                            <w:sz w:val="16"/>
                            <w:szCs w:val="16"/>
                            <w:lang w:val="id-ID"/>
                          </w:rPr>
                          <w:t>PD</w:t>
                        </w:r>
                      </w:p>
                    </w:txbxContent>
                  </v:textbox>
                </v:rect>
                <v:line id="Line 19" o:spid="_x0000_s1043" style="position:absolute;visibility:visible;mso-wrap-style:square" from="10275,12118" to="10276,130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DnMMMAAADbAAAADwAAAGRycy9kb3ducmV2LnhtbESPQYvCMBSE7wv+h/AEb2uqu1u0GkWE&#10;VS97sHrQ26N5ttXmpTRRu//eCILHYWa+Yabz1lTiRo0rLSsY9CMQxJnVJecK9rvfzxEI55E1VpZJ&#10;wT85mM86H1NMtL3zlm6pz0WAsEtQQeF9nUjpsoIMur6tiYN3so1BH2STS93gPcBNJYdRFEuDJYeF&#10;AmtaFpRd0qtR8INfcb79O/jT5vt4bpfEg1W6VqrXbRcTEJ5a/w6/2hutIB7D80v4AXL2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Vw5zDDAAAA2wAAAA8AAAAAAAAAAAAA&#10;AAAAoQIAAGRycy9kb3ducmV2LnhtbFBLBQYAAAAABAAEAPkAAACRAwAAAAA=&#10;" strokeweight="1.5pt">
                  <v:stroke endarrow="block"/>
                </v:line>
                <v:line id="Line 20" o:spid="_x0000_s1044" style="position:absolute;flip:y;visibility:visible;mso-wrap-style:square" from="8755,12118" to="8756,130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45nsEAAADbAAAADwAAAGRycy9kb3ducmV2LnhtbERPz2vCMBS+D/wfwht4m8kGdVtnFJUp&#10;XqdjeHw2b201eSlNtPW/NwfB48f3ezLrnRUXakPtWcPrSIEgLrypudTwu1u9fIAIEdmg9UwarhRg&#10;Nh08TTA3vuMfumxjKVIIhxw1VDE2uZShqMhhGPmGOHH/vnUYE2xLaVrsUriz8k2psXRYc2qosKFl&#10;RcVpe3Ya1mqz6I6fmVoes8Nftujt6XtvtR4+9/MvEJH6+BDf3Ruj4T2tT1/SD5DTG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7jmewQAAANsAAAAPAAAAAAAAAAAAAAAA&#10;AKECAABkcnMvZG93bnJldi54bWxQSwUGAAAAAAQABAD5AAAAjwMAAAAA&#10;" strokeweight="1.5pt">
                  <v:stroke endarrow="block"/>
                </v:line>
                <v:line id="Line 21" o:spid="_x0000_s1045" style="position:absolute;visibility:visible;mso-wrap-style:square" from="9195,11758" to="9735,117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9968QAAADbAAAADwAAAGRycy9kb3ducmV2LnhtbESPT4vCMBTE74LfITzBm6bVXV26RhHB&#10;P5c9WD3s3h7Ns602L6WJ2v32RhA8DjPzG2a2aE0lbtS40rKCeBiBIM6sLjlXcDysB18gnEfWWFkm&#10;Bf/kYDHvdmaYaHvnPd1Sn4sAYZeggsL7OpHSZQUZdENbEwfvZBuDPsgml7rBe4CbSo6iaCINlhwW&#10;CqxpVVB2Sa9GwSeOJ/n+59efdh9/53ZFHG/SrVL9Xrv8BuGp9e/wq73TCqYxPL+EHyD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333rxAAAANsAAAAPAAAAAAAAAAAA&#10;AAAAAKECAABkcnMvZG93bnJldi54bWxQSwUGAAAAAAQABAD5AAAAkgMAAAAA&#10;" strokeweight="1.5pt">
                  <v:stroke endarrow="block"/>
                </v:line>
                <v:shapetype id="_x0000_t202" coordsize="21600,21600" o:spt="202" path="m,l,21600r21600,l21600,xe">
                  <v:stroke joinstyle="miter"/>
                  <v:path gradientshapeok="t" o:connecttype="rect"/>
                </v:shapetype>
                <v:shape id="Text Box 22" o:spid="_x0000_s1046" type="#_x0000_t202" style="position:absolute;left:2564;top:11398;width:1080;height:4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2uLsQA&#10;AADbAAAADwAAAGRycy9kb3ducmV2LnhtbESPT2sCMRTE7wW/Q3hCb5rUqm23G0UsgqeKVgu9PTZv&#10;/+DmZdmk7vrtG0HocZiZ3zDpsre1uFDrK8cansYKBHHmTMWFhuPXZvQKwgdkg7Vj0nAlD8vF4CHF&#10;xLiO93Q5hEJECPsENZQhNImUPivJoh+7hjh6uWsthijbQpoWuwi3tZwoNZcWK44LJTa0Lik7H36t&#10;htNn/vM9Vbviw86azvVKsn2TWj8O+9U7iEB9+A/f21uj4eUZb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Nri7EAAAA2wAAAA8AAAAAAAAAAAAAAAAAmAIAAGRycy9k&#10;b3ducmV2LnhtbFBLBQYAAAAABAAEAPUAAACJAwAAAAA=&#10;" filled="f" stroked="f">
                  <v:textbox>
                    <w:txbxContent>
                      <w:p w:rsidR="007B44E8" w:rsidRPr="003B565D" w:rsidRDefault="007B44E8" w:rsidP="007B73B6">
                        <w:pPr>
                          <w:rPr>
                            <w:sz w:val="18"/>
                            <w:szCs w:val="18"/>
                            <w:lang w:val="id-ID"/>
                          </w:rPr>
                        </w:pPr>
                        <w:r w:rsidRPr="003B565D">
                          <w:rPr>
                            <w:sz w:val="18"/>
                            <w:szCs w:val="18"/>
                            <w:lang w:val="id-ID"/>
                          </w:rPr>
                          <w:t>Pedoman</w:t>
                        </w:r>
                      </w:p>
                    </w:txbxContent>
                  </v:textbox>
                </v:shape>
                <v:shape id="Text Box 23" o:spid="_x0000_s1047" type="#_x0000_t202" style="position:absolute;left:2886;top:12639;width:1080;height:4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2WsQA&#10;AADbAAAADwAAAGRycy9kb3ducmV2LnhtbESPQWvCQBSE7wX/w/IEb7qr2FbTbESUQk8tpip4e2Sf&#10;SWj2bchuTfrvuwWhx2FmvmHSzWAbcaPO1441zGcKBHHhTM2lhuPn63QFwgdkg41j0vBDHjbZ6CHF&#10;xLieD3TLQykihH2CGqoQ2kRKX1Rk0c9cSxy9q+sshii7UpoO+wi3jVwo9SQt1hwXKmxpV1HxlX9b&#10;Daf36+W8VB/l3j62vRuUZLuWWk/Gw/YFRKAh/Ifv7Tej4Xk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kNlrEAAAA2wAAAA8AAAAAAAAAAAAAAAAAmAIAAGRycy9k&#10;b3ducmV2LnhtbFBLBQYAAAAABAAEAPUAAACJAwAAAAA=&#10;" filled="f" stroked="f">
                  <v:textbox>
                    <w:txbxContent>
                      <w:p w:rsidR="007B44E8" w:rsidRPr="003B565D" w:rsidRDefault="007B44E8" w:rsidP="007B73B6">
                        <w:pPr>
                          <w:rPr>
                            <w:sz w:val="18"/>
                            <w:szCs w:val="18"/>
                            <w:lang w:val="id-ID"/>
                          </w:rPr>
                        </w:pPr>
                        <w:r w:rsidRPr="003B565D">
                          <w:rPr>
                            <w:sz w:val="18"/>
                            <w:szCs w:val="18"/>
                            <w:lang w:val="id-ID"/>
                          </w:rPr>
                          <w:t>Pedoman</w:t>
                        </w:r>
                      </w:p>
                    </w:txbxContent>
                  </v:textbox>
                </v:shape>
                <v:shape id="Text Box 24" o:spid="_x0000_s1048" type="#_x0000_t202" style="position:absolute;left:4155;top:12118;width:900;height:4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iTwcMA&#10;AADbAAAADwAAAGRycy9kb3ducmV2LnhtbESPQWvCQBSE7wX/w/KE3uquolbTbESUQk+KVgVvj+wz&#10;Cc2+DdmtSf99Vyj0OMzMN0y66m0t7tT6yrGG8UiBIM6dqbjQcPp8f1mA8AHZYO2YNPyQh1U2eEox&#10;Ma7jA92PoRARwj5BDWUITSKlz0uy6EeuIY7ezbUWQ5RtIU2LXYTbWk6UmkuLFceFEhvalJR/Hb+t&#10;hvPudr1M1b7Y2lnTuV5Jtkup9fOwX7+BCNSH//Bf+8NoeJ3B40v8ATL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iTwcMAAADbAAAADwAAAAAAAAAAAAAAAACYAgAAZHJzL2Rv&#10;d25yZXYueG1sUEsFBgAAAAAEAAQA9QAAAIgDAAAAAA==&#10;" filled="f" stroked="f">
                  <v:textbox>
                    <w:txbxContent>
                      <w:p w:rsidR="007B44E8" w:rsidRPr="003B565D" w:rsidRDefault="007B44E8" w:rsidP="007B73B6">
                        <w:pPr>
                          <w:rPr>
                            <w:sz w:val="18"/>
                            <w:szCs w:val="18"/>
                            <w:lang w:val="id-ID"/>
                          </w:rPr>
                        </w:pPr>
                        <w:r w:rsidRPr="003B565D">
                          <w:rPr>
                            <w:sz w:val="18"/>
                            <w:szCs w:val="18"/>
                            <w:lang w:val="id-ID"/>
                          </w:rPr>
                          <w:t>Bahan</w:t>
                        </w:r>
                      </w:p>
                    </w:txbxContent>
                  </v:textbox>
                </v:shape>
                <v:shape id="Text Box 25" o:spid="_x0000_s1049" type="#_x0000_t202" style="position:absolute;left:7115;top:13067;width:900;height:4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pAfr8A&#10;AADbAAAADwAAAGRycy9kb3ducmV2LnhtbERPy4rCMBTdC/5DuMLsNHEYRatRxEFw5WB9gLtLc22L&#10;zU1poq1/P1kMzPJw3st1ZyvxosaXjjWMRwoEceZMybmG82k3nIHwAdlg5Zg0vMnDetXvLTExruUj&#10;vdKQixjCPkENRQh1IqXPCrLoR64mjtzdNRZDhE0uTYNtDLeV/FRqKi2WHBsKrGlbUPZIn1bD5XC/&#10;Xb/UT/5tJ3XrOiXZzqXWH4NuswARqAv/4j/33miYxfXxS/wBcv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0ikB+vwAAANsAAAAPAAAAAAAAAAAAAAAAAJgCAABkcnMvZG93bnJl&#10;di54bWxQSwUGAAAAAAQABAD1AAAAhAMAAAAA&#10;" filled="f" stroked="f">
                  <v:textbox>
                    <w:txbxContent>
                      <w:p w:rsidR="007B44E8" w:rsidRPr="00A63D2E" w:rsidRDefault="007B44E8" w:rsidP="007B73B6">
                        <w:pPr>
                          <w:rPr>
                            <w:sz w:val="18"/>
                            <w:szCs w:val="18"/>
                            <w:lang w:val="id-ID"/>
                          </w:rPr>
                        </w:pPr>
                        <w:r w:rsidRPr="00A63D2E">
                          <w:rPr>
                            <w:sz w:val="18"/>
                            <w:szCs w:val="18"/>
                            <w:lang w:val="id-ID"/>
                          </w:rPr>
                          <w:t>Bahan</w:t>
                        </w:r>
                      </w:p>
                    </w:txbxContent>
                  </v:textbox>
                </v:shape>
                <v:shape id="Text Box 26" o:spid="_x0000_s1050" type="#_x0000_t202" style="position:absolute;left:7055;top:11518;width:980;height:4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bl5cIA&#10;AADbAAAADwAAAGRycy9kb3ducmV2LnhtbESPT4vCMBTE7wt+h/CEva2JsitajSKKsKcV/4K3R/Ns&#10;i81LaaLtfnsjCB6HmfkNM523thR3qn3hWEO/p0AQp84UnGk47NdfIxA+IBssHZOGf/Iwn3U+ppgY&#10;1/CW7ruQiQhhn6CGPIQqkdKnOVn0PVcRR+/iaoshyjqTpsYmwm0pB0oNpcWC40KOFS1zSq+7m9Vw&#10;/LucT99qk63sT9W4Vkm2Y6n1Z7ddTEAEasM7/Gr/Gg2jPjy/xB8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xuXlwgAAANsAAAAPAAAAAAAAAAAAAAAAAJgCAABkcnMvZG93&#10;bnJldi54bWxQSwUGAAAAAAQABAD1AAAAhwMAAAAA&#10;" filled="f" stroked="f">
                  <v:textbox>
                    <w:txbxContent>
                      <w:p w:rsidR="007B44E8" w:rsidRPr="00A63D2E" w:rsidRDefault="007B44E8" w:rsidP="007B73B6">
                        <w:pPr>
                          <w:ind w:right="-231"/>
                          <w:rPr>
                            <w:sz w:val="18"/>
                            <w:szCs w:val="18"/>
                            <w:lang w:val="id-ID"/>
                          </w:rPr>
                        </w:pPr>
                        <w:r w:rsidRPr="00A63D2E">
                          <w:rPr>
                            <w:sz w:val="18"/>
                            <w:szCs w:val="18"/>
                            <w:lang w:val="id-ID"/>
                          </w:rPr>
                          <w:t>Pedoman</w:t>
                        </w:r>
                      </w:p>
                    </w:txbxContent>
                  </v:textbox>
                </v:shape>
                <v:shape id="Text Box 27" o:spid="_x0000_s1051" type="#_x0000_t202" style="position:absolute;left:4695;top:13018;width:1260;height: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R7ksMA&#10;AADbAAAADwAAAGRycy9kb3ducmV2LnhtbESPzWrDMBCE74W8g9hAb7WU0BbHiWxCS6CnluYPclus&#10;jW1irYylxO7bV4VCjsPMfMOsitG24ka9bxxrmCUKBHHpTMOVhv1u85SC8AHZYOuYNPyQhyKfPKww&#10;M27gb7ptQyUihH2GGuoQukxKX9Zk0SeuI47e2fUWQ5R9JU2PQ4TbVs6VepUWG44LNXb0VlN52V6t&#10;hsPn+XR8Vl/Vu33pBjcqyXYhtX6cjusliEBjuIf/2x9GQzqH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R7ksMAAADbAAAADwAAAAAAAAAAAAAAAACYAgAAZHJzL2Rv&#10;d25yZXYueG1sUEsFBgAAAAAEAAQA9QAAAIgDAAAAAA==&#10;" filled="f" stroked="f">
                  <v:textbox>
                    <w:txbxContent>
                      <w:p w:rsidR="007B44E8" w:rsidRPr="00A63D2E" w:rsidRDefault="007B44E8" w:rsidP="007B73B6">
                        <w:pPr>
                          <w:rPr>
                            <w:sz w:val="18"/>
                            <w:szCs w:val="18"/>
                            <w:lang w:val="id-ID"/>
                          </w:rPr>
                        </w:pPr>
                        <w:r w:rsidRPr="00A63D2E">
                          <w:rPr>
                            <w:sz w:val="18"/>
                            <w:szCs w:val="18"/>
                            <w:lang w:val="id-ID"/>
                          </w:rPr>
                          <w:t>Pedoman</w:t>
                        </w:r>
                      </w:p>
                    </w:txbxContent>
                  </v:textbox>
                </v:shape>
                <v:shape id="Text Box 28" o:spid="_x0000_s1052" type="#_x0000_t202" style="position:absolute;left:5415;top:12658;width:12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eCcIA&#10;AADbAAAADwAAAGRycy9kb3ducmV2LnhtbESPQWsCMRSE74L/ITyht5rUquhqFGkRPClqK3h7bJ67&#10;Szcvyya66783QsHjMDPfMPNla0txo9oXjjV89BUI4tSZgjMNP8f1+wSED8gGS8ek4U4elotuZ46J&#10;cQ3v6XYImYgQ9glqyEOoEil9mpNF33cVcfQurrYYoqwzaWpsItyWcqDUWFosOC7kWNFXTunf4Wo1&#10;/G4v59NQ7bJvO6oa1yrJdiq1fuu1qxmIQG14hf/bG6Nh8gnPL/EH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WN4JwgAAANsAAAAPAAAAAAAAAAAAAAAAAJgCAABkcnMvZG93&#10;bnJldi54bWxQSwUGAAAAAAQABAD1AAAAhwMAAAAA&#10;" filled="f" stroked="f">
                  <v:textbox>
                    <w:txbxContent>
                      <w:p w:rsidR="007B44E8" w:rsidRPr="00A63D2E" w:rsidRDefault="007B44E8" w:rsidP="007B73B6">
                        <w:pPr>
                          <w:rPr>
                            <w:sz w:val="18"/>
                            <w:szCs w:val="18"/>
                            <w:lang w:val="id-ID"/>
                          </w:rPr>
                        </w:pPr>
                        <w:r w:rsidRPr="00A63D2E">
                          <w:rPr>
                            <w:sz w:val="18"/>
                            <w:szCs w:val="18"/>
                            <w:lang w:val="id-ID"/>
                          </w:rPr>
                          <w:t>Diacu</w:t>
                        </w:r>
                      </w:p>
                    </w:txbxContent>
                  </v:textbox>
                </v:shape>
                <v:shape id="Text Box 29" o:spid="_x0000_s1053" type="#_x0000_t202" style="position:absolute;left:4695;top:11398;width:12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FGfcMA&#10;AADbAAAADwAAAGRycy9kb3ducmV2LnhtbESPzWrDMBCE74W8g9hAbrWUkhbHiWxCS6CnluYPclus&#10;jW1irYylxu7bV4VCjsPMfMOsi9G24ka9bxxrmCcKBHHpTMOVhsN++5iC8AHZYOuYNPyQhyKfPKwx&#10;M27gL7rtQiUihH2GGuoQukxKX9Zk0SeuI47exfUWQ5R9JU2PQ4TbVj4p9SItNhwXauzotabyuvu2&#10;Go4fl/NpoT6rN/vcDW5Uku1Saj2bjpsViEBjuIf/2+9GQ7qA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FGfcMAAADbAAAADwAAAAAAAAAAAAAAAACYAgAAZHJzL2Rv&#10;d25yZXYueG1sUEsFBgAAAAAEAAQA9QAAAIgDAAAAAA==&#10;" filled="f" stroked="f">
                  <v:textbox>
                    <w:txbxContent>
                      <w:p w:rsidR="007B44E8" w:rsidRPr="00A63D2E" w:rsidRDefault="007B44E8" w:rsidP="007B73B6">
                        <w:pPr>
                          <w:rPr>
                            <w:sz w:val="18"/>
                            <w:szCs w:val="18"/>
                            <w:lang w:val="id-ID"/>
                          </w:rPr>
                        </w:pPr>
                        <w:r>
                          <w:rPr>
                            <w:sz w:val="18"/>
                            <w:szCs w:val="18"/>
                            <w:lang w:val="id-ID"/>
                          </w:rPr>
                          <w:t>Dijabarkan</w:t>
                        </w:r>
                      </w:p>
                    </w:txbxContent>
                  </v:textbox>
                </v:shape>
                <v:line id="Line 30" o:spid="_x0000_s1054" style="position:absolute;flip:y;visibility:visible;mso-wrap-style:square" from="4695,13379" to="5775,13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zqIcQAAADbAAAADwAAAGRycy9kb3ducmV2LnhtbESPQWsCMRSE70L/Q3hCb93EwopujVLF&#10;Fq9VKT2+bl53V5OXZRPd7b83hYLHYWa+YRarwVlxpS40njVMMgWCuPSm4UrD8fD2NAMRIrJB65k0&#10;/FKA1fJhtMDC+J4/6LqPlUgQDgVqqGNsCylDWZPDkPmWOHk/vnMYk+wqaTrsE9xZ+azUVDpsOC3U&#10;2NKmpvK8vzgN72q37k/zXG1O+fdnvh7seftltX4cD68vICIN8R7+b++MhlkOf1/SD5D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TOohxAAAANsAAAAPAAAAAAAAAAAA&#10;AAAAAKECAABkcnMvZG93bnJldi54bWxQSwUGAAAAAAQABAD5AAAAkgMAAAAA&#10;" strokeweight="1.5pt">
                  <v:stroke endarrow="block"/>
                </v:line>
                <v:line id="Line 31" o:spid="_x0000_s1055" style="position:absolute;flip:y;visibility:visible;mso-wrap-style:square" from="7035,12894" to="7540,13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50VsQAAADbAAAADwAAAGRycy9kb3ducmV2LnhtbESPQWsCMRSE74L/ITzBm5u0sGK3RqnS&#10;iteqlB5fN6+7q8nLsknd7b9vCoLHYWa+YZbrwVlxpS40njU8ZAoEcelNw5WG0/FttgARIrJB65k0&#10;/FKA9Wo8WmJhfM/vdD3ESiQIhwI11DG2hZShrMlhyHxLnLxv3zmMSXaVNB32Ce6sfFRqLh02nBZq&#10;bGlbU3k5/DgNO7Xf9OenXG3P+ddHvhns5fXTaj2dDC/PICIN8R6+tfdGw2IO/1/SD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nnRWxAAAANsAAAAPAAAAAAAAAAAA&#10;AAAAAKECAABkcnMvZG93bnJldi54bWxQSwUGAAAAAAQABAD5AAAAkgMAAAAA&#10;" strokeweight="1.5pt">
                  <v:stroke endarrow="block"/>
                </v:line>
                <v:line id="Line 32" o:spid="_x0000_s1056" style="position:absolute;flip:y;visibility:visible;mso-wrap-style:square" from="9195,13418" to="9735,134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dLRzcQAAADbAAAADwAAAGRycy9kb3ducmV2LnhtbESPQWsCMRSE7wX/Q3hCbzVpYatujVKl&#10;LV61Ih5fN6+7q8nLsknd9d8bQehxmJlvmNmid1acqQ21Zw3PIwWCuPCm5lLD7vvzaQIiRGSD1jNp&#10;uFCAxXzwMMPc+I43dN7GUiQIhxw1VDE2uZShqMhhGPmGOHm/vnUYk2xLaVrsEtxZ+aLUq3RYc1qo&#10;sKFVRcVp++c0fKn1sjtOM7U6Zj/7bNnb08fBav047N/fQETq43/43l4bDZMx3L6kHy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0tHNxAAAANsAAAAPAAAAAAAAAAAA&#10;AAAAAKECAABkcnMvZG93bnJldi54bWxQSwUGAAAAAAQABAD5AAAAkgMAAAAA&#10;" strokeweight="1.5pt">
                  <v:stroke endarrow="block"/>
                </v:line>
                <v:rect id="Rectangle 33" o:spid="_x0000_s1057" style="position:absolute;left:7115;top:12268;width:900;height:6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Jpc8IA&#10;AADbAAAADwAAAGRycy9kb3ducmV2LnhtbERPTWvCQBC9F/wPywheSt1UrGh0lRIsaE+aeOltyE6T&#10;0OxszGw1/ffdQ6HHx/ve7AbXqhv10ng28DxNQBGX3jZcGbgUb09LUBKQLbaeycAPCey2o4cNptbf&#10;+Uy3PFQqhrCkaKAOoUu1lrImhzL1HXHkPn3vMETYV9r2eI/hrtWzJFlohw3Hhho7ymoqv/JvZwDd&#10;sZofr6v3XC6yfykes5N8ZMZMxsPrGlSgIfyL/9wHa2AZx8Yv8Qfo7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gmlzwgAAANsAAAAPAAAAAAAAAAAAAAAAAJgCAABkcnMvZG93&#10;bnJldi54bWxQSwUGAAAAAAQABAD1AAAAhwMAAAAA&#10;" strokeweight="2.25pt">
                  <v:textbox>
                    <w:txbxContent>
                      <w:p w:rsidR="007B44E8" w:rsidRPr="00B90BA6" w:rsidRDefault="007B44E8" w:rsidP="007B73B6">
                        <w:pPr>
                          <w:jc w:val="center"/>
                          <w:rPr>
                            <w:b/>
                            <w:bCs/>
                            <w:sz w:val="16"/>
                            <w:szCs w:val="16"/>
                            <w:lang w:val="id-ID"/>
                          </w:rPr>
                        </w:pPr>
                        <w:r w:rsidRPr="00B90BA6">
                          <w:rPr>
                            <w:b/>
                            <w:bCs/>
                            <w:sz w:val="16"/>
                            <w:szCs w:val="16"/>
                            <w:lang w:val="id-ID"/>
                          </w:rPr>
                          <w:t>RKP</w:t>
                        </w:r>
                      </w:p>
                      <w:p w:rsidR="007B44E8" w:rsidRPr="00B90BA6" w:rsidRDefault="007B44E8" w:rsidP="007B73B6">
                        <w:pPr>
                          <w:ind w:left="-142" w:right="-81"/>
                          <w:jc w:val="center"/>
                          <w:rPr>
                            <w:b/>
                            <w:bCs/>
                            <w:sz w:val="16"/>
                            <w:szCs w:val="16"/>
                            <w:lang w:val="id-ID"/>
                          </w:rPr>
                        </w:pPr>
                        <w:r w:rsidRPr="00B90BA6">
                          <w:rPr>
                            <w:b/>
                            <w:bCs/>
                            <w:sz w:val="16"/>
                            <w:szCs w:val="16"/>
                            <w:lang w:val="id-ID"/>
                          </w:rPr>
                          <w:t>Daerah</w:t>
                        </w:r>
                      </w:p>
                    </w:txbxContent>
                  </v:textbox>
                </v:rect>
                <v:line id="Line 34" o:spid="_x0000_s1058" style="position:absolute;visibility:visible;mso-wrap-style:square" from="7540,12894" to="8180,134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wBysUAAADbAAAADwAAAGRycy9kb3ducmV2LnhtbESPQWvCQBSE7wX/w/KE3pqNrQabuglF&#10;aOvFg2kPentkn0k0+zZktyb++25B8DjMzDfMKh9NKy7Uu8ayglkUgyAurW64UvDz/fG0BOE8ssbW&#10;Mim4koM8mzysMNV24B1dCl+JAGGXooLa+y6V0pU1GXSR7YiDd7S9QR9kX0nd4xDgppXPcZxIgw2H&#10;hRo7WtdUnotfo2CBL0m12+79cTM/nMY18eyz+FLqcTq+v4HwNPp7+NbeaAXLV/j/En6Az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XwBysUAAADbAAAADwAAAAAAAAAA&#10;AAAAAAChAgAAZHJzL2Rvd25yZXYueG1sUEsFBgAAAAAEAAQA+QAAAJMDAAAAAA==&#10;" strokeweight="1.5pt">
                  <v:stroke endarrow="block"/>
                </v:line>
                <v:line id="Line 35" o:spid="_x0000_s1059" style="position:absolute;flip:y;visibility:visible;mso-wrap-style:square" from="7540,11758" to="8180,122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LfZMEAAADbAAAADwAAAGRycy9kb3ducmV2LnhtbERPy2oCMRTdF/oP4Qrd1cTClDoahypW&#10;3GpL6fI6uZ2Hyc0wic74981C6PJw3stidFZcqQ+NZw2zqQJBXHrTcKXh6/Pj+Q1EiMgGrWfScKMA&#10;xerxYYm58QMf6HqMlUghHHLUUMfY5VKGsiaHYeo74sT9+t5hTLCvpOlxSOHOyhelXqXDhlNDjR1t&#10;airPx4vTsFP79dDOM7Vps9N3th7teftjtX6ajO8LEJHG+C++u/dGwzytT1/SD5Cr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4t9kwQAAANsAAAAPAAAAAAAAAAAAAAAA&#10;AKECAABkcnMvZG93bnJldi54bWxQSwUGAAAAAAQABAD5AAAAjwMAAAAA&#10;" strokeweight="1.5pt">
                  <v:stroke endarrow="block"/>
                </v:line>
                <w10:anchorlock/>
              </v:group>
            </w:pict>
          </mc:Fallback>
        </mc:AlternateContent>
      </w:r>
    </w:p>
    <w:p w:rsidR="007B73B6" w:rsidRPr="007B73B6" w:rsidRDefault="007B73B6" w:rsidP="007B73B6">
      <w:pPr>
        <w:widowControl w:val="0"/>
        <w:spacing w:line="288" w:lineRule="auto"/>
        <w:ind w:left="540" w:firstLine="900"/>
        <w:contextualSpacing/>
        <w:jc w:val="both"/>
        <w:rPr>
          <w:rFonts w:ascii="Bookman Old Style" w:hAnsi="Bookman Old Style" w:cs="Arial"/>
          <w:lang w:val="es-ES_tradnl"/>
        </w:rPr>
      </w:pPr>
      <w:r w:rsidRPr="007B73B6">
        <w:rPr>
          <w:rFonts w:ascii="Bookman Old Style" w:hAnsi="Bookman Old Style" w:cs="Arial"/>
          <w:lang w:val="es-ES_tradnl"/>
        </w:rPr>
        <w:t xml:space="preserve">Penyusunan Rencana Kerja </w:t>
      </w:r>
      <w:r w:rsidR="00842BD1">
        <w:rPr>
          <w:rFonts w:ascii="Bookman Old Style" w:hAnsi="Bookman Old Style" w:cs="Arial"/>
          <w:lang w:val="es-ES_tradnl"/>
        </w:rPr>
        <w:t xml:space="preserve">Bagian Umum Sekretariat </w:t>
      </w:r>
      <w:r w:rsidR="00842BD1" w:rsidRPr="007B73B6">
        <w:rPr>
          <w:rFonts w:ascii="Bookman Old Style" w:hAnsi="Bookman Old Style" w:cs="Arial"/>
          <w:lang w:val="es-ES_tradnl"/>
        </w:rPr>
        <w:t xml:space="preserve">Daerah </w:t>
      </w:r>
      <w:r w:rsidRPr="007B73B6">
        <w:rPr>
          <w:rFonts w:ascii="Bookman Old Style" w:hAnsi="Bookman Old Style" w:cs="Arial"/>
          <w:lang w:val="es-ES_tradnl"/>
        </w:rPr>
        <w:t xml:space="preserve">tahun 2020 mengacu pada Rencana Strategis </w:t>
      </w:r>
      <w:r w:rsidR="00842BD1">
        <w:rPr>
          <w:rFonts w:ascii="Bookman Old Style" w:hAnsi="Bookman Old Style" w:cs="Arial"/>
          <w:lang w:val="es-ES_tradnl"/>
        </w:rPr>
        <w:t xml:space="preserve">Bagian Umum Sekretariat </w:t>
      </w:r>
      <w:r w:rsidR="00842BD1" w:rsidRPr="007B73B6">
        <w:rPr>
          <w:rFonts w:ascii="Bookman Old Style" w:hAnsi="Bookman Old Style" w:cs="Arial"/>
          <w:lang w:val="es-ES_tradnl"/>
        </w:rPr>
        <w:t xml:space="preserve">Daerah </w:t>
      </w:r>
      <w:r w:rsidRPr="007B73B6">
        <w:rPr>
          <w:rFonts w:ascii="Bookman Old Style" w:hAnsi="Bookman Old Style" w:cs="Arial"/>
          <w:lang w:val="es-ES_tradnl"/>
        </w:rPr>
        <w:t xml:space="preserve">Daerah Tahun </w:t>
      </w:r>
      <w:r w:rsidR="00842BD1">
        <w:rPr>
          <w:rFonts w:ascii="Bookman Old Style" w:hAnsi="Bookman Old Style" w:cs="Arial"/>
          <w:lang w:val="es-ES_tradnl"/>
        </w:rPr>
        <w:t xml:space="preserve">2016-2021, yang </w:t>
      </w:r>
      <w:r w:rsidRPr="007B73B6">
        <w:rPr>
          <w:rFonts w:ascii="Bookman Old Style" w:hAnsi="Bookman Old Style" w:cs="Arial"/>
          <w:lang w:val="es-ES_tradnl"/>
        </w:rPr>
        <w:t>tentunya mendukung Visi dan Misi Bupati Malang sebagaimana dijabarkan dalam Rencana Pembangunan Jangka Menengah Daerah Tahun 2016-2021.</w:t>
      </w:r>
    </w:p>
    <w:p w:rsidR="007B73B6" w:rsidRPr="007B73B6" w:rsidRDefault="007B73B6" w:rsidP="007B73B6">
      <w:pPr>
        <w:widowControl w:val="0"/>
        <w:spacing w:line="288" w:lineRule="auto"/>
        <w:ind w:left="539" w:firstLine="902"/>
        <w:jc w:val="both"/>
        <w:rPr>
          <w:rFonts w:ascii="Bookman Old Style" w:hAnsi="Bookman Old Style" w:cs="Arial"/>
          <w:lang w:val="es-ES_tradnl"/>
        </w:rPr>
      </w:pPr>
      <w:r w:rsidRPr="007B73B6">
        <w:rPr>
          <w:rFonts w:ascii="Bookman Old Style" w:hAnsi="Bookman Old Style" w:cs="Arial"/>
          <w:lang w:val="es-ES_tradnl"/>
        </w:rPr>
        <w:t xml:space="preserve">Sesuai dengan Rencana Pembangunan Jangka Menengah Daerah Kabupaten Malang tahun 2016-2021, maka </w:t>
      </w:r>
      <w:r w:rsidR="00842BD1">
        <w:rPr>
          <w:rFonts w:ascii="Bookman Old Style" w:hAnsi="Bookman Old Style" w:cs="Arial"/>
          <w:lang w:val="es-ES_tradnl"/>
        </w:rPr>
        <w:t xml:space="preserve">Bagian Umum Sekretariat </w:t>
      </w:r>
      <w:r w:rsidR="00842BD1" w:rsidRPr="007B73B6">
        <w:rPr>
          <w:rFonts w:ascii="Bookman Old Style" w:hAnsi="Bookman Old Style" w:cs="Arial"/>
          <w:lang w:val="es-ES_tradnl"/>
        </w:rPr>
        <w:t>Daerah</w:t>
      </w:r>
      <w:r w:rsidRPr="007B73B6">
        <w:rPr>
          <w:rFonts w:ascii="Bookman Old Style" w:hAnsi="Bookman Old Style" w:cs="Arial"/>
          <w:lang w:val="es-ES_tradnl"/>
        </w:rPr>
        <w:t xml:space="preserve"> berperan dalam mendukung Misi ke-2 Bupati Malang yaitu </w:t>
      </w:r>
      <w:r w:rsidRPr="007B73B6">
        <w:rPr>
          <w:rFonts w:ascii="Bookman Old Style" w:hAnsi="Bookman Old Style" w:cs="Arial"/>
          <w:snapToGrid w:val="0"/>
          <w:lang w:val="es-ES_tradnl"/>
        </w:rPr>
        <w:t>Memperluas inovasi dan reformasi birokrasi demi tata kelola</w:t>
      </w:r>
      <w:r w:rsidRPr="007B73B6">
        <w:rPr>
          <w:rFonts w:ascii="Bookman Old Style" w:hAnsi="Bookman Old Style" w:cs="Arial"/>
          <w:snapToGrid w:val="0"/>
          <w:spacing w:val="-4"/>
          <w:lang w:val="es-ES_tradnl"/>
        </w:rPr>
        <w:t xml:space="preserve"> pemerintahan yang bersih, efektif, akuntabel dan demokratis berbasis teknologi informasi</w:t>
      </w:r>
      <w:r w:rsidRPr="007B73B6">
        <w:rPr>
          <w:rFonts w:ascii="Bookman Old Style" w:hAnsi="Bookman Old Style" w:cs="Arial"/>
          <w:lang w:val="es-ES_tradnl"/>
        </w:rPr>
        <w:t>.</w:t>
      </w:r>
    </w:p>
    <w:p w:rsidR="007B73B6" w:rsidRPr="007B73B6" w:rsidRDefault="007B73B6" w:rsidP="007B73B6">
      <w:pPr>
        <w:widowControl w:val="0"/>
        <w:spacing w:line="288" w:lineRule="auto"/>
        <w:ind w:left="539" w:firstLine="902"/>
        <w:jc w:val="both"/>
        <w:rPr>
          <w:rFonts w:ascii="Bookman Old Style" w:hAnsi="Bookman Old Style" w:cs="Arial"/>
          <w:lang w:val="es-ES_tradnl"/>
        </w:rPr>
      </w:pPr>
    </w:p>
    <w:p w:rsidR="007B73B6" w:rsidRPr="007B73B6" w:rsidRDefault="007B73B6" w:rsidP="007B73B6">
      <w:pPr>
        <w:widowControl w:val="0"/>
        <w:tabs>
          <w:tab w:val="left" w:pos="567"/>
        </w:tabs>
        <w:spacing w:line="288" w:lineRule="auto"/>
        <w:ind w:left="567" w:hanging="567"/>
        <w:jc w:val="both"/>
        <w:rPr>
          <w:rFonts w:ascii="Bookman Old Style" w:hAnsi="Bookman Old Style" w:cs="Arial"/>
          <w:b/>
        </w:rPr>
      </w:pPr>
      <w:r w:rsidRPr="007B73B6">
        <w:rPr>
          <w:rFonts w:ascii="Bookman Old Style" w:hAnsi="Bookman Old Style" w:cs="Arial"/>
          <w:b/>
        </w:rPr>
        <w:t>1.2</w:t>
      </w:r>
      <w:r w:rsidRPr="007B73B6">
        <w:rPr>
          <w:rFonts w:ascii="Bookman Old Style" w:hAnsi="Bookman Old Style" w:cs="Arial"/>
          <w:b/>
        </w:rPr>
        <w:tab/>
        <w:t>Landasan Hukum</w:t>
      </w:r>
    </w:p>
    <w:p w:rsidR="007B73B6" w:rsidRPr="007B73B6" w:rsidRDefault="007B73B6" w:rsidP="007B73B6">
      <w:pPr>
        <w:widowControl w:val="0"/>
        <w:spacing w:line="288" w:lineRule="auto"/>
        <w:ind w:left="567" w:firstLine="874"/>
        <w:jc w:val="both"/>
        <w:rPr>
          <w:rFonts w:ascii="Bookman Old Style" w:hAnsi="Bookman Old Style" w:cs="Arial"/>
          <w:bCs/>
        </w:rPr>
      </w:pPr>
      <w:r w:rsidRPr="007B73B6">
        <w:rPr>
          <w:rFonts w:ascii="Bookman Old Style" w:hAnsi="Bookman Old Style" w:cs="Arial"/>
          <w:bCs/>
        </w:rPr>
        <w:t xml:space="preserve">Penyusunan Rencana Kerja </w:t>
      </w:r>
      <w:r w:rsidR="00842BD1">
        <w:rPr>
          <w:rFonts w:ascii="Bookman Old Style" w:hAnsi="Bookman Old Style" w:cs="Arial"/>
          <w:lang w:val="es-ES_tradnl"/>
        </w:rPr>
        <w:t xml:space="preserve">Bagian Umum Sekretariat </w:t>
      </w:r>
      <w:r w:rsidR="00842BD1" w:rsidRPr="007B73B6">
        <w:rPr>
          <w:rFonts w:ascii="Bookman Old Style" w:hAnsi="Bookman Old Style" w:cs="Arial"/>
          <w:lang w:val="es-ES_tradnl"/>
        </w:rPr>
        <w:t>Daerah</w:t>
      </w:r>
      <w:r w:rsidRPr="007B73B6">
        <w:rPr>
          <w:rFonts w:ascii="Bookman Old Style" w:hAnsi="Bookman Old Style" w:cs="Arial"/>
          <w:bCs/>
        </w:rPr>
        <w:t xml:space="preserve"> berpedoman pada:</w:t>
      </w:r>
    </w:p>
    <w:p w:rsidR="007B73B6" w:rsidRPr="007B73B6" w:rsidRDefault="007B73B6" w:rsidP="007B73B6">
      <w:pPr>
        <w:numPr>
          <w:ilvl w:val="1"/>
          <w:numId w:val="37"/>
        </w:numPr>
        <w:shd w:val="clear" w:color="auto" w:fill="FFFFFF"/>
        <w:tabs>
          <w:tab w:val="left" w:pos="993"/>
        </w:tabs>
        <w:autoSpaceDE w:val="0"/>
        <w:autoSpaceDN w:val="0"/>
        <w:adjustRightInd w:val="0"/>
        <w:spacing w:line="288" w:lineRule="auto"/>
        <w:ind w:left="993" w:hanging="426"/>
        <w:jc w:val="both"/>
        <w:rPr>
          <w:rFonts w:ascii="Bookman Old Style" w:hAnsi="Bookman Old Style" w:cs="Arial"/>
          <w:lang w:val="sv-SE"/>
        </w:rPr>
      </w:pPr>
      <w:r w:rsidRPr="007B73B6">
        <w:rPr>
          <w:rFonts w:ascii="Bookman Old Style" w:hAnsi="Bookman Old Style" w:cs="Arial"/>
          <w:color w:val="000000"/>
          <w:lang w:val="fi-FI"/>
        </w:rPr>
        <w:t>Undang-Undang</w:t>
      </w:r>
      <w:r w:rsidRPr="007B73B6">
        <w:rPr>
          <w:rFonts w:ascii="Bookman Old Style" w:hAnsi="Bookman Old Style" w:cs="Arial"/>
          <w:color w:val="000000"/>
        </w:rPr>
        <w:t xml:space="preserve"> </w:t>
      </w:r>
      <w:r w:rsidRPr="007B73B6">
        <w:rPr>
          <w:rFonts w:ascii="Bookman Old Style" w:hAnsi="Bookman Old Style"/>
          <w:color w:val="000000"/>
        </w:rPr>
        <w:t xml:space="preserve">Nomor 12 Tahun 1950 tentang </w:t>
      </w:r>
      <w:r w:rsidRPr="007B73B6">
        <w:rPr>
          <w:rFonts w:ascii="Bookman Old Style" w:hAnsi="Bookman Old Style" w:cs="Arial"/>
          <w:color w:val="000000"/>
          <w:lang w:val="fi-FI"/>
        </w:rPr>
        <w:t xml:space="preserve">Pembentukan Daerah-Daerah Kabupaten di Lingkungan Propinsi Jawa Timur </w:t>
      </w:r>
      <w:r w:rsidRPr="007B73B6">
        <w:rPr>
          <w:rFonts w:ascii="Bookman Old Style" w:hAnsi="Bookman Old Style"/>
          <w:color w:val="000000"/>
        </w:rPr>
        <w:t xml:space="preserve">(Berita Negara Republik Indonesia Tahun 1950 Nomor 41), sebagaimana telah diubah dengan Undang-Undang Nomor 2 Tahun 1965 tentang </w:t>
      </w:r>
      <w:r w:rsidRPr="007B73B6">
        <w:rPr>
          <w:rFonts w:ascii="Bookman Old Style" w:hAnsi="Bookman Old Style" w:cs="Arial-BoldMT"/>
          <w:bCs/>
          <w:color w:val="000000"/>
        </w:rPr>
        <w:t xml:space="preserve">Perubahan Batas Wilayah Kotapraja Surabaya dan Daerah Tingkat II Surabaya dengan Mengubah Undang-Undang Nomor 12 Tahun 1950 tentang Pembentukan Daerah-Daerah Kota Besar Dalam Lingkungan Propinsi Jawa Timur, Jawa Tengah, Jawa Barat dan Daerah Istimewa Yogyakarta </w:t>
      </w:r>
      <w:r w:rsidRPr="007B73B6">
        <w:rPr>
          <w:rFonts w:ascii="Bookman Old Style" w:hAnsi="Bookman Old Style"/>
          <w:color w:val="000000"/>
        </w:rPr>
        <w:t>(Lembaran Negara Republik Indonesia Tahun 1965  Nomor 19, Tambahan Lembaran Negara Republik Indonesia Nomor 2730);</w:t>
      </w:r>
    </w:p>
    <w:p w:rsidR="007B73B6" w:rsidRPr="007B73B6" w:rsidRDefault="007B73B6" w:rsidP="007B73B6">
      <w:pPr>
        <w:numPr>
          <w:ilvl w:val="0"/>
          <w:numId w:val="37"/>
        </w:numPr>
        <w:tabs>
          <w:tab w:val="left" w:pos="993"/>
        </w:tabs>
        <w:spacing w:before="20" w:after="20" w:line="312" w:lineRule="auto"/>
        <w:ind w:left="993" w:hanging="426"/>
        <w:jc w:val="both"/>
        <w:rPr>
          <w:rFonts w:ascii="Bookman Old Style" w:hAnsi="Bookman Old Style" w:cs="Arial"/>
          <w:color w:val="000000"/>
          <w:lang w:val="sv-SE"/>
        </w:rPr>
      </w:pPr>
      <w:r w:rsidRPr="007B73B6">
        <w:rPr>
          <w:rFonts w:ascii="Bookman Old Style" w:hAnsi="Bookman Old Style" w:cs="Arial"/>
          <w:color w:val="000000"/>
          <w:lang w:val="sv-SE"/>
        </w:rPr>
        <w:t>Undang-Undang Nomor 17 Tahun 2003 tentang Keuangan Negara (Lembaran Negara Republik Indonesia Tahun 2003 Nomor 47, Tambahan Lembaran Negara Republik Indonesia Nomor 4286)</w:t>
      </w:r>
      <w:r w:rsidRPr="007B73B6">
        <w:rPr>
          <w:rFonts w:ascii="Bookman Old Style" w:hAnsi="Bookman Old Style"/>
          <w:color w:val="000000"/>
        </w:rPr>
        <w:t>;</w:t>
      </w:r>
    </w:p>
    <w:p w:rsidR="007B73B6" w:rsidRPr="007B73B6" w:rsidRDefault="007B73B6" w:rsidP="007B73B6">
      <w:pPr>
        <w:numPr>
          <w:ilvl w:val="0"/>
          <w:numId w:val="37"/>
        </w:numPr>
        <w:tabs>
          <w:tab w:val="left" w:pos="993"/>
        </w:tabs>
        <w:spacing w:before="20" w:after="20" w:line="312" w:lineRule="auto"/>
        <w:ind w:left="993" w:hanging="426"/>
        <w:jc w:val="both"/>
        <w:rPr>
          <w:rFonts w:ascii="Bookman Old Style" w:hAnsi="Bookman Old Style" w:cs="Arial"/>
          <w:color w:val="000000"/>
          <w:lang w:val="sv-SE"/>
        </w:rPr>
      </w:pPr>
      <w:r w:rsidRPr="007B73B6">
        <w:rPr>
          <w:rFonts w:ascii="Bookman Old Style" w:hAnsi="Bookman Old Style" w:cs="Arial"/>
          <w:color w:val="000000"/>
          <w:lang w:val="sv-SE"/>
        </w:rPr>
        <w:t>Undang-Undang Nomor 1 Tahun 2004 tentang Perbendaharaan Negara (Lembaran Negara Republik Indonesia Tahun 2004 Nomor 5, Tambahan Lembaran Negara Republik Indonesia Nomor 4355);</w:t>
      </w:r>
    </w:p>
    <w:p w:rsidR="007B73B6" w:rsidRPr="007B73B6" w:rsidRDefault="007B73B6" w:rsidP="007B73B6">
      <w:pPr>
        <w:numPr>
          <w:ilvl w:val="0"/>
          <w:numId w:val="37"/>
        </w:numPr>
        <w:tabs>
          <w:tab w:val="left" w:pos="993"/>
        </w:tabs>
        <w:spacing w:before="20" w:after="20" w:line="312" w:lineRule="auto"/>
        <w:ind w:left="993" w:hanging="426"/>
        <w:jc w:val="both"/>
        <w:rPr>
          <w:rFonts w:ascii="Bookman Old Style" w:hAnsi="Bookman Old Style" w:cs="Arial"/>
          <w:color w:val="000000"/>
          <w:lang w:val="sv-SE"/>
        </w:rPr>
      </w:pPr>
      <w:r w:rsidRPr="007B73B6">
        <w:rPr>
          <w:rFonts w:ascii="Bookman Old Style" w:hAnsi="Bookman Old Style" w:cs="Arial"/>
          <w:color w:val="000000"/>
        </w:rPr>
        <w:lastRenderedPageBreak/>
        <w:t>Undang-Undang Nomor 15 Tahun 2004 tentang Pemeriksaan Pengelolaan dan Tanggung Jawab Keuangan Negara (Lembaran Negara Republik Indonesia Tahun 2004 Nomor 66, Tambahan Lembaran Negara Republik Indonesia Nomor 4400);</w:t>
      </w:r>
    </w:p>
    <w:p w:rsidR="007B73B6" w:rsidRPr="007B73B6" w:rsidRDefault="007B73B6" w:rsidP="007B73B6">
      <w:pPr>
        <w:numPr>
          <w:ilvl w:val="0"/>
          <w:numId w:val="37"/>
        </w:numPr>
        <w:tabs>
          <w:tab w:val="left" w:pos="993"/>
        </w:tabs>
        <w:spacing w:before="20" w:after="20" w:line="312" w:lineRule="auto"/>
        <w:ind w:left="993" w:hanging="426"/>
        <w:jc w:val="both"/>
        <w:rPr>
          <w:rFonts w:ascii="Bookman Old Style" w:hAnsi="Bookman Old Style" w:cs="Arial"/>
          <w:color w:val="000000"/>
          <w:lang w:val="sv-SE"/>
        </w:rPr>
      </w:pPr>
      <w:r w:rsidRPr="007B73B6">
        <w:rPr>
          <w:rFonts w:ascii="Bookman Old Style" w:hAnsi="Bookman Old Style"/>
          <w:color w:val="000000"/>
        </w:rPr>
        <w:t>Undang-Undang Nomor 25 Tahun 2004 tentang Sistem Perencanaan Pembangunan Nasional (Lembaran Negara Republik Indonesia Tahun 2004 Nomor 104, Tambahan Lembaran Negara Republik Indonesia Nomor 4421);</w:t>
      </w:r>
    </w:p>
    <w:p w:rsidR="007B73B6" w:rsidRPr="007B73B6" w:rsidRDefault="007B73B6" w:rsidP="007B73B6">
      <w:pPr>
        <w:numPr>
          <w:ilvl w:val="0"/>
          <w:numId w:val="37"/>
        </w:numPr>
        <w:tabs>
          <w:tab w:val="left" w:pos="993"/>
        </w:tabs>
        <w:spacing w:before="20" w:after="20" w:line="312" w:lineRule="auto"/>
        <w:ind w:left="993" w:hanging="426"/>
        <w:jc w:val="both"/>
        <w:rPr>
          <w:rFonts w:ascii="Bookman Old Style" w:hAnsi="Bookman Old Style" w:cs="Arial"/>
          <w:color w:val="000000"/>
          <w:lang w:val="sv-SE"/>
        </w:rPr>
      </w:pPr>
      <w:r w:rsidRPr="007B73B6">
        <w:rPr>
          <w:rFonts w:ascii="Bookman Old Style" w:hAnsi="Bookman Old Style" w:cs="Arial"/>
          <w:bCs/>
          <w:color w:val="000000"/>
          <w:lang w:val="en-GB"/>
        </w:rPr>
        <w:t xml:space="preserve">Undang-Undang Nomor 12 Tahun 2011 tentang Pembentukan Peraturan Perundang-undangan </w:t>
      </w:r>
      <w:r w:rsidRPr="007B73B6">
        <w:rPr>
          <w:rFonts w:ascii="Bookman Old Style" w:hAnsi="Bookman Old Style" w:cs="Arial"/>
          <w:color w:val="000000"/>
          <w:lang w:val="fi-FI"/>
        </w:rPr>
        <w:t>(Lembaran Negara Republik Indonesia Tahun 2011 Nomor 82, Tambahan Lembaran Negara Republik Indonesia Nomor 5234)</w:t>
      </w:r>
      <w:r w:rsidRPr="007B73B6">
        <w:rPr>
          <w:rFonts w:ascii="Bookman Old Style" w:hAnsi="Bookman Old Style" w:cs="Arial"/>
          <w:bCs/>
          <w:color w:val="000000"/>
          <w:lang w:val="en-GB"/>
        </w:rPr>
        <w:t>;</w:t>
      </w:r>
    </w:p>
    <w:p w:rsidR="007B73B6" w:rsidRPr="007B73B6" w:rsidRDefault="007B73B6" w:rsidP="007B73B6">
      <w:pPr>
        <w:numPr>
          <w:ilvl w:val="0"/>
          <w:numId w:val="37"/>
        </w:numPr>
        <w:tabs>
          <w:tab w:val="left" w:pos="993"/>
        </w:tabs>
        <w:spacing w:before="20" w:after="20" w:line="312" w:lineRule="auto"/>
        <w:ind w:left="993" w:hanging="426"/>
        <w:jc w:val="both"/>
        <w:rPr>
          <w:rFonts w:ascii="Bookman Old Style" w:hAnsi="Bookman Old Style" w:cs="Arial"/>
          <w:color w:val="000000"/>
          <w:lang w:val="sv-SE"/>
        </w:rPr>
      </w:pPr>
      <w:r w:rsidRPr="007B73B6">
        <w:rPr>
          <w:rFonts w:ascii="Bookman Old Style" w:hAnsi="Bookman Old Style" w:cs="Arial"/>
          <w:color w:val="000000"/>
          <w:lang w:val="fi-FI"/>
        </w:rPr>
        <w:t>Undang</w:t>
      </w:r>
      <w:r w:rsidRPr="007B73B6">
        <w:rPr>
          <w:rFonts w:ascii="Bookman Old Style" w:hAnsi="Bookman Old Style"/>
          <w:color w:val="000000"/>
          <w:lang w:val="fi-FI"/>
        </w:rPr>
        <w:t xml:space="preserve">-Undang Nomor 23 Tahun 2014 tentang Pemerintahan Daerah </w:t>
      </w:r>
      <w:r w:rsidRPr="007B73B6">
        <w:rPr>
          <w:rFonts w:ascii="Bookman Old Style" w:hAnsi="Bookman Old Style" w:cs="Arial"/>
          <w:color w:val="000000"/>
        </w:rPr>
        <w:t>(Lembaran Negara Republik Indonesia Tahun 2014 Nomor 244, Tambahan Lembaran Negara Republik Indonesia Nomor 5587)</w:t>
      </w:r>
      <w:r w:rsidRPr="007B73B6">
        <w:rPr>
          <w:rFonts w:ascii="Bookman Old Style" w:hAnsi="Bookman Old Style"/>
          <w:color w:val="000000"/>
          <w:lang w:val="fi-FI"/>
        </w:rPr>
        <w:t>, sebagaimana telah diubah beberapa kali, terakhir dengan Undang-Undang Nomor 9 Tahun 2015 tentang Perubahan Kedua atas Undang-Undang Nomor 23 Tahun 2014 tentang Pemerintahan Daerah (Lembaran Negara Republik Indonesia Tahun 2015 Nomor 58, Tambahan Lembaran Negara Republik Indonesia Nomor 5679);</w:t>
      </w:r>
    </w:p>
    <w:p w:rsidR="007B73B6" w:rsidRPr="007B73B6" w:rsidRDefault="007B73B6" w:rsidP="007B73B6">
      <w:pPr>
        <w:numPr>
          <w:ilvl w:val="0"/>
          <w:numId w:val="37"/>
        </w:numPr>
        <w:tabs>
          <w:tab w:val="left" w:pos="993"/>
        </w:tabs>
        <w:spacing w:before="20" w:after="20" w:line="312" w:lineRule="auto"/>
        <w:ind w:left="993" w:hanging="426"/>
        <w:jc w:val="both"/>
        <w:rPr>
          <w:rFonts w:ascii="Bookman Old Style" w:hAnsi="Bookman Old Style" w:cs="Arial"/>
          <w:color w:val="000000"/>
          <w:lang w:val="sv-SE"/>
        </w:rPr>
      </w:pPr>
      <w:r w:rsidRPr="007B73B6">
        <w:rPr>
          <w:rFonts w:ascii="Bookman Old Style" w:hAnsi="Bookman Old Style"/>
          <w:color w:val="000000"/>
        </w:rPr>
        <w:t>Undang-Undang Nomor 30 Tahun 2014 tentang Administrasi Pemerintahan (Lembaran Negara Republik Indonesia Tahun 2014 Nomor 292, Tambahan Lembaran Negara Republik Indonesia Nomor 5601);</w:t>
      </w:r>
    </w:p>
    <w:p w:rsidR="007B73B6" w:rsidRPr="007B73B6" w:rsidRDefault="007B73B6" w:rsidP="002D44E2">
      <w:pPr>
        <w:numPr>
          <w:ilvl w:val="0"/>
          <w:numId w:val="37"/>
        </w:numPr>
        <w:tabs>
          <w:tab w:val="left" w:pos="993"/>
        </w:tabs>
        <w:spacing w:before="20" w:after="20" w:line="312" w:lineRule="auto"/>
        <w:ind w:left="993" w:hanging="426"/>
        <w:jc w:val="both"/>
        <w:rPr>
          <w:rFonts w:ascii="Bookman Old Style" w:hAnsi="Bookman Old Style" w:cs="Arial"/>
          <w:color w:val="000000"/>
          <w:lang w:val="sv-SE"/>
        </w:rPr>
      </w:pPr>
      <w:r w:rsidRPr="007B73B6">
        <w:rPr>
          <w:rFonts w:ascii="Bookman Old Style" w:hAnsi="Bookman Old Style"/>
          <w:color w:val="000000"/>
        </w:rPr>
        <w:t>Peraturan Pemerintah Nomor 39 Tahun 2006 tentang Tata Cara Pengendalian dan Evaluasi Pelaksanaan Rencana Pembangunan (Lembaran Negara Republik Indonesia Tahun 2006 Nomor 96, Tambahan Lembaran Negara Republik Indonesia Nomor 4663);</w:t>
      </w:r>
    </w:p>
    <w:p w:rsidR="007B73B6" w:rsidRPr="007B73B6" w:rsidRDefault="007B73B6" w:rsidP="007B73B6">
      <w:pPr>
        <w:numPr>
          <w:ilvl w:val="0"/>
          <w:numId w:val="37"/>
        </w:numPr>
        <w:tabs>
          <w:tab w:val="left" w:pos="993"/>
        </w:tabs>
        <w:spacing w:before="20" w:after="20" w:line="312" w:lineRule="auto"/>
        <w:ind w:left="993" w:hanging="567"/>
        <w:jc w:val="both"/>
        <w:rPr>
          <w:rFonts w:ascii="Bookman Old Style" w:hAnsi="Bookman Old Style" w:cs="Arial"/>
          <w:color w:val="000000"/>
          <w:lang w:val="sv-SE"/>
        </w:rPr>
      </w:pPr>
      <w:r w:rsidRPr="007B73B6">
        <w:rPr>
          <w:rFonts w:ascii="Bookman Old Style" w:hAnsi="Bookman Old Style"/>
          <w:color w:val="000000"/>
        </w:rPr>
        <w:t>Peraturan Pemerintah Nomor 6 Tahun 2008 tentang Pedoman Evaluasi Penyelenggaraan Pemerintahan Daerah (Lembaran Negara Republik Indonesia Tahun 2008   Nomor 19, Tambahan Lembaran Negara Republik Indonesia Nomor 4815);</w:t>
      </w:r>
    </w:p>
    <w:p w:rsidR="007B73B6" w:rsidRPr="00966566" w:rsidRDefault="007B73B6" w:rsidP="007B73B6">
      <w:pPr>
        <w:numPr>
          <w:ilvl w:val="0"/>
          <w:numId w:val="37"/>
        </w:numPr>
        <w:tabs>
          <w:tab w:val="left" w:pos="993"/>
        </w:tabs>
        <w:spacing w:before="20" w:after="20" w:line="312" w:lineRule="auto"/>
        <w:ind w:left="993" w:hanging="567"/>
        <w:jc w:val="both"/>
        <w:rPr>
          <w:rFonts w:ascii="Bookman Old Style" w:hAnsi="Bookman Old Style" w:cs="Arial"/>
          <w:color w:val="000000"/>
          <w:lang w:val="sv-SE"/>
        </w:rPr>
      </w:pPr>
      <w:r w:rsidRPr="007B73B6">
        <w:rPr>
          <w:rFonts w:ascii="Bookman Old Style" w:hAnsi="Bookman Old Style"/>
          <w:color w:val="000000"/>
        </w:rPr>
        <w:t>Peraturan Pemerintah Nomor 8 Tahun 2008 tentang Tahapan, Tata Cara Penyusunan, Pengendalian dan Evaluasi Pelaksanaan Rencana Pembangunan Daerah (Lembaran Negara Republik Indonesia Tahun 2008   Nomor 21, Tambahan Lembaran Negara Republik Indonesia Nomor 4817);</w:t>
      </w:r>
    </w:p>
    <w:p w:rsidR="007B73B6" w:rsidRPr="007B73B6" w:rsidRDefault="007B73B6" w:rsidP="007B73B6">
      <w:pPr>
        <w:numPr>
          <w:ilvl w:val="0"/>
          <w:numId w:val="37"/>
        </w:numPr>
        <w:tabs>
          <w:tab w:val="left" w:pos="993"/>
        </w:tabs>
        <w:spacing w:before="20" w:after="20" w:line="312" w:lineRule="auto"/>
        <w:ind w:left="993" w:hanging="567"/>
        <w:jc w:val="both"/>
        <w:rPr>
          <w:rFonts w:ascii="Bookman Old Style" w:hAnsi="Bookman Old Style" w:cs="Arial"/>
          <w:color w:val="000000"/>
          <w:lang w:val="sv-SE"/>
        </w:rPr>
      </w:pPr>
      <w:r w:rsidRPr="007B73B6">
        <w:rPr>
          <w:rFonts w:ascii="Bookman Old Style" w:hAnsi="Bookman Old Style"/>
          <w:color w:val="000000"/>
        </w:rPr>
        <w:t>Peraturan Pemerintah Nomor 48 Tahun 2016 tentang Tata Cara Pengenaan Sanksi Administratif Kepada Pejabat Pemerintahan (Lembaran Negara Republik Indonesia Tahun 2016 Nomor 230, Tambahan Lembaran Negara Republik Indonesia Nomor 5943);</w:t>
      </w:r>
    </w:p>
    <w:p w:rsidR="007B73B6" w:rsidRPr="007B73B6" w:rsidRDefault="007B73B6" w:rsidP="007B73B6">
      <w:pPr>
        <w:numPr>
          <w:ilvl w:val="0"/>
          <w:numId w:val="37"/>
        </w:numPr>
        <w:tabs>
          <w:tab w:val="left" w:pos="993"/>
        </w:tabs>
        <w:spacing w:before="20" w:after="20" w:line="312" w:lineRule="auto"/>
        <w:ind w:left="993" w:hanging="567"/>
        <w:jc w:val="both"/>
        <w:rPr>
          <w:rFonts w:ascii="Bookman Old Style" w:hAnsi="Bookman Old Style" w:cs="Arial"/>
          <w:color w:val="000000"/>
          <w:lang w:val="sv-SE"/>
        </w:rPr>
      </w:pPr>
      <w:r w:rsidRPr="007B73B6">
        <w:rPr>
          <w:rFonts w:ascii="Bookman Old Style" w:hAnsi="Bookman Old Style"/>
          <w:color w:val="000000"/>
        </w:rPr>
        <w:lastRenderedPageBreak/>
        <w:t>Peraturan Pemerintah Nomor 12 Tahun 2017 tentang Pembinaan dan Pengawasan Penyelenggaraan Pemerintahan Daerah (Lembaran Negara Republik Indonesia Tahun 2017 Nomor 73, Tambahan Lembaran Negara Republik Indonesia Nomor 6041);</w:t>
      </w:r>
    </w:p>
    <w:p w:rsidR="002D44E2" w:rsidRPr="002D44E2" w:rsidRDefault="002D44E2" w:rsidP="002D44E2">
      <w:pPr>
        <w:numPr>
          <w:ilvl w:val="0"/>
          <w:numId w:val="37"/>
        </w:numPr>
        <w:tabs>
          <w:tab w:val="left" w:pos="993"/>
        </w:tabs>
        <w:spacing w:before="20" w:after="20" w:line="312" w:lineRule="auto"/>
        <w:ind w:left="993" w:hanging="567"/>
        <w:jc w:val="both"/>
        <w:rPr>
          <w:rFonts w:ascii="Bookman Old Style" w:hAnsi="Bookman Old Style"/>
          <w:color w:val="000000"/>
        </w:rPr>
      </w:pPr>
      <w:r w:rsidRPr="002D44E2">
        <w:rPr>
          <w:rFonts w:ascii="Bookman Old Style" w:hAnsi="Bookman Old Style"/>
          <w:color w:val="000000"/>
        </w:rPr>
        <w:t>Peraturan Pemerintah Nomor 12</w:t>
      </w:r>
      <w:r>
        <w:rPr>
          <w:rFonts w:ascii="Bookman Old Style" w:hAnsi="Bookman Old Style"/>
          <w:color w:val="000000"/>
        </w:rPr>
        <w:t xml:space="preserve"> Tahun 2019 tentang Pengelolaan </w:t>
      </w:r>
      <w:r w:rsidRPr="002D44E2">
        <w:rPr>
          <w:rFonts w:ascii="Bookman Old Style" w:hAnsi="Bookman Old Style"/>
          <w:color w:val="000000"/>
        </w:rPr>
        <w:t>Keuangan</w:t>
      </w:r>
      <w:r>
        <w:rPr>
          <w:rFonts w:ascii="Bookman Old Style" w:hAnsi="Bookman Old Style"/>
          <w:color w:val="000000"/>
        </w:rPr>
        <w:t xml:space="preserve"> </w:t>
      </w:r>
      <w:r w:rsidRPr="002D44E2">
        <w:rPr>
          <w:rFonts w:ascii="Bookman Old Style" w:hAnsi="Bookman Old Style"/>
          <w:color w:val="000000"/>
        </w:rPr>
        <w:t>Daerah (Lembaran Negara Republik Indonesia Tahun 2019 Nomor 42,</w:t>
      </w:r>
      <w:r w:rsidR="00FF2B15">
        <w:rPr>
          <w:rFonts w:ascii="Bookman Old Style" w:hAnsi="Bookman Old Style"/>
          <w:color w:val="000000"/>
        </w:rPr>
        <w:t xml:space="preserve"> </w:t>
      </w:r>
      <w:r w:rsidRPr="002D44E2">
        <w:rPr>
          <w:rFonts w:ascii="Bookman Old Style" w:hAnsi="Bookman Old Style"/>
          <w:color w:val="000000"/>
        </w:rPr>
        <w:t>Tambahan Lembaran Negara Republik Indonesia Nomor 6322);</w:t>
      </w:r>
    </w:p>
    <w:p w:rsidR="002D44E2" w:rsidRPr="002D44E2" w:rsidRDefault="002D44E2" w:rsidP="002D44E2">
      <w:pPr>
        <w:pStyle w:val="ListParagraph"/>
        <w:numPr>
          <w:ilvl w:val="0"/>
          <w:numId w:val="37"/>
        </w:numPr>
        <w:tabs>
          <w:tab w:val="left" w:pos="993"/>
        </w:tabs>
        <w:spacing w:before="20" w:after="20" w:line="312" w:lineRule="auto"/>
        <w:ind w:left="993" w:hanging="567"/>
        <w:jc w:val="both"/>
        <w:rPr>
          <w:rFonts w:ascii="Bookman Old Style" w:hAnsi="Bookman Old Style"/>
          <w:color w:val="000000"/>
        </w:rPr>
      </w:pPr>
      <w:r w:rsidRPr="002D44E2">
        <w:rPr>
          <w:rFonts w:ascii="Bookman Old Style" w:hAnsi="Bookman Old Style"/>
          <w:color w:val="000000"/>
        </w:rPr>
        <w:t xml:space="preserve">Peraturan Presiden Nomor 87 Tahun 2014 tentang </w:t>
      </w:r>
      <w:r w:rsidR="007B73B6" w:rsidRPr="002D44E2">
        <w:rPr>
          <w:rFonts w:ascii="Bookman Old Style" w:hAnsi="Bookman Old Style"/>
          <w:color w:val="000000"/>
        </w:rPr>
        <w:t>Peraturan Pelaksanaan Undang-</w:t>
      </w:r>
      <w:r w:rsidR="00FF2B15">
        <w:rPr>
          <w:rFonts w:ascii="Bookman Old Style" w:hAnsi="Bookman Old Style"/>
          <w:color w:val="000000"/>
        </w:rPr>
        <w:t>U</w:t>
      </w:r>
      <w:r w:rsidR="007B73B6" w:rsidRPr="002D44E2">
        <w:rPr>
          <w:rFonts w:ascii="Bookman Old Style" w:hAnsi="Bookman Old Style"/>
          <w:color w:val="000000"/>
        </w:rPr>
        <w:t>ndang Nomor 12 Tahun 2011 tentang Pembentukan Peraturan Perundang-undangan (Lembaran Negara Republik Indonesia</w:t>
      </w:r>
      <w:r w:rsidR="00FF2B15">
        <w:rPr>
          <w:rFonts w:ascii="Bookman Old Style" w:hAnsi="Bookman Old Style"/>
          <w:color w:val="000000"/>
        </w:rPr>
        <w:t xml:space="preserve"> Tahun 2014 Nomor 199)</w:t>
      </w:r>
      <w:r>
        <w:rPr>
          <w:rFonts w:ascii="Bookman Old Style" w:hAnsi="Bookman Old Style"/>
          <w:color w:val="000000"/>
        </w:rPr>
        <w:t>;</w:t>
      </w:r>
      <w:r w:rsidR="007B73B6" w:rsidRPr="002D44E2">
        <w:rPr>
          <w:rFonts w:ascii="Bookman Old Style" w:hAnsi="Bookman Old Style"/>
          <w:color w:val="000000"/>
        </w:rPr>
        <w:t xml:space="preserve">     </w:t>
      </w:r>
    </w:p>
    <w:p w:rsidR="007B73B6" w:rsidRPr="002D44E2" w:rsidRDefault="007B73B6" w:rsidP="002D44E2">
      <w:pPr>
        <w:pStyle w:val="ListParagraph"/>
        <w:numPr>
          <w:ilvl w:val="0"/>
          <w:numId w:val="37"/>
        </w:numPr>
        <w:spacing w:before="20" w:after="20" w:line="312" w:lineRule="auto"/>
        <w:ind w:left="993" w:hanging="567"/>
        <w:jc w:val="both"/>
        <w:rPr>
          <w:rFonts w:ascii="Bookman Old Style" w:hAnsi="Bookman Old Style" w:cs="Arial"/>
          <w:color w:val="000000"/>
          <w:lang w:val="sv-SE"/>
        </w:rPr>
      </w:pPr>
      <w:r w:rsidRPr="002D44E2">
        <w:rPr>
          <w:rFonts w:ascii="Bookman Old Style" w:hAnsi="Bookman Old Style" w:cs="Arial"/>
          <w:color w:val="000000"/>
          <w:lang w:val="pt-BR"/>
        </w:rPr>
        <w:t>Peraturan Menteri Dalam Negeri Nomor 13 Tahun 2006 tentang Pedoman Pengelolaan Keuangan Daerah, sebagaimana telah diubah beberapa kali, terakhir dengan Peraturan Menteri Dalam Negeri Nomor 21 Tahun 2011 tentang Perubahan Kedua atas Peraturan Menteri Dalam Negeri Nomor 13 Tahun 2006 tentang Pedoman Pengelolaan Keuangan Daerah (Berita Negara Republik Indonesia Tahun 2011 Nomor 310);</w:t>
      </w:r>
    </w:p>
    <w:p w:rsidR="007B73B6" w:rsidRPr="007B73B6" w:rsidRDefault="007B73B6" w:rsidP="007B73B6">
      <w:pPr>
        <w:numPr>
          <w:ilvl w:val="0"/>
          <w:numId w:val="37"/>
        </w:numPr>
        <w:tabs>
          <w:tab w:val="left" w:pos="993"/>
        </w:tabs>
        <w:spacing w:before="20" w:after="20" w:line="312" w:lineRule="auto"/>
        <w:ind w:left="993" w:hanging="567"/>
        <w:jc w:val="both"/>
        <w:rPr>
          <w:rFonts w:ascii="Bookman Old Style" w:hAnsi="Bookman Old Style" w:cs="Arial"/>
          <w:color w:val="000000"/>
          <w:lang w:val="sv-SE"/>
        </w:rPr>
      </w:pPr>
      <w:r w:rsidRPr="007B73B6">
        <w:rPr>
          <w:rFonts w:ascii="Bookman Old Style" w:hAnsi="Bookman Old Style" w:cs="Arial"/>
        </w:rPr>
        <w:t xml:space="preserve">Peraturan Menteri Dalam Negeri Nomor 15 Tahun 2008 tentang Pedoman Pelaksanaan Pengarusutamaan Gender di Daerah sebagaimana telah diubah dengan </w:t>
      </w:r>
      <w:r w:rsidRPr="007B73B6">
        <w:rPr>
          <w:rFonts w:ascii="Bookman Old Style" w:hAnsi="Bookman Old Style" w:cs="Arial"/>
          <w:lang w:val="id-ID"/>
        </w:rPr>
        <w:t xml:space="preserve">Peraturan Menteri Dalam Negeri Nomor </w:t>
      </w:r>
      <w:r w:rsidRPr="007B73B6">
        <w:rPr>
          <w:rFonts w:ascii="Bookman Old Style" w:hAnsi="Bookman Old Style" w:cs="Arial"/>
        </w:rPr>
        <w:t>67</w:t>
      </w:r>
      <w:r w:rsidRPr="007B73B6">
        <w:rPr>
          <w:rFonts w:ascii="Bookman Old Style" w:hAnsi="Bookman Old Style" w:cs="Arial"/>
          <w:lang w:val="id-ID"/>
        </w:rPr>
        <w:t xml:space="preserve"> Tahun 20</w:t>
      </w:r>
      <w:r w:rsidRPr="007B73B6">
        <w:rPr>
          <w:rFonts w:ascii="Bookman Old Style" w:hAnsi="Bookman Old Style" w:cs="Arial"/>
        </w:rPr>
        <w:t>11</w:t>
      </w:r>
      <w:r w:rsidRPr="007B73B6">
        <w:rPr>
          <w:rFonts w:ascii="Bookman Old Style" w:hAnsi="Bookman Old Style" w:cs="Arial"/>
          <w:lang w:val="id-ID"/>
        </w:rPr>
        <w:t xml:space="preserve"> tentang </w:t>
      </w:r>
      <w:r w:rsidRPr="007B73B6">
        <w:rPr>
          <w:rFonts w:ascii="Bookman Old Style" w:hAnsi="Bookman Old Style" w:cs="Arial"/>
        </w:rPr>
        <w:t xml:space="preserve">Perubahan Atas </w:t>
      </w:r>
      <w:r w:rsidRPr="007B73B6">
        <w:rPr>
          <w:rFonts w:ascii="Bookman Old Style" w:hAnsi="Bookman Old Style" w:cs="Arial"/>
          <w:lang w:val="id-ID"/>
        </w:rPr>
        <w:t>Peraturan Menteri Dalam Negeri Nomor</w:t>
      </w:r>
      <w:r w:rsidRPr="007B73B6">
        <w:rPr>
          <w:rFonts w:ascii="Bookman Old Style" w:hAnsi="Bookman Old Style" w:cs="Arial"/>
        </w:rPr>
        <w:t xml:space="preserve"> 15</w:t>
      </w:r>
      <w:r w:rsidRPr="007B73B6">
        <w:rPr>
          <w:rFonts w:ascii="Bookman Old Style" w:hAnsi="Bookman Old Style" w:cs="Arial"/>
          <w:lang w:val="id-ID"/>
        </w:rPr>
        <w:t xml:space="preserve"> Tahun 20</w:t>
      </w:r>
      <w:r w:rsidRPr="007B73B6">
        <w:rPr>
          <w:rFonts w:ascii="Bookman Old Style" w:hAnsi="Bookman Old Style" w:cs="Arial"/>
        </w:rPr>
        <w:t>08</w:t>
      </w:r>
      <w:r w:rsidRPr="007B73B6">
        <w:rPr>
          <w:rFonts w:ascii="Bookman Old Style" w:hAnsi="Bookman Old Style" w:cs="Arial"/>
          <w:lang w:val="id-ID"/>
        </w:rPr>
        <w:t xml:space="preserve"> tentang </w:t>
      </w:r>
      <w:r w:rsidRPr="007B73B6">
        <w:rPr>
          <w:rFonts w:ascii="Bookman Old Style" w:hAnsi="Bookman Old Style" w:cs="Arial"/>
        </w:rPr>
        <w:t>Pedoman Umum Pelaksanaan Pen</w:t>
      </w:r>
      <w:r w:rsidR="002151A7">
        <w:rPr>
          <w:rFonts w:ascii="Bookman Old Style" w:hAnsi="Bookman Old Style" w:cs="Arial"/>
        </w:rPr>
        <w:t>garustamaan Gender d</w:t>
      </w:r>
      <w:r w:rsidRPr="007B73B6">
        <w:rPr>
          <w:rFonts w:ascii="Bookman Old Style" w:hAnsi="Bookman Old Style" w:cs="Arial"/>
        </w:rPr>
        <w:t>i Daerah</w:t>
      </w:r>
      <w:r w:rsidR="00ED7767">
        <w:rPr>
          <w:rFonts w:ascii="Bookman Old Style" w:hAnsi="Bookman Old Style" w:cs="Arial"/>
        </w:rPr>
        <w:t xml:space="preserve"> (Berita Negara Republik Indonesia Tahun 2011 Nomor 927)</w:t>
      </w:r>
      <w:r w:rsidRPr="007B73B6">
        <w:rPr>
          <w:rFonts w:ascii="Bookman Old Style" w:hAnsi="Bookman Old Style" w:cs="Arial"/>
        </w:rPr>
        <w:t>;</w:t>
      </w:r>
    </w:p>
    <w:p w:rsidR="007B73B6" w:rsidRPr="007B73B6" w:rsidRDefault="007B73B6" w:rsidP="007B73B6">
      <w:pPr>
        <w:numPr>
          <w:ilvl w:val="0"/>
          <w:numId w:val="37"/>
        </w:numPr>
        <w:tabs>
          <w:tab w:val="left" w:pos="993"/>
        </w:tabs>
        <w:spacing w:before="20" w:after="20" w:line="312" w:lineRule="auto"/>
        <w:ind w:left="993" w:hanging="567"/>
        <w:jc w:val="both"/>
        <w:rPr>
          <w:rFonts w:ascii="Bookman Old Style" w:hAnsi="Bookman Old Style" w:cs="Arial"/>
          <w:color w:val="000000"/>
          <w:lang w:val="sv-SE"/>
        </w:rPr>
      </w:pPr>
      <w:r w:rsidRPr="007B73B6">
        <w:rPr>
          <w:rFonts w:ascii="Bookman Old Style" w:hAnsi="Bookman Old Style"/>
          <w:color w:val="000000"/>
        </w:rPr>
        <w:t>Peraturan Menteri Dalam Negeri Nomor 80 Tahun 2015 tentang Pembentukan Produk Hukum Daerah (Berita Negara Republik Indonesia Tahun 2015 Nomor 2036);</w:t>
      </w:r>
    </w:p>
    <w:p w:rsidR="007B73B6" w:rsidRPr="0067542B" w:rsidRDefault="007B73B6" w:rsidP="007B73B6">
      <w:pPr>
        <w:numPr>
          <w:ilvl w:val="0"/>
          <w:numId w:val="37"/>
        </w:numPr>
        <w:tabs>
          <w:tab w:val="left" w:pos="993"/>
        </w:tabs>
        <w:spacing w:before="20" w:after="20" w:line="312" w:lineRule="auto"/>
        <w:ind w:left="993" w:hanging="567"/>
        <w:jc w:val="both"/>
        <w:rPr>
          <w:rFonts w:ascii="Bookman Old Style" w:hAnsi="Bookman Old Style" w:cs="Arial"/>
          <w:color w:val="000000"/>
          <w:lang w:val="sv-SE"/>
        </w:rPr>
      </w:pPr>
      <w:r w:rsidRPr="007B73B6">
        <w:rPr>
          <w:rFonts w:ascii="Bookman Old Style" w:hAnsi="Bookman Old Style"/>
          <w:color w:val="000000"/>
        </w:rPr>
        <w:t>Peraturan Menteri Dalam Negeri Nomor 86 Tahun 2017 tentang Tata Cara Perencanaan, Pengendalian dan Evaluasi Pembangunan Daerah, Tata Cara Evaluasi Rancangan Peraturan Daerah tentang Rencana Pembangunan Jangka Panjang Daerah dan Rencana Pembangunan Jangka Menengah Daerah, serta Tata Cara Perubahan Rencana Pembangunan Jangka Panjang Daerah, Rencana Pembangunan Jangka Menengah Daerah, dan Rencana Kerja Pemerintah Daerah (Berita Negara Republik Indonesia Tahun 2017 Nomor 1312);</w:t>
      </w:r>
    </w:p>
    <w:p w:rsidR="0067542B" w:rsidRPr="0067542B" w:rsidRDefault="0067542B" w:rsidP="0067542B">
      <w:pPr>
        <w:numPr>
          <w:ilvl w:val="0"/>
          <w:numId w:val="37"/>
        </w:numPr>
        <w:spacing w:before="20" w:after="20" w:line="312" w:lineRule="auto"/>
        <w:ind w:left="993" w:hanging="567"/>
        <w:jc w:val="both"/>
        <w:rPr>
          <w:rFonts w:ascii="Bookman Old Style" w:hAnsi="Bookman Old Style" w:cs="Arial"/>
          <w:color w:val="000000"/>
          <w:lang w:val="sv-SE"/>
        </w:rPr>
      </w:pPr>
      <w:r w:rsidRPr="0067542B">
        <w:rPr>
          <w:rFonts w:ascii="Bookman Old Style" w:hAnsi="Bookman Old Style" w:cs="Arial"/>
          <w:color w:val="000000"/>
          <w:lang w:val="sv-SE"/>
        </w:rPr>
        <w:t>Peraturan Menteri Dalam Neg</w:t>
      </w:r>
      <w:r>
        <w:rPr>
          <w:rFonts w:ascii="Bookman Old Style" w:hAnsi="Bookman Old Style" w:cs="Arial"/>
          <w:color w:val="000000"/>
          <w:lang w:val="sv-SE"/>
        </w:rPr>
        <w:t xml:space="preserve">eri Nomor 31 Tahun 2019 tentang </w:t>
      </w:r>
      <w:r w:rsidRPr="0067542B">
        <w:rPr>
          <w:rFonts w:ascii="Bookman Old Style" w:hAnsi="Bookman Old Style" w:cs="Arial"/>
          <w:color w:val="000000"/>
          <w:lang w:val="sv-SE"/>
        </w:rPr>
        <w:t>Pedoman</w:t>
      </w:r>
      <w:r>
        <w:rPr>
          <w:rFonts w:ascii="Bookman Old Style" w:hAnsi="Bookman Old Style" w:cs="Arial"/>
          <w:color w:val="000000"/>
          <w:lang w:val="sv-SE"/>
        </w:rPr>
        <w:t xml:space="preserve"> </w:t>
      </w:r>
      <w:r w:rsidRPr="0067542B">
        <w:rPr>
          <w:rFonts w:ascii="Bookman Old Style" w:hAnsi="Bookman Old Style" w:cs="Arial"/>
          <w:color w:val="000000"/>
          <w:lang w:val="sv-SE"/>
        </w:rPr>
        <w:t>Penyusunan Rencana Kerja Pemerintah Daerah Tahun 2020 (Berita Negara</w:t>
      </w:r>
      <w:r>
        <w:rPr>
          <w:rFonts w:ascii="Bookman Old Style" w:hAnsi="Bookman Old Style" w:cs="Arial"/>
          <w:color w:val="000000"/>
          <w:lang w:val="sv-SE"/>
        </w:rPr>
        <w:t xml:space="preserve"> </w:t>
      </w:r>
      <w:r w:rsidRPr="0067542B">
        <w:rPr>
          <w:rFonts w:ascii="Bookman Old Style" w:hAnsi="Bookman Old Style" w:cs="Arial"/>
          <w:color w:val="000000"/>
          <w:lang w:val="sv-SE"/>
        </w:rPr>
        <w:t>Republik Indonesia Tahun 2019 Nomor 611);</w:t>
      </w:r>
    </w:p>
    <w:p w:rsidR="007B73B6" w:rsidRPr="007B73B6" w:rsidRDefault="007B73B6" w:rsidP="007B73B6">
      <w:pPr>
        <w:tabs>
          <w:tab w:val="left" w:pos="993"/>
        </w:tabs>
        <w:spacing w:before="20" w:after="20" w:line="312" w:lineRule="auto"/>
        <w:jc w:val="both"/>
        <w:rPr>
          <w:rFonts w:ascii="Bookman Old Style" w:hAnsi="Bookman Old Style" w:cs="Arial"/>
          <w:color w:val="000000"/>
          <w:lang w:val="sv-SE"/>
        </w:rPr>
      </w:pPr>
    </w:p>
    <w:p w:rsidR="007B73B6" w:rsidRPr="007B73B6" w:rsidRDefault="007B73B6" w:rsidP="007B73B6">
      <w:pPr>
        <w:numPr>
          <w:ilvl w:val="0"/>
          <w:numId w:val="37"/>
        </w:numPr>
        <w:tabs>
          <w:tab w:val="left" w:pos="993"/>
        </w:tabs>
        <w:spacing w:before="20" w:after="20" w:line="312" w:lineRule="auto"/>
        <w:ind w:left="993" w:hanging="567"/>
        <w:jc w:val="both"/>
        <w:rPr>
          <w:rFonts w:ascii="Bookman Old Style" w:hAnsi="Bookman Old Style" w:cs="Arial"/>
          <w:color w:val="000000"/>
          <w:lang w:val="sv-SE"/>
        </w:rPr>
      </w:pPr>
      <w:r w:rsidRPr="007B73B6">
        <w:rPr>
          <w:rFonts w:ascii="Bookman Old Style" w:hAnsi="Bookman Old Style"/>
          <w:color w:val="000000"/>
          <w:spacing w:val="-4"/>
        </w:rPr>
        <w:t>Peraturan Daerah Kabupaten Malang Nomor 6 Tahun 2008</w:t>
      </w:r>
      <w:r w:rsidRPr="007B73B6">
        <w:rPr>
          <w:rFonts w:ascii="Bookman Old Style" w:hAnsi="Bookman Old Style"/>
          <w:color w:val="000000"/>
        </w:rPr>
        <w:t xml:space="preserve"> tentang Rencana Pembangunan Jangka Panjang (RPJP) Daerah Kabupaten Malang Tahun 2005-2025</w:t>
      </w:r>
      <w:r w:rsidRPr="007B73B6">
        <w:rPr>
          <w:rFonts w:ascii="Bookman Old Style" w:hAnsi="Bookman Old Style"/>
          <w:color w:val="000000"/>
          <w:lang w:val="en-AU"/>
        </w:rPr>
        <w:t xml:space="preserve"> </w:t>
      </w:r>
      <w:r w:rsidRPr="007B73B6">
        <w:rPr>
          <w:rFonts w:ascii="Bookman Old Style" w:hAnsi="Bookman Old Style"/>
          <w:color w:val="000000"/>
        </w:rPr>
        <w:t>(Lembaran Daerah Kabupaten Malang Tahun 2008 Nomor 3/E);</w:t>
      </w:r>
    </w:p>
    <w:p w:rsidR="007B73B6" w:rsidRPr="007B73B6" w:rsidRDefault="007B73B6" w:rsidP="007B73B6">
      <w:pPr>
        <w:numPr>
          <w:ilvl w:val="0"/>
          <w:numId w:val="37"/>
        </w:numPr>
        <w:tabs>
          <w:tab w:val="left" w:pos="993"/>
        </w:tabs>
        <w:spacing w:before="20" w:after="20" w:line="312" w:lineRule="auto"/>
        <w:ind w:left="993" w:hanging="567"/>
        <w:jc w:val="both"/>
        <w:rPr>
          <w:rFonts w:ascii="Bookman Old Style" w:hAnsi="Bookman Old Style" w:cs="Arial"/>
          <w:color w:val="000000"/>
          <w:lang w:val="sv-SE"/>
        </w:rPr>
      </w:pPr>
      <w:r w:rsidRPr="007B73B6">
        <w:rPr>
          <w:rFonts w:ascii="Bookman Old Style" w:hAnsi="Bookman Old Style"/>
          <w:color w:val="000000"/>
          <w:spacing w:val="-4"/>
        </w:rPr>
        <w:t>Peraturan Daerah Kabupaten Malang Nomor 7 Tahun 2008</w:t>
      </w:r>
      <w:r w:rsidRPr="007B73B6">
        <w:rPr>
          <w:rFonts w:ascii="Bookman Old Style" w:hAnsi="Bookman Old Style"/>
          <w:color w:val="000000"/>
        </w:rPr>
        <w:t xml:space="preserve"> tentang Perencanaan Pembangunan Daerah (Lembaran Daerah Kabupaten Malang Tahun 2008 Nomor 4/E);</w:t>
      </w:r>
    </w:p>
    <w:p w:rsidR="007B73B6" w:rsidRPr="007B73B6" w:rsidRDefault="007B73B6" w:rsidP="007B73B6">
      <w:pPr>
        <w:numPr>
          <w:ilvl w:val="0"/>
          <w:numId w:val="37"/>
        </w:numPr>
        <w:tabs>
          <w:tab w:val="left" w:pos="993"/>
        </w:tabs>
        <w:spacing w:before="20" w:after="20" w:line="319" w:lineRule="auto"/>
        <w:ind w:left="993" w:hanging="567"/>
        <w:jc w:val="both"/>
        <w:rPr>
          <w:rFonts w:ascii="Bookman Old Style" w:hAnsi="Bookman Old Style" w:cs="Arial"/>
          <w:color w:val="000000"/>
          <w:lang w:val="sv-SE"/>
        </w:rPr>
      </w:pPr>
      <w:r w:rsidRPr="007B73B6">
        <w:rPr>
          <w:rFonts w:ascii="Bookman Old Style" w:hAnsi="Bookman Old Style" w:cs="Arial"/>
          <w:color w:val="000000"/>
          <w:spacing w:val="-4"/>
        </w:rPr>
        <w:t>Peraturan Daerah Kabupaten Malang Nomor 3 Tahun 2010</w:t>
      </w:r>
      <w:r w:rsidRPr="007B73B6">
        <w:rPr>
          <w:rFonts w:ascii="Bookman Old Style" w:hAnsi="Bookman Old Style" w:cs="Arial"/>
          <w:color w:val="000000"/>
        </w:rPr>
        <w:t xml:space="preserve"> tentang Rencana Tata Ruang Wilayah Kabupaten Malang (Lembaran Daerah Kabupaten Malang Tahun 2010   Nomor 2/E);</w:t>
      </w:r>
    </w:p>
    <w:p w:rsidR="007B73B6" w:rsidRPr="007B73B6" w:rsidRDefault="007B73B6" w:rsidP="007B73B6">
      <w:pPr>
        <w:numPr>
          <w:ilvl w:val="0"/>
          <w:numId w:val="37"/>
        </w:numPr>
        <w:tabs>
          <w:tab w:val="left" w:pos="993"/>
        </w:tabs>
        <w:spacing w:before="20" w:after="20" w:line="319" w:lineRule="auto"/>
        <w:ind w:left="993" w:hanging="567"/>
        <w:jc w:val="both"/>
        <w:rPr>
          <w:rFonts w:ascii="Bookman Old Style" w:hAnsi="Bookman Old Style" w:cs="Arial"/>
          <w:color w:val="000000"/>
          <w:lang w:val="sv-SE"/>
        </w:rPr>
      </w:pPr>
      <w:r w:rsidRPr="007B73B6">
        <w:rPr>
          <w:rFonts w:ascii="Bookman Old Style" w:hAnsi="Bookman Old Style"/>
          <w:color w:val="000000"/>
          <w:spacing w:val="-4"/>
        </w:rPr>
        <w:t>Peraturan Daerah Kabupaten Malang Nomor 6 Tahun 2016</w:t>
      </w:r>
      <w:r w:rsidRPr="007B73B6">
        <w:rPr>
          <w:rFonts w:ascii="Bookman Old Style" w:hAnsi="Bookman Old Style"/>
          <w:color w:val="000000"/>
        </w:rPr>
        <w:t xml:space="preserve"> tentang Rencana Pembangunan Jangka Menengah Daerah Kabupaten Malang Tahun 2016-2021 (Lembaran Daerah Kabupaten Malang Tahun 2016 Nomor 4 Seri D), sebagaimana telah diubah dengan Peraturan Daerah Kabupaten Malang Nomor 14 Tahun 2018 tentang Perubahan atas Peraturan Daerah Nomor 6 Tahun 2016 tentang Rencana Pembangunan Jangka Menengah Daerah Kabupaten Malang Tahun 2016-2021 (Lembaran Daerah Kabupaten Malang Tahun 2016 Nomor 11 Seri D);</w:t>
      </w:r>
    </w:p>
    <w:p w:rsidR="007B73B6" w:rsidRPr="007B73B6" w:rsidRDefault="007B73B6" w:rsidP="007B73B6">
      <w:pPr>
        <w:numPr>
          <w:ilvl w:val="0"/>
          <w:numId w:val="37"/>
        </w:numPr>
        <w:tabs>
          <w:tab w:val="left" w:pos="993"/>
        </w:tabs>
        <w:spacing w:before="20" w:after="20" w:line="319" w:lineRule="auto"/>
        <w:ind w:left="993" w:hanging="567"/>
        <w:jc w:val="both"/>
        <w:rPr>
          <w:rFonts w:ascii="Bookman Old Style" w:hAnsi="Bookman Old Style" w:cs="Arial"/>
          <w:color w:val="000000"/>
          <w:lang w:val="sv-SE"/>
        </w:rPr>
      </w:pPr>
      <w:r w:rsidRPr="007B73B6">
        <w:rPr>
          <w:rFonts w:ascii="Bookman Old Style" w:hAnsi="Bookman Old Style"/>
          <w:color w:val="000000"/>
          <w:spacing w:val="-4"/>
        </w:rPr>
        <w:t>Peraturan Daerah</w:t>
      </w:r>
      <w:r w:rsidRPr="007B73B6">
        <w:rPr>
          <w:rFonts w:ascii="Bookman Old Style" w:hAnsi="Bookman Old Style"/>
          <w:bCs/>
          <w:color w:val="000000"/>
          <w:spacing w:val="-4"/>
          <w:kern w:val="24"/>
        </w:rPr>
        <w:t xml:space="preserve"> Kabupaten Malang Nomor 9 Tahun 2016</w:t>
      </w:r>
      <w:r w:rsidRPr="007B73B6">
        <w:rPr>
          <w:rFonts w:ascii="Bookman Old Style" w:hAnsi="Bookman Old Style"/>
          <w:bCs/>
          <w:color w:val="000000"/>
          <w:kern w:val="24"/>
        </w:rPr>
        <w:t xml:space="preserve"> tentang Pembentukan dan Susunan Perangkat Daerah </w:t>
      </w:r>
      <w:r w:rsidRPr="007B73B6">
        <w:rPr>
          <w:rFonts w:ascii="Bookman Old Style" w:hAnsi="Bookman Old Style"/>
          <w:bCs/>
          <w:color w:val="000000"/>
          <w:spacing w:val="-4"/>
          <w:kern w:val="24"/>
        </w:rPr>
        <w:t>(Lembaran Daerah Kabupaten Malang Tahun 2016 Nomor 1</w:t>
      </w:r>
      <w:r w:rsidRPr="007B73B6">
        <w:rPr>
          <w:rFonts w:ascii="Bookman Old Style" w:hAnsi="Bookman Old Style"/>
          <w:bCs/>
          <w:color w:val="000000"/>
          <w:kern w:val="24"/>
        </w:rPr>
        <w:t xml:space="preserve"> Seri C), sebagaimana                                  telah diubah dengan </w:t>
      </w:r>
      <w:r w:rsidRPr="007B73B6">
        <w:rPr>
          <w:rFonts w:ascii="Bookman Old Style" w:hAnsi="Bookman Old Style"/>
          <w:color w:val="000000"/>
        </w:rPr>
        <w:t>Peraturan Daerah</w:t>
      </w:r>
      <w:r w:rsidRPr="007B73B6">
        <w:rPr>
          <w:rFonts w:ascii="Bookman Old Style" w:hAnsi="Bookman Old Style"/>
          <w:bCs/>
          <w:color w:val="000000"/>
          <w:kern w:val="24"/>
        </w:rPr>
        <w:t xml:space="preserve"> </w:t>
      </w:r>
      <w:r w:rsidRPr="007B73B6">
        <w:rPr>
          <w:rFonts w:ascii="Bookman Old Style" w:hAnsi="Bookman Old Style"/>
          <w:color w:val="000000"/>
        </w:rPr>
        <w:t xml:space="preserve">Kabupaten Malang                   </w:t>
      </w:r>
      <w:r w:rsidRPr="007B73B6">
        <w:rPr>
          <w:rFonts w:ascii="Bookman Old Style" w:hAnsi="Bookman Old Style"/>
          <w:bCs/>
          <w:color w:val="000000"/>
          <w:kern w:val="24"/>
        </w:rPr>
        <w:t xml:space="preserve"> Nomor 12 Tahun 2018 tentang Perubahan atas </w:t>
      </w:r>
      <w:r w:rsidRPr="007B73B6">
        <w:rPr>
          <w:rFonts w:ascii="Bookman Old Style" w:hAnsi="Bookman Old Style"/>
          <w:color w:val="000000"/>
        </w:rPr>
        <w:t>Peraturan Daerah</w:t>
      </w:r>
      <w:r w:rsidRPr="007B73B6">
        <w:rPr>
          <w:rFonts w:ascii="Bookman Old Style" w:hAnsi="Bookman Old Style"/>
          <w:bCs/>
          <w:color w:val="000000"/>
          <w:kern w:val="24"/>
        </w:rPr>
        <w:t xml:space="preserve"> Nomor 9 Tahun 2016 tentang Pembentukan dan Susunan Perangkat Daerah (Lembaran Daerah Kabupaten Malang Tahun 2016 Nomor 1 Seri C);</w:t>
      </w:r>
    </w:p>
    <w:p w:rsidR="002540FA" w:rsidRPr="002540FA" w:rsidRDefault="002540FA" w:rsidP="007B73B6">
      <w:pPr>
        <w:numPr>
          <w:ilvl w:val="0"/>
          <w:numId w:val="37"/>
        </w:numPr>
        <w:tabs>
          <w:tab w:val="left" w:pos="993"/>
        </w:tabs>
        <w:spacing w:before="20" w:after="20" w:line="319" w:lineRule="auto"/>
        <w:ind w:left="993" w:hanging="567"/>
        <w:jc w:val="both"/>
        <w:rPr>
          <w:rFonts w:ascii="Bookman Old Style" w:hAnsi="Bookman Old Style" w:cs="Arial"/>
          <w:color w:val="000000"/>
          <w:lang w:val="sv-SE"/>
        </w:rPr>
      </w:pPr>
      <w:r w:rsidRPr="000C41EA">
        <w:rPr>
          <w:rFonts w:ascii="Bookman Old Style" w:hAnsi="Bookman Old Style"/>
          <w:color w:val="000000"/>
        </w:rPr>
        <w:t xml:space="preserve">Peraturan Bupati Malang Nomor </w:t>
      </w:r>
      <w:r>
        <w:rPr>
          <w:rFonts w:ascii="Bookman Old Style" w:hAnsi="Bookman Old Style"/>
          <w:color w:val="000000"/>
        </w:rPr>
        <w:t>53</w:t>
      </w:r>
      <w:r w:rsidRPr="000C41EA">
        <w:rPr>
          <w:rFonts w:ascii="Bookman Old Style" w:hAnsi="Bookman Old Style"/>
          <w:color w:val="000000"/>
        </w:rPr>
        <w:t xml:space="preserve"> Tahun 201</w:t>
      </w:r>
      <w:r>
        <w:rPr>
          <w:rFonts w:ascii="Bookman Old Style" w:hAnsi="Bookman Old Style"/>
          <w:color w:val="000000"/>
        </w:rPr>
        <w:t>6</w:t>
      </w:r>
      <w:r w:rsidRPr="000C41EA">
        <w:rPr>
          <w:rFonts w:ascii="Bookman Old Style" w:hAnsi="Bookman Old Style"/>
          <w:color w:val="000000"/>
        </w:rPr>
        <w:t xml:space="preserve"> tentang Kedudukan, Susunan Organisasi, Tugas dan Fungsi, serta Tata Kerja </w:t>
      </w:r>
      <w:r>
        <w:rPr>
          <w:rFonts w:ascii="Bookman Old Style" w:hAnsi="Bookman Old Style"/>
          <w:color w:val="000000"/>
        </w:rPr>
        <w:t xml:space="preserve">Sekretariat </w:t>
      </w:r>
      <w:r w:rsidRPr="000C41EA">
        <w:rPr>
          <w:rFonts w:ascii="Bookman Old Style" w:hAnsi="Bookman Old Style"/>
          <w:color w:val="000000"/>
        </w:rPr>
        <w:t>Daerah</w:t>
      </w:r>
      <w:r>
        <w:rPr>
          <w:rFonts w:ascii="Bookman Old Style" w:hAnsi="Bookman Old Style"/>
        </w:rPr>
        <w:t xml:space="preserve">, sebagaimana telah diubah dengan Peraturan Bupati Malang Nomor 11 tahun 2019 tentang Perubahan atas Peraturan Bupati Malang </w:t>
      </w:r>
      <w:r w:rsidRPr="000C41EA">
        <w:rPr>
          <w:rFonts w:ascii="Bookman Old Style" w:hAnsi="Bookman Old Style"/>
          <w:color w:val="000000"/>
        </w:rPr>
        <w:t xml:space="preserve">Nomor </w:t>
      </w:r>
      <w:r>
        <w:rPr>
          <w:rFonts w:ascii="Bookman Old Style" w:hAnsi="Bookman Old Style"/>
          <w:color w:val="000000"/>
        </w:rPr>
        <w:t>53</w:t>
      </w:r>
      <w:r w:rsidRPr="000C41EA">
        <w:rPr>
          <w:rFonts w:ascii="Bookman Old Style" w:hAnsi="Bookman Old Style"/>
          <w:color w:val="000000"/>
        </w:rPr>
        <w:t xml:space="preserve"> Tahun 201</w:t>
      </w:r>
      <w:r>
        <w:rPr>
          <w:rFonts w:ascii="Bookman Old Style" w:hAnsi="Bookman Old Style"/>
          <w:color w:val="000000"/>
        </w:rPr>
        <w:t>6</w:t>
      </w:r>
      <w:r w:rsidRPr="000C41EA">
        <w:rPr>
          <w:rFonts w:ascii="Bookman Old Style" w:hAnsi="Bookman Old Style"/>
          <w:color w:val="000000"/>
        </w:rPr>
        <w:t xml:space="preserve"> tentang Kedudukan, Susunan Organisasi, Tugas dan Fungsi, serta Tata Kerja </w:t>
      </w:r>
      <w:r>
        <w:rPr>
          <w:rFonts w:ascii="Bookman Old Style" w:hAnsi="Bookman Old Style"/>
          <w:color w:val="000000"/>
        </w:rPr>
        <w:t xml:space="preserve">Sekretariat </w:t>
      </w:r>
      <w:r w:rsidRPr="000C41EA">
        <w:rPr>
          <w:rFonts w:ascii="Bookman Old Style" w:hAnsi="Bookman Old Style"/>
          <w:color w:val="000000"/>
        </w:rPr>
        <w:t>Daerah</w:t>
      </w:r>
      <w:r>
        <w:rPr>
          <w:rFonts w:ascii="Bookman Old Style" w:hAnsi="Bookman Old Style"/>
          <w:color w:val="000000"/>
        </w:rPr>
        <w:t>;</w:t>
      </w:r>
    </w:p>
    <w:p w:rsidR="007B73B6" w:rsidRPr="007B73B6" w:rsidRDefault="007B73B6" w:rsidP="007B73B6">
      <w:pPr>
        <w:numPr>
          <w:ilvl w:val="0"/>
          <w:numId w:val="37"/>
        </w:numPr>
        <w:tabs>
          <w:tab w:val="left" w:pos="993"/>
        </w:tabs>
        <w:spacing w:before="20" w:after="20" w:line="319" w:lineRule="auto"/>
        <w:ind w:left="993" w:hanging="567"/>
        <w:jc w:val="both"/>
        <w:rPr>
          <w:rFonts w:ascii="Bookman Old Style" w:hAnsi="Bookman Old Style" w:cs="Arial"/>
          <w:color w:val="000000"/>
          <w:lang w:val="sv-SE"/>
        </w:rPr>
      </w:pPr>
      <w:r w:rsidRPr="007B73B6">
        <w:rPr>
          <w:rFonts w:ascii="Bookman Old Style" w:hAnsi="Bookman Old Style"/>
          <w:color w:val="000000"/>
        </w:rPr>
        <w:t>Peraturan Bupati Malang Nomor 34 Tahun 2017 tentang Mekanisme Tahunan Penyelenggaraan Pemerintahan Kabupaten Malang (Berita Daerah Kabupaten Malang Tahun 2017 Nomor 3 Seri D);</w:t>
      </w:r>
    </w:p>
    <w:p w:rsidR="007B73B6" w:rsidRPr="007B73B6" w:rsidRDefault="007B73B6" w:rsidP="007B73B6">
      <w:pPr>
        <w:numPr>
          <w:ilvl w:val="0"/>
          <w:numId w:val="37"/>
        </w:numPr>
        <w:tabs>
          <w:tab w:val="left" w:pos="993"/>
        </w:tabs>
        <w:spacing w:before="20" w:after="20" w:line="319" w:lineRule="auto"/>
        <w:ind w:left="993" w:hanging="567"/>
        <w:jc w:val="both"/>
        <w:rPr>
          <w:rFonts w:ascii="Bookman Old Style" w:hAnsi="Bookman Old Style" w:cs="Arial"/>
          <w:color w:val="000000"/>
          <w:lang w:val="sv-SE"/>
        </w:rPr>
      </w:pPr>
      <w:r w:rsidRPr="007B73B6">
        <w:rPr>
          <w:rFonts w:ascii="Bookman Old Style" w:hAnsi="Bookman Old Style"/>
          <w:color w:val="000000"/>
        </w:rPr>
        <w:lastRenderedPageBreak/>
        <w:t>P</w:t>
      </w:r>
      <w:r w:rsidR="00842BD1">
        <w:rPr>
          <w:rFonts w:ascii="Bookman Old Style" w:hAnsi="Bookman Old Style"/>
          <w:color w:val="000000"/>
        </w:rPr>
        <w:t xml:space="preserve">eraturan Bupati Malang Nomor  </w:t>
      </w:r>
      <w:r w:rsidR="00732780">
        <w:rPr>
          <w:rFonts w:ascii="Bookman Old Style" w:hAnsi="Bookman Old Style"/>
          <w:color w:val="000000"/>
        </w:rPr>
        <w:t>23</w:t>
      </w:r>
      <w:r w:rsidR="00842BD1">
        <w:rPr>
          <w:rFonts w:ascii="Bookman Old Style" w:hAnsi="Bookman Old Style"/>
          <w:color w:val="000000"/>
        </w:rPr>
        <w:t xml:space="preserve">  </w:t>
      </w:r>
      <w:r w:rsidRPr="007B73B6">
        <w:rPr>
          <w:rFonts w:ascii="Bookman Old Style" w:hAnsi="Bookman Old Style"/>
          <w:color w:val="000000"/>
        </w:rPr>
        <w:t>Tahun 2019 tentang Rencana Kerja Pemerintah Daerah Tahun 2020 (Berita Daerah Kabup</w:t>
      </w:r>
      <w:r w:rsidR="00732780">
        <w:rPr>
          <w:rFonts w:ascii="Bookman Old Style" w:hAnsi="Bookman Old Style"/>
          <w:color w:val="000000"/>
        </w:rPr>
        <w:t xml:space="preserve">aten Malang Tahun 2019 Nomor </w:t>
      </w:r>
      <w:r w:rsidR="00842BD1">
        <w:rPr>
          <w:rFonts w:ascii="Bookman Old Style" w:hAnsi="Bookman Old Style"/>
          <w:color w:val="000000"/>
        </w:rPr>
        <w:t xml:space="preserve"> </w:t>
      </w:r>
      <w:r w:rsidR="00732780">
        <w:rPr>
          <w:rFonts w:ascii="Bookman Old Style" w:hAnsi="Bookman Old Style"/>
          <w:color w:val="000000"/>
        </w:rPr>
        <w:t>2 Seri C</w:t>
      </w:r>
      <w:r w:rsidR="00842BD1">
        <w:rPr>
          <w:rFonts w:ascii="Bookman Old Style" w:hAnsi="Bookman Old Style"/>
          <w:color w:val="000000"/>
        </w:rPr>
        <w:t xml:space="preserve">  </w:t>
      </w:r>
      <w:r w:rsidRPr="007B73B6">
        <w:rPr>
          <w:rFonts w:ascii="Bookman Old Style" w:hAnsi="Bookman Old Style"/>
          <w:color w:val="000000"/>
        </w:rPr>
        <w:t>);</w:t>
      </w:r>
    </w:p>
    <w:p w:rsidR="007B73B6" w:rsidRPr="007B73B6" w:rsidRDefault="007B73B6" w:rsidP="007B73B6">
      <w:pPr>
        <w:numPr>
          <w:ilvl w:val="0"/>
          <w:numId w:val="37"/>
        </w:numPr>
        <w:tabs>
          <w:tab w:val="left" w:pos="993"/>
        </w:tabs>
        <w:spacing w:before="20" w:after="20" w:line="319" w:lineRule="auto"/>
        <w:ind w:left="993" w:hanging="567"/>
        <w:jc w:val="both"/>
        <w:rPr>
          <w:rFonts w:ascii="Bookman Old Style" w:hAnsi="Bookman Old Style" w:cs="Arial"/>
          <w:color w:val="000000"/>
          <w:lang w:val="sv-SE"/>
        </w:rPr>
      </w:pPr>
      <w:r w:rsidRPr="007B73B6">
        <w:rPr>
          <w:rFonts w:ascii="Bookman Old Style" w:hAnsi="Bookman Old Style" w:cs="Arial"/>
          <w:color w:val="000000"/>
          <w:lang w:val="sv-SE"/>
        </w:rPr>
        <w:t>Keputusan Bupati Malang Nomor:188.45/</w:t>
      </w:r>
      <w:r w:rsidR="0002764D">
        <w:rPr>
          <w:rFonts w:ascii="Bookman Old Style" w:hAnsi="Bookman Old Style" w:cs="Arial"/>
          <w:color w:val="000000"/>
          <w:lang w:val="sv-SE"/>
        </w:rPr>
        <w:t>965</w:t>
      </w:r>
      <w:r w:rsidRPr="007B73B6">
        <w:rPr>
          <w:rFonts w:ascii="Bookman Old Style" w:hAnsi="Bookman Old Style" w:cs="Arial"/>
          <w:color w:val="000000"/>
          <w:lang w:val="sv-SE"/>
        </w:rPr>
        <w:t>/KEP/35.07.013/2018 tentang Perubahan Atas Keputusan Bupati Malang Nomor: 188.45/</w:t>
      </w:r>
      <w:r w:rsidR="0002764D">
        <w:rPr>
          <w:rFonts w:ascii="Bookman Old Style" w:hAnsi="Bookman Old Style" w:cs="Arial"/>
          <w:color w:val="000000"/>
          <w:lang w:val="sv-SE"/>
        </w:rPr>
        <w:t>727</w:t>
      </w:r>
      <w:r w:rsidRPr="007B73B6">
        <w:rPr>
          <w:rFonts w:ascii="Bookman Old Style" w:hAnsi="Bookman Old Style" w:cs="Arial"/>
          <w:color w:val="000000"/>
          <w:lang w:val="sv-SE"/>
        </w:rPr>
        <w:t>/KEP/35.07.013/2016 tentang Pengesahan Rancangan Akhir Rencana Strategis Bagian Umum Sekretariat Daerah Kabupaten Malang Tahun 2016-2021;</w:t>
      </w:r>
    </w:p>
    <w:p w:rsidR="007B73B6" w:rsidRPr="007B73B6" w:rsidRDefault="007B73B6" w:rsidP="007B73B6">
      <w:pPr>
        <w:numPr>
          <w:ilvl w:val="0"/>
          <w:numId w:val="37"/>
        </w:numPr>
        <w:tabs>
          <w:tab w:val="left" w:pos="993"/>
        </w:tabs>
        <w:spacing w:before="20" w:after="20" w:line="319" w:lineRule="auto"/>
        <w:ind w:left="993" w:hanging="567"/>
        <w:jc w:val="both"/>
        <w:rPr>
          <w:rFonts w:ascii="Bookman Old Style" w:hAnsi="Bookman Old Style" w:cs="Arial"/>
          <w:color w:val="000000"/>
          <w:lang w:val="sv-SE"/>
        </w:rPr>
      </w:pPr>
      <w:r w:rsidRPr="007B73B6">
        <w:rPr>
          <w:rFonts w:ascii="Bookman Old Style" w:hAnsi="Bookman Old Style" w:cs="Arial"/>
          <w:color w:val="000000"/>
          <w:lang w:val="sv-SE"/>
        </w:rPr>
        <w:t>Keputusan Bupati Malang Nomor:188.45/</w:t>
      </w:r>
      <w:r w:rsidR="00842BD1">
        <w:rPr>
          <w:rFonts w:ascii="Bookman Old Style" w:hAnsi="Bookman Old Style" w:cs="Arial"/>
          <w:color w:val="000000"/>
          <w:lang w:val="sv-SE"/>
        </w:rPr>
        <w:t>404</w:t>
      </w:r>
      <w:r w:rsidRPr="007B73B6">
        <w:rPr>
          <w:rFonts w:ascii="Bookman Old Style" w:hAnsi="Bookman Old Style" w:cs="Arial"/>
          <w:color w:val="000000"/>
          <w:lang w:val="sv-SE"/>
        </w:rPr>
        <w:t xml:space="preserve">/KEP/35.07.013/2019 tentang Tim Penyusun Renja </w:t>
      </w:r>
      <w:r w:rsidR="00842BD1">
        <w:rPr>
          <w:rFonts w:ascii="Bookman Old Style" w:hAnsi="Bookman Old Style" w:cs="Arial"/>
          <w:lang w:val="es-ES_tradnl"/>
        </w:rPr>
        <w:t xml:space="preserve">Bagian Umum Sekretariat </w:t>
      </w:r>
      <w:r w:rsidR="00842BD1" w:rsidRPr="007B73B6">
        <w:rPr>
          <w:rFonts w:ascii="Bookman Old Style" w:hAnsi="Bookman Old Style" w:cs="Arial"/>
          <w:lang w:val="es-ES_tradnl"/>
        </w:rPr>
        <w:t xml:space="preserve">Daerah </w:t>
      </w:r>
      <w:r w:rsidRPr="007B73B6">
        <w:rPr>
          <w:rFonts w:ascii="Bookman Old Style" w:hAnsi="Bookman Old Style" w:cs="Arial"/>
          <w:color w:val="000000"/>
          <w:lang w:val="sv-SE"/>
        </w:rPr>
        <w:t>Mala</w:t>
      </w:r>
      <w:r w:rsidR="00842BD1">
        <w:rPr>
          <w:rFonts w:ascii="Bookman Old Style" w:hAnsi="Bookman Old Style" w:cs="Arial"/>
          <w:color w:val="000000"/>
          <w:lang w:val="sv-SE"/>
        </w:rPr>
        <w:t xml:space="preserve">ng </w:t>
      </w:r>
      <w:r w:rsidRPr="007B73B6">
        <w:rPr>
          <w:rFonts w:ascii="Bookman Old Style" w:hAnsi="Bookman Old Style" w:cs="Arial"/>
          <w:color w:val="000000"/>
          <w:lang w:val="sv-SE"/>
        </w:rPr>
        <w:t>Tahun 2020.</w:t>
      </w:r>
    </w:p>
    <w:p w:rsidR="007B73B6" w:rsidRPr="007B73B6" w:rsidRDefault="007B73B6" w:rsidP="007B73B6">
      <w:pPr>
        <w:shd w:val="clear" w:color="auto" w:fill="FFFFFF"/>
        <w:autoSpaceDE w:val="0"/>
        <w:autoSpaceDN w:val="0"/>
        <w:adjustRightInd w:val="0"/>
        <w:spacing w:line="319" w:lineRule="auto"/>
        <w:ind w:left="1077"/>
        <w:jc w:val="both"/>
        <w:rPr>
          <w:rFonts w:ascii="Bookman Old Style" w:hAnsi="Bookman Old Style" w:cs="Arial"/>
          <w:lang w:val="sv-SE"/>
        </w:rPr>
      </w:pPr>
    </w:p>
    <w:p w:rsidR="007B73B6" w:rsidRPr="007B73B6" w:rsidRDefault="007B73B6" w:rsidP="007B73B6">
      <w:pPr>
        <w:widowControl w:val="0"/>
        <w:spacing w:line="319" w:lineRule="auto"/>
        <w:ind w:left="540" w:hanging="540"/>
        <w:contextualSpacing/>
        <w:jc w:val="both"/>
        <w:rPr>
          <w:rFonts w:ascii="Bookman Old Style" w:hAnsi="Bookman Old Style" w:cs="Arial"/>
          <w:b/>
        </w:rPr>
      </w:pPr>
      <w:r w:rsidRPr="007B73B6">
        <w:rPr>
          <w:rFonts w:ascii="Bookman Old Style" w:hAnsi="Bookman Old Style" w:cs="Arial"/>
          <w:b/>
        </w:rPr>
        <w:t xml:space="preserve">1.3 </w:t>
      </w:r>
      <w:r w:rsidRPr="007B73B6">
        <w:rPr>
          <w:rFonts w:ascii="Bookman Old Style" w:hAnsi="Bookman Old Style" w:cs="Arial"/>
          <w:b/>
        </w:rPr>
        <w:tab/>
        <w:t>Maksud dan Tujuan</w:t>
      </w:r>
    </w:p>
    <w:p w:rsidR="007B73B6" w:rsidRPr="007B73B6" w:rsidRDefault="007B73B6" w:rsidP="007B73B6">
      <w:pPr>
        <w:widowControl w:val="0"/>
        <w:spacing w:before="120" w:line="319" w:lineRule="auto"/>
        <w:ind w:left="539" w:firstLine="902"/>
        <w:jc w:val="both"/>
        <w:rPr>
          <w:rFonts w:ascii="Bookman Old Style" w:hAnsi="Bookman Old Style" w:cs="Tahoma"/>
        </w:rPr>
      </w:pPr>
      <w:proofErr w:type="gramStart"/>
      <w:r w:rsidRPr="007B73B6">
        <w:rPr>
          <w:rFonts w:ascii="Bookman Old Style" w:hAnsi="Bookman Old Style" w:cs="Arial"/>
          <w:spacing w:val="-4"/>
        </w:rPr>
        <w:t xml:space="preserve">Maksud penyusunan Rencana Kerja Bagian Umum Sekretariat Daerah Kabupaten Malang adalah </w:t>
      </w:r>
      <w:r w:rsidRPr="007B73B6">
        <w:rPr>
          <w:rFonts w:ascii="Bookman Old Style" w:hAnsi="Bookman Old Style"/>
          <w:spacing w:val="-4"/>
          <w:lang w:val="id-ID"/>
        </w:rPr>
        <w:t>s</w:t>
      </w:r>
      <w:r w:rsidRPr="007B73B6">
        <w:rPr>
          <w:rFonts w:ascii="Bookman Old Style" w:hAnsi="Bookman Old Style"/>
          <w:spacing w:val="-4"/>
        </w:rPr>
        <w:t xml:space="preserve">ebagai pedoman dan arah </w:t>
      </w:r>
      <w:r w:rsidRPr="007B73B6">
        <w:rPr>
          <w:rFonts w:ascii="Bookman Old Style" w:hAnsi="Bookman Old Style"/>
          <w:spacing w:val="-4"/>
          <w:lang w:val="id-ID"/>
        </w:rPr>
        <w:t>kebijakan</w:t>
      </w:r>
      <w:r w:rsidRPr="007B73B6">
        <w:rPr>
          <w:rFonts w:ascii="Bookman Old Style" w:hAnsi="Bookman Old Style"/>
          <w:spacing w:val="-4"/>
        </w:rPr>
        <w:t xml:space="preserve"> </w:t>
      </w:r>
      <w:r w:rsidRPr="007B73B6">
        <w:rPr>
          <w:rFonts w:ascii="Bookman Old Style" w:hAnsi="Bookman Old Style" w:cs="Tahoma"/>
          <w:spacing w:val="-4"/>
          <w:lang w:val="id-ID"/>
        </w:rPr>
        <w:t>untuk menentukan strategi dalam mencapai sasaran dan tujuan pembangunan</w:t>
      </w:r>
      <w:r w:rsidRPr="007B73B6">
        <w:rPr>
          <w:rFonts w:ascii="Bookman Old Style" w:hAnsi="Bookman Old Style" w:cs="Tahoma"/>
          <w:spacing w:val="-4"/>
        </w:rPr>
        <w:t xml:space="preserve"> serta pedoman dalam penyelenggaraan tugas pokok dan fungsi lembaga </w:t>
      </w:r>
      <w:r w:rsidR="00842BD1">
        <w:rPr>
          <w:rFonts w:ascii="Bookman Old Style" w:hAnsi="Bookman Old Style" w:cs="Tahoma"/>
          <w:spacing w:val="-4"/>
        </w:rPr>
        <w:t>Bagian Umum Sekretariat Daerah</w:t>
      </w:r>
      <w:r w:rsidRPr="007B73B6">
        <w:rPr>
          <w:rFonts w:ascii="Bookman Old Style" w:hAnsi="Bookman Old Style" w:cs="Tahoma"/>
          <w:spacing w:val="-4"/>
        </w:rPr>
        <w:t xml:space="preserve"> Kabupaten Malang selama tahun 2020</w:t>
      </w:r>
      <w:r w:rsidRPr="007B73B6">
        <w:rPr>
          <w:rFonts w:ascii="Bookman Old Style" w:hAnsi="Bookman Old Style" w:cs="Tahoma"/>
        </w:rPr>
        <w:t>.</w:t>
      </w:r>
      <w:proofErr w:type="gramEnd"/>
    </w:p>
    <w:p w:rsidR="007B73B6" w:rsidRPr="007B73B6" w:rsidRDefault="007B73B6" w:rsidP="007B73B6">
      <w:pPr>
        <w:widowControl w:val="0"/>
        <w:spacing w:before="120" w:line="319" w:lineRule="auto"/>
        <w:ind w:left="539" w:firstLine="902"/>
        <w:jc w:val="both"/>
        <w:rPr>
          <w:rFonts w:ascii="Bookman Old Style" w:hAnsi="Bookman Old Style" w:cs="Arial"/>
        </w:rPr>
      </w:pPr>
      <w:r w:rsidRPr="007B73B6">
        <w:rPr>
          <w:rFonts w:ascii="Bookman Old Style" w:hAnsi="Bookman Old Style"/>
        </w:rPr>
        <w:t>Sedangkan</w:t>
      </w:r>
      <w:r w:rsidRPr="007B73B6">
        <w:rPr>
          <w:rFonts w:ascii="Bookman Old Style" w:hAnsi="Bookman Old Style" w:cs="Arial"/>
        </w:rPr>
        <w:t xml:space="preserve"> tujuannya adalah:</w:t>
      </w:r>
    </w:p>
    <w:p w:rsidR="007B73B6" w:rsidRPr="007B73B6" w:rsidRDefault="007B73B6" w:rsidP="007B73B6">
      <w:pPr>
        <w:widowControl w:val="0"/>
        <w:numPr>
          <w:ilvl w:val="0"/>
          <w:numId w:val="5"/>
        </w:numPr>
        <w:spacing w:line="319" w:lineRule="auto"/>
        <w:ind w:left="900"/>
        <w:contextualSpacing/>
        <w:jc w:val="both"/>
        <w:rPr>
          <w:rFonts w:ascii="Bookman Old Style" w:hAnsi="Bookman Old Style" w:cs="Arial"/>
        </w:rPr>
      </w:pPr>
      <w:r w:rsidRPr="007B73B6">
        <w:rPr>
          <w:rFonts w:ascii="Bookman Old Style" w:hAnsi="Bookman Old Style" w:cs="Arial"/>
        </w:rPr>
        <w:t xml:space="preserve">mengarahkan dan menciptakan keterpaduan program dan kegiatan sebagaimana terumus dalam dokumen Rencana Strategis dan </w:t>
      </w:r>
      <w:r w:rsidRPr="007B73B6">
        <w:rPr>
          <w:rFonts w:ascii="Bookman Old Style" w:hAnsi="Bookman Old Style" w:cs="Arial"/>
          <w:spacing w:val="-4"/>
        </w:rPr>
        <w:t>Rencana Kerja</w:t>
      </w:r>
      <w:r w:rsidRPr="007B73B6">
        <w:rPr>
          <w:rFonts w:ascii="Bookman Old Style" w:hAnsi="Bookman Old Style" w:cs="Arial"/>
        </w:rPr>
        <w:t xml:space="preserve"> </w:t>
      </w:r>
      <w:r w:rsidRPr="007B73B6">
        <w:rPr>
          <w:rFonts w:ascii="Bookman Old Style" w:hAnsi="Bookman Old Style" w:cs="Arial"/>
          <w:spacing w:val="-4"/>
        </w:rPr>
        <w:t>Bagian Umum Sekretariat Daerah Kabupaten Malang</w:t>
      </w:r>
      <w:r w:rsidRPr="007B73B6">
        <w:rPr>
          <w:rFonts w:ascii="Bookman Old Style" w:hAnsi="Bookman Old Style" w:cs="Arial"/>
        </w:rPr>
        <w:t>;</w:t>
      </w:r>
    </w:p>
    <w:p w:rsidR="007B73B6" w:rsidRPr="007B73B6" w:rsidRDefault="007B73B6" w:rsidP="007B73B6">
      <w:pPr>
        <w:widowControl w:val="0"/>
        <w:numPr>
          <w:ilvl w:val="0"/>
          <w:numId w:val="5"/>
        </w:numPr>
        <w:spacing w:line="312" w:lineRule="auto"/>
        <w:ind w:left="900"/>
        <w:contextualSpacing/>
        <w:jc w:val="both"/>
        <w:rPr>
          <w:rFonts w:ascii="Bookman Old Style" w:hAnsi="Bookman Old Style" w:cs="Arial"/>
        </w:rPr>
      </w:pPr>
      <w:r w:rsidRPr="007B73B6">
        <w:rPr>
          <w:rFonts w:ascii="Bookman Old Style" w:hAnsi="Bookman Old Style" w:cs="Arial"/>
        </w:rPr>
        <w:t xml:space="preserve">memperlancar tugas dan fungsi </w:t>
      </w:r>
      <w:r w:rsidRPr="007B73B6">
        <w:rPr>
          <w:rFonts w:ascii="Bookman Old Style" w:hAnsi="Bookman Old Style" w:cs="Arial"/>
          <w:spacing w:val="-4"/>
        </w:rPr>
        <w:t>Bagian Umum Sekretariat Daerah Kabupaten Malang</w:t>
      </w:r>
      <w:r w:rsidRPr="007B73B6">
        <w:rPr>
          <w:rFonts w:ascii="Bookman Old Style" w:hAnsi="Bookman Old Style" w:cs="Arial"/>
        </w:rPr>
        <w:t xml:space="preserve"> sebagai unsur pendukung Pemerintah Kabupaten Malang di bidang perencanaan pembangunan daerah sehingga dapat menyelenggarakan program kegiatan secara terencana, terarah, tertib dan disiplin, sesuai dengan sarana dan prasarana yang tersedia; dan</w:t>
      </w:r>
    </w:p>
    <w:p w:rsidR="007B73B6" w:rsidRPr="007B73B6" w:rsidRDefault="007B73B6" w:rsidP="007B73B6">
      <w:pPr>
        <w:widowControl w:val="0"/>
        <w:numPr>
          <w:ilvl w:val="0"/>
          <w:numId w:val="5"/>
        </w:numPr>
        <w:spacing w:line="312" w:lineRule="auto"/>
        <w:ind w:left="900"/>
        <w:contextualSpacing/>
        <w:jc w:val="both"/>
        <w:rPr>
          <w:rFonts w:ascii="Bookman Old Style" w:hAnsi="Bookman Old Style" w:cs="Arial"/>
        </w:rPr>
      </w:pPr>
      <w:proofErr w:type="gramStart"/>
      <w:r w:rsidRPr="007B73B6">
        <w:rPr>
          <w:rFonts w:ascii="Bookman Old Style" w:hAnsi="Bookman Old Style" w:cs="Arial"/>
        </w:rPr>
        <w:t>sebagai</w:t>
      </w:r>
      <w:proofErr w:type="gramEnd"/>
      <w:r w:rsidRPr="007B73B6">
        <w:rPr>
          <w:rFonts w:ascii="Bookman Old Style" w:hAnsi="Bookman Old Style" w:cs="Arial"/>
        </w:rPr>
        <w:t xml:space="preserve"> bahan evaluasi kegiatan tahun mendatang.</w:t>
      </w:r>
    </w:p>
    <w:p w:rsidR="007B73B6" w:rsidRPr="007B73B6" w:rsidRDefault="007B73B6" w:rsidP="007B73B6">
      <w:pPr>
        <w:widowControl w:val="0"/>
        <w:spacing w:line="312" w:lineRule="auto"/>
        <w:ind w:left="540" w:firstLine="900"/>
        <w:contextualSpacing/>
        <w:jc w:val="both"/>
        <w:rPr>
          <w:rFonts w:ascii="Bookman Old Style" w:hAnsi="Bookman Old Style" w:cs="Arial"/>
          <w:sz w:val="4"/>
          <w:szCs w:val="4"/>
          <w:vertAlign w:val="superscript"/>
        </w:rPr>
      </w:pPr>
    </w:p>
    <w:p w:rsidR="007B73B6" w:rsidRPr="007B73B6" w:rsidRDefault="007B73B6" w:rsidP="007B73B6">
      <w:pPr>
        <w:widowControl w:val="0"/>
        <w:numPr>
          <w:ilvl w:val="1"/>
          <w:numId w:val="36"/>
        </w:numPr>
        <w:spacing w:before="120" w:after="120" w:line="312" w:lineRule="auto"/>
        <w:ind w:left="539" w:hanging="539"/>
        <w:jc w:val="both"/>
        <w:rPr>
          <w:rFonts w:ascii="Bookman Old Style" w:hAnsi="Bookman Old Style" w:cs="Arial"/>
          <w:b/>
        </w:rPr>
      </w:pPr>
      <w:r w:rsidRPr="007B73B6">
        <w:rPr>
          <w:rFonts w:ascii="Bookman Old Style" w:hAnsi="Bookman Old Style" w:cs="Arial"/>
          <w:b/>
        </w:rPr>
        <w:t>Sistematika Penulisan</w:t>
      </w:r>
    </w:p>
    <w:p w:rsidR="007B73B6" w:rsidRPr="007B73B6" w:rsidRDefault="007B73B6" w:rsidP="007B73B6">
      <w:pPr>
        <w:widowControl w:val="0"/>
        <w:spacing w:line="312" w:lineRule="auto"/>
        <w:ind w:left="1418" w:hanging="878"/>
        <w:contextualSpacing/>
        <w:jc w:val="both"/>
        <w:rPr>
          <w:rFonts w:ascii="Bookman Old Style" w:hAnsi="Bookman Old Style" w:cs="Arial"/>
        </w:rPr>
      </w:pPr>
      <w:r w:rsidRPr="007B73B6">
        <w:rPr>
          <w:rFonts w:ascii="Bookman Old Style" w:hAnsi="Bookman Old Style" w:cs="Arial"/>
        </w:rPr>
        <w:t>Bab I</w:t>
      </w:r>
      <w:r w:rsidRPr="007B73B6">
        <w:rPr>
          <w:rFonts w:ascii="Bookman Old Style" w:hAnsi="Bookman Old Style" w:cs="Arial"/>
        </w:rPr>
        <w:tab/>
        <w:t>PENDAHULUAN</w:t>
      </w:r>
    </w:p>
    <w:p w:rsidR="007B73B6" w:rsidRPr="007B73B6" w:rsidRDefault="007B73B6" w:rsidP="007B73B6">
      <w:pPr>
        <w:widowControl w:val="0"/>
        <w:numPr>
          <w:ilvl w:val="1"/>
          <w:numId w:val="3"/>
        </w:numPr>
        <w:spacing w:line="312" w:lineRule="auto"/>
        <w:ind w:left="1980" w:hanging="540"/>
        <w:contextualSpacing/>
        <w:jc w:val="both"/>
        <w:rPr>
          <w:rFonts w:ascii="Bookman Old Style" w:hAnsi="Bookman Old Style" w:cs="Arial"/>
        </w:rPr>
      </w:pPr>
      <w:r w:rsidRPr="007B73B6">
        <w:rPr>
          <w:rFonts w:ascii="Bookman Old Style" w:hAnsi="Bookman Old Style" w:cs="Arial"/>
        </w:rPr>
        <w:t>Latar Belakang</w:t>
      </w:r>
    </w:p>
    <w:p w:rsidR="007B73B6" w:rsidRPr="007B73B6" w:rsidRDefault="007B73B6" w:rsidP="007B73B6">
      <w:pPr>
        <w:widowControl w:val="0"/>
        <w:numPr>
          <w:ilvl w:val="1"/>
          <w:numId w:val="3"/>
        </w:numPr>
        <w:spacing w:line="312" w:lineRule="auto"/>
        <w:ind w:left="1980" w:hanging="540"/>
        <w:contextualSpacing/>
        <w:jc w:val="both"/>
        <w:rPr>
          <w:rFonts w:ascii="Bookman Old Style" w:hAnsi="Bookman Old Style" w:cs="Arial"/>
        </w:rPr>
      </w:pPr>
      <w:r w:rsidRPr="007B73B6">
        <w:rPr>
          <w:rFonts w:ascii="Bookman Old Style" w:hAnsi="Bookman Old Style" w:cs="Arial"/>
        </w:rPr>
        <w:t>Landasan Hukum</w:t>
      </w:r>
    </w:p>
    <w:p w:rsidR="007B73B6" w:rsidRPr="007B73B6" w:rsidRDefault="007B73B6" w:rsidP="007B73B6">
      <w:pPr>
        <w:widowControl w:val="0"/>
        <w:numPr>
          <w:ilvl w:val="1"/>
          <w:numId w:val="3"/>
        </w:numPr>
        <w:spacing w:line="312" w:lineRule="auto"/>
        <w:ind w:left="1980" w:hanging="540"/>
        <w:contextualSpacing/>
        <w:jc w:val="both"/>
        <w:rPr>
          <w:rFonts w:ascii="Bookman Old Style" w:hAnsi="Bookman Old Style" w:cs="Arial"/>
        </w:rPr>
      </w:pPr>
      <w:r w:rsidRPr="007B73B6">
        <w:rPr>
          <w:rFonts w:ascii="Bookman Old Style" w:hAnsi="Bookman Old Style" w:cs="Arial"/>
        </w:rPr>
        <w:t>Maksud dan Tujuan</w:t>
      </w:r>
    </w:p>
    <w:p w:rsidR="007B73B6" w:rsidRPr="007B73B6" w:rsidRDefault="007B73B6" w:rsidP="007B73B6">
      <w:pPr>
        <w:widowControl w:val="0"/>
        <w:numPr>
          <w:ilvl w:val="1"/>
          <w:numId w:val="3"/>
        </w:numPr>
        <w:spacing w:line="312" w:lineRule="auto"/>
        <w:ind w:left="1980" w:hanging="540"/>
        <w:contextualSpacing/>
        <w:jc w:val="both"/>
        <w:rPr>
          <w:rFonts w:ascii="Bookman Old Style" w:hAnsi="Bookman Old Style" w:cs="Arial"/>
        </w:rPr>
      </w:pPr>
      <w:r w:rsidRPr="007B73B6">
        <w:rPr>
          <w:rFonts w:ascii="Bookman Old Style" w:hAnsi="Bookman Old Style" w:cs="Arial"/>
        </w:rPr>
        <w:t>Sistematika Pe</w:t>
      </w:r>
      <w:r w:rsidR="00066832">
        <w:rPr>
          <w:rFonts w:ascii="Bookman Old Style" w:hAnsi="Bookman Old Style" w:cs="Arial"/>
        </w:rPr>
        <w:t>nulisan</w:t>
      </w:r>
    </w:p>
    <w:p w:rsidR="007B73B6" w:rsidRPr="007B73B6" w:rsidRDefault="007B73B6" w:rsidP="007B73B6">
      <w:pPr>
        <w:widowControl w:val="0"/>
        <w:spacing w:before="120" w:line="312" w:lineRule="auto"/>
        <w:ind w:left="1418" w:hanging="879"/>
        <w:jc w:val="both"/>
        <w:rPr>
          <w:rFonts w:ascii="Bookman Old Style" w:hAnsi="Bookman Old Style" w:cs="Arial"/>
        </w:rPr>
      </w:pPr>
      <w:r w:rsidRPr="007B73B6">
        <w:rPr>
          <w:rFonts w:ascii="Bookman Old Style" w:hAnsi="Bookman Old Style" w:cs="Arial"/>
        </w:rPr>
        <w:t>Bab II</w:t>
      </w:r>
      <w:r w:rsidRPr="007B73B6">
        <w:rPr>
          <w:rFonts w:ascii="Bookman Old Style" w:hAnsi="Bookman Old Style" w:cs="Arial"/>
        </w:rPr>
        <w:tab/>
        <w:t xml:space="preserve">HASIL EVALUASI RENCANA KERJA </w:t>
      </w:r>
      <w:r w:rsidR="00732780">
        <w:rPr>
          <w:rFonts w:ascii="Bookman Old Style" w:hAnsi="Bookman Old Style" w:cs="Arial"/>
          <w:lang w:val="es-ES_tradnl"/>
        </w:rPr>
        <w:t>PERANGKAT DAERAH</w:t>
      </w:r>
      <w:r w:rsidR="00842BD1">
        <w:rPr>
          <w:rFonts w:ascii="Bookman Old Style" w:hAnsi="Bookman Old Style" w:cs="Arial"/>
          <w:lang w:val="es-ES_tradnl"/>
        </w:rPr>
        <w:t xml:space="preserve"> </w:t>
      </w:r>
      <w:r w:rsidR="00842BD1" w:rsidRPr="007B73B6">
        <w:rPr>
          <w:rFonts w:ascii="Bookman Old Style" w:hAnsi="Bookman Old Style" w:cs="Arial"/>
          <w:lang w:val="es-ES_tradnl"/>
        </w:rPr>
        <w:t>DAERAH</w:t>
      </w:r>
      <w:r w:rsidR="00842BD1" w:rsidRPr="007B73B6">
        <w:rPr>
          <w:rFonts w:ascii="Bookman Old Style" w:hAnsi="Bookman Old Style" w:cs="Arial"/>
        </w:rPr>
        <w:t xml:space="preserve"> </w:t>
      </w:r>
      <w:r w:rsidRPr="007B73B6">
        <w:rPr>
          <w:rFonts w:ascii="Bookman Old Style" w:hAnsi="Bookman Old Style" w:cs="Arial"/>
        </w:rPr>
        <w:t xml:space="preserve">TAHUN </w:t>
      </w:r>
      <w:r w:rsidR="00066832">
        <w:rPr>
          <w:rFonts w:ascii="Bookman Old Style" w:hAnsi="Bookman Old Style" w:cs="Arial"/>
        </w:rPr>
        <w:t>LALU</w:t>
      </w:r>
    </w:p>
    <w:p w:rsidR="007B73B6" w:rsidRPr="007B73B6" w:rsidRDefault="007B73B6" w:rsidP="007B73B6">
      <w:pPr>
        <w:widowControl w:val="0"/>
        <w:spacing w:line="312" w:lineRule="auto"/>
        <w:ind w:left="1980" w:hanging="540"/>
        <w:contextualSpacing/>
        <w:jc w:val="both"/>
        <w:rPr>
          <w:rFonts w:ascii="Bookman Old Style" w:hAnsi="Bookman Old Style" w:cs="Arial"/>
        </w:rPr>
      </w:pPr>
      <w:r w:rsidRPr="007B73B6">
        <w:rPr>
          <w:rFonts w:ascii="Bookman Old Style" w:hAnsi="Bookman Old Style" w:cs="Arial"/>
        </w:rPr>
        <w:lastRenderedPageBreak/>
        <w:t>2.1</w:t>
      </w:r>
      <w:r w:rsidRPr="007B73B6">
        <w:rPr>
          <w:rFonts w:ascii="Bookman Old Style" w:hAnsi="Bookman Old Style" w:cs="Arial"/>
        </w:rPr>
        <w:tab/>
        <w:t xml:space="preserve">Evaluasi Pelaksanaan Rencana Kerja </w:t>
      </w:r>
      <w:r w:rsidR="00732780">
        <w:rPr>
          <w:rFonts w:ascii="Bookman Old Style" w:hAnsi="Bookman Old Style" w:cs="Arial"/>
          <w:lang w:val="es-ES_tradnl"/>
        </w:rPr>
        <w:t>Perangkat Daerah</w:t>
      </w:r>
      <w:r w:rsidR="00842BD1">
        <w:rPr>
          <w:rFonts w:ascii="Bookman Old Style" w:hAnsi="Bookman Old Style" w:cs="Arial"/>
          <w:lang w:val="es-ES_tradnl"/>
        </w:rPr>
        <w:t xml:space="preserve"> </w:t>
      </w:r>
      <w:r w:rsidRPr="007B73B6">
        <w:rPr>
          <w:rFonts w:ascii="Bookman Old Style" w:hAnsi="Bookman Old Style" w:cs="Arial"/>
        </w:rPr>
        <w:t xml:space="preserve">Tahun 2018 dan Capaian Rencana Strategis </w:t>
      </w:r>
      <w:r w:rsidR="00732780" w:rsidRPr="00732780">
        <w:rPr>
          <w:rFonts w:ascii="Bookman Old Style" w:hAnsi="Bookman Old Style" w:cs="Arial"/>
          <w:spacing w:val="-4"/>
        </w:rPr>
        <w:t>Perangkat Daerah</w:t>
      </w:r>
    </w:p>
    <w:p w:rsidR="00732780" w:rsidRDefault="007B73B6" w:rsidP="007B73B6">
      <w:pPr>
        <w:widowControl w:val="0"/>
        <w:tabs>
          <w:tab w:val="left" w:pos="2160"/>
        </w:tabs>
        <w:spacing w:line="312" w:lineRule="auto"/>
        <w:ind w:left="1980" w:hanging="540"/>
        <w:contextualSpacing/>
        <w:jc w:val="both"/>
        <w:rPr>
          <w:rFonts w:ascii="Bookman Old Style" w:hAnsi="Bookman Old Style" w:cs="Arial"/>
          <w:lang w:val="es-ES_tradnl"/>
        </w:rPr>
      </w:pPr>
      <w:r w:rsidRPr="007B73B6">
        <w:rPr>
          <w:rFonts w:ascii="Bookman Old Style" w:hAnsi="Bookman Old Style" w:cs="Arial"/>
        </w:rPr>
        <w:t>2.2</w:t>
      </w:r>
      <w:r w:rsidRPr="007B73B6">
        <w:rPr>
          <w:rFonts w:ascii="Bookman Old Style" w:hAnsi="Bookman Old Style" w:cs="Arial"/>
        </w:rPr>
        <w:tab/>
        <w:t xml:space="preserve">Analisis Kinerja Pelayanan </w:t>
      </w:r>
      <w:r w:rsidR="00732780" w:rsidRPr="00732780">
        <w:rPr>
          <w:rFonts w:ascii="Bookman Old Style" w:hAnsi="Bookman Old Style" w:cs="Arial"/>
          <w:lang w:val="es-ES_tradnl"/>
        </w:rPr>
        <w:t xml:space="preserve">Perangkat Daerah </w:t>
      </w:r>
    </w:p>
    <w:p w:rsidR="00732780" w:rsidRDefault="007B73B6" w:rsidP="007B73B6">
      <w:pPr>
        <w:widowControl w:val="0"/>
        <w:tabs>
          <w:tab w:val="left" w:pos="2160"/>
        </w:tabs>
        <w:spacing w:line="312" w:lineRule="auto"/>
        <w:ind w:left="1980" w:hanging="540"/>
        <w:contextualSpacing/>
        <w:jc w:val="both"/>
        <w:rPr>
          <w:rFonts w:ascii="Bookman Old Style" w:hAnsi="Bookman Old Style" w:cs="Arial"/>
          <w:lang w:val="es-ES_tradnl"/>
        </w:rPr>
      </w:pPr>
      <w:r w:rsidRPr="007B73B6">
        <w:rPr>
          <w:rFonts w:ascii="Bookman Old Style" w:hAnsi="Bookman Old Style" w:cs="Arial"/>
        </w:rPr>
        <w:t>2.3</w:t>
      </w:r>
      <w:r w:rsidRPr="007B73B6">
        <w:rPr>
          <w:rFonts w:ascii="Bookman Old Style" w:hAnsi="Bookman Old Style" w:cs="Arial"/>
        </w:rPr>
        <w:tab/>
        <w:t xml:space="preserve">Isu-isu Penting Penyelenggaraan Tugas dan Fungsi </w:t>
      </w:r>
      <w:r w:rsidR="00732780" w:rsidRPr="00732780">
        <w:rPr>
          <w:rFonts w:ascii="Bookman Old Style" w:hAnsi="Bookman Old Style" w:cs="Arial"/>
          <w:lang w:val="es-ES_tradnl"/>
        </w:rPr>
        <w:t xml:space="preserve">Perangkat Daerah </w:t>
      </w:r>
    </w:p>
    <w:p w:rsidR="007B73B6" w:rsidRPr="007B73B6" w:rsidRDefault="007B73B6" w:rsidP="007B73B6">
      <w:pPr>
        <w:widowControl w:val="0"/>
        <w:tabs>
          <w:tab w:val="left" w:pos="2160"/>
        </w:tabs>
        <w:spacing w:line="312" w:lineRule="auto"/>
        <w:ind w:left="1980" w:hanging="540"/>
        <w:contextualSpacing/>
        <w:jc w:val="both"/>
        <w:rPr>
          <w:rFonts w:ascii="Bookman Old Style" w:hAnsi="Bookman Old Style" w:cs="Arial"/>
        </w:rPr>
      </w:pPr>
      <w:r w:rsidRPr="007B73B6">
        <w:rPr>
          <w:rFonts w:ascii="Bookman Old Style" w:hAnsi="Bookman Old Style" w:cs="Arial"/>
        </w:rPr>
        <w:t>2.4</w:t>
      </w:r>
      <w:r w:rsidRPr="007B73B6">
        <w:rPr>
          <w:rFonts w:ascii="Bookman Old Style" w:hAnsi="Bookman Old Style" w:cs="Arial"/>
        </w:rPr>
        <w:tab/>
        <w:t>Reviu terhadap Rancangan Awal Rencana Kerja Pemerintah Daerah (RKPD)</w:t>
      </w:r>
    </w:p>
    <w:p w:rsidR="007B73B6" w:rsidRPr="007B73B6" w:rsidRDefault="007B73B6" w:rsidP="007B73B6">
      <w:pPr>
        <w:widowControl w:val="0"/>
        <w:tabs>
          <w:tab w:val="left" w:pos="2160"/>
        </w:tabs>
        <w:spacing w:line="312" w:lineRule="auto"/>
        <w:ind w:left="1980" w:hanging="540"/>
        <w:contextualSpacing/>
        <w:jc w:val="both"/>
        <w:rPr>
          <w:rFonts w:ascii="Bookman Old Style" w:hAnsi="Bookman Old Style" w:cs="Arial"/>
        </w:rPr>
      </w:pPr>
      <w:r w:rsidRPr="007B73B6">
        <w:rPr>
          <w:rFonts w:ascii="Bookman Old Style" w:hAnsi="Bookman Old Style" w:cs="Arial"/>
        </w:rPr>
        <w:t>2.5</w:t>
      </w:r>
      <w:r w:rsidRPr="007B73B6">
        <w:rPr>
          <w:rFonts w:ascii="Bookman Old Style" w:hAnsi="Bookman Old Style" w:cs="Arial"/>
        </w:rPr>
        <w:tab/>
        <w:t>Penelaahan Usulan Program dan Kegiatan Masyarakat</w:t>
      </w:r>
    </w:p>
    <w:p w:rsidR="00732780" w:rsidRPr="00732780" w:rsidRDefault="007B73B6" w:rsidP="00732780">
      <w:pPr>
        <w:widowControl w:val="0"/>
        <w:spacing w:before="120" w:line="312" w:lineRule="auto"/>
        <w:ind w:left="1418" w:hanging="879"/>
        <w:jc w:val="both"/>
        <w:rPr>
          <w:rFonts w:ascii="Bookman Old Style" w:hAnsi="Bookman Old Style" w:cs="Arial"/>
          <w:lang w:val="es-ES_tradnl"/>
        </w:rPr>
      </w:pPr>
      <w:r w:rsidRPr="007B73B6">
        <w:rPr>
          <w:rFonts w:ascii="Bookman Old Style" w:hAnsi="Bookman Old Style" w:cs="Arial"/>
        </w:rPr>
        <w:t>Bab III</w:t>
      </w:r>
      <w:r w:rsidRPr="007B73B6">
        <w:rPr>
          <w:rFonts w:ascii="Bookman Old Style" w:hAnsi="Bookman Old Style" w:cs="Arial"/>
        </w:rPr>
        <w:tab/>
        <w:t xml:space="preserve">TUJUAN DAN SASARAN </w:t>
      </w:r>
      <w:r w:rsidR="00732780" w:rsidRPr="00732780">
        <w:rPr>
          <w:rFonts w:ascii="Bookman Old Style" w:hAnsi="Bookman Old Style" w:cs="Arial"/>
          <w:lang w:val="es-ES_tradnl"/>
        </w:rPr>
        <w:t xml:space="preserve">PERANGKAT DAERAH </w:t>
      </w:r>
    </w:p>
    <w:p w:rsidR="007B73B6" w:rsidRPr="007B73B6" w:rsidRDefault="00732780" w:rsidP="00732780">
      <w:pPr>
        <w:widowControl w:val="0"/>
        <w:spacing w:before="120" w:line="312" w:lineRule="auto"/>
        <w:ind w:left="1418"/>
        <w:jc w:val="both"/>
        <w:rPr>
          <w:rFonts w:ascii="Bookman Old Style" w:hAnsi="Bookman Old Style" w:cs="Arial"/>
        </w:rPr>
      </w:pPr>
      <w:proofErr w:type="gramStart"/>
      <w:r>
        <w:rPr>
          <w:rFonts w:ascii="Bookman Old Style" w:hAnsi="Bookman Old Style" w:cs="Arial"/>
        </w:rPr>
        <w:t xml:space="preserve">3.1  </w:t>
      </w:r>
      <w:r w:rsidR="007B73B6" w:rsidRPr="007B73B6">
        <w:rPr>
          <w:rFonts w:ascii="Bookman Old Style" w:hAnsi="Bookman Old Style" w:cs="Arial"/>
        </w:rPr>
        <w:t>Telaahan</w:t>
      </w:r>
      <w:proofErr w:type="gramEnd"/>
      <w:r w:rsidR="007B73B6" w:rsidRPr="007B73B6">
        <w:rPr>
          <w:rFonts w:ascii="Bookman Old Style" w:hAnsi="Bookman Old Style" w:cs="Arial"/>
        </w:rPr>
        <w:t xml:space="preserve"> terhadap Kebijakan Nasional</w:t>
      </w:r>
    </w:p>
    <w:p w:rsidR="00732780" w:rsidRDefault="007B73B6" w:rsidP="007B73B6">
      <w:pPr>
        <w:widowControl w:val="0"/>
        <w:spacing w:line="312" w:lineRule="auto"/>
        <w:ind w:left="1980" w:hanging="540"/>
        <w:contextualSpacing/>
        <w:jc w:val="both"/>
        <w:rPr>
          <w:rFonts w:ascii="Bookman Old Style" w:hAnsi="Bookman Old Style" w:cs="Arial"/>
          <w:spacing w:val="-4"/>
        </w:rPr>
      </w:pPr>
      <w:r w:rsidRPr="007B73B6">
        <w:rPr>
          <w:rFonts w:ascii="Bookman Old Style" w:hAnsi="Bookman Old Style" w:cs="Arial"/>
        </w:rPr>
        <w:t>3.2</w:t>
      </w:r>
      <w:r w:rsidRPr="007B73B6">
        <w:rPr>
          <w:rFonts w:ascii="Bookman Old Style" w:hAnsi="Bookman Old Style" w:cs="Arial"/>
        </w:rPr>
        <w:tab/>
        <w:t xml:space="preserve">Tujuan dan Sasaran Rencana Kerja </w:t>
      </w:r>
      <w:r w:rsidR="00732780" w:rsidRPr="00732780">
        <w:rPr>
          <w:rFonts w:ascii="Bookman Old Style" w:hAnsi="Bookman Old Style" w:cs="Arial"/>
          <w:spacing w:val="-4"/>
        </w:rPr>
        <w:t xml:space="preserve">Perangkat Daerah </w:t>
      </w:r>
    </w:p>
    <w:p w:rsidR="007B73B6" w:rsidRPr="007B73B6" w:rsidRDefault="007B73B6" w:rsidP="007B73B6">
      <w:pPr>
        <w:widowControl w:val="0"/>
        <w:spacing w:line="312" w:lineRule="auto"/>
        <w:ind w:left="1980" w:hanging="540"/>
        <w:contextualSpacing/>
        <w:jc w:val="both"/>
        <w:rPr>
          <w:rFonts w:ascii="Bookman Old Style" w:hAnsi="Bookman Old Style" w:cs="Arial"/>
        </w:rPr>
      </w:pPr>
      <w:r w:rsidRPr="007B73B6">
        <w:rPr>
          <w:rFonts w:ascii="Bookman Old Style" w:hAnsi="Bookman Old Style" w:cs="Arial"/>
        </w:rPr>
        <w:t>3.3</w:t>
      </w:r>
      <w:r w:rsidRPr="007B73B6">
        <w:rPr>
          <w:rFonts w:ascii="Bookman Old Style" w:hAnsi="Bookman Old Style" w:cs="Arial"/>
        </w:rPr>
        <w:tab/>
        <w:t>Program dan Kegiatan</w:t>
      </w:r>
    </w:p>
    <w:p w:rsidR="00732780" w:rsidRDefault="007B73B6" w:rsidP="007B73B6">
      <w:pPr>
        <w:widowControl w:val="0"/>
        <w:spacing w:before="120" w:line="312" w:lineRule="auto"/>
        <w:ind w:left="1418" w:hanging="879"/>
        <w:jc w:val="both"/>
        <w:rPr>
          <w:rFonts w:ascii="Bookman Old Style" w:hAnsi="Bookman Old Style" w:cs="Arial"/>
          <w:lang w:val="es-ES_tradnl"/>
        </w:rPr>
      </w:pPr>
      <w:r w:rsidRPr="007B73B6">
        <w:rPr>
          <w:rFonts w:ascii="Bookman Old Style" w:hAnsi="Bookman Old Style" w:cs="Arial"/>
        </w:rPr>
        <w:t>Bab IV</w:t>
      </w:r>
      <w:r w:rsidRPr="007B73B6">
        <w:rPr>
          <w:rFonts w:ascii="Bookman Old Style" w:hAnsi="Bookman Old Style" w:cs="Arial"/>
        </w:rPr>
        <w:tab/>
        <w:t xml:space="preserve">RENCANA KERJA DAN PENDANAAN </w:t>
      </w:r>
      <w:r w:rsidR="00732780" w:rsidRPr="00732780">
        <w:rPr>
          <w:rFonts w:ascii="Bookman Old Style" w:hAnsi="Bookman Old Style" w:cs="Arial"/>
          <w:lang w:val="es-ES_tradnl"/>
        </w:rPr>
        <w:t xml:space="preserve">PERANGKAT DAERAH </w:t>
      </w:r>
    </w:p>
    <w:p w:rsidR="007B73B6" w:rsidRPr="007B73B6" w:rsidRDefault="007B73B6" w:rsidP="007B73B6">
      <w:pPr>
        <w:widowControl w:val="0"/>
        <w:spacing w:before="120" w:line="312" w:lineRule="auto"/>
        <w:ind w:left="1418" w:hanging="879"/>
        <w:jc w:val="both"/>
        <w:rPr>
          <w:rFonts w:ascii="Bookman Old Style" w:hAnsi="Bookman Old Style" w:cs="Arial"/>
        </w:rPr>
      </w:pPr>
      <w:r w:rsidRPr="007B73B6">
        <w:rPr>
          <w:rFonts w:ascii="Bookman Old Style" w:hAnsi="Bookman Old Style" w:cs="Arial"/>
        </w:rPr>
        <w:t>Bab V</w:t>
      </w:r>
      <w:r w:rsidRPr="007B73B6">
        <w:rPr>
          <w:rFonts w:ascii="Bookman Old Style" w:hAnsi="Bookman Old Style" w:cs="Arial"/>
        </w:rPr>
        <w:tab/>
        <w:t>PENUTUP</w:t>
      </w:r>
    </w:p>
    <w:p w:rsidR="007B73B6" w:rsidRPr="007B73B6" w:rsidRDefault="007B73B6" w:rsidP="007B73B6">
      <w:pPr>
        <w:widowControl w:val="0"/>
        <w:spacing w:before="120" w:line="360" w:lineRule="auto"/>
        <w:rPr>
          <w:rFonts w:ascii="Bookman Old Style" w:hAnsi="Bookman Old Style" w:cs="Arial"/>
          <w:b/>
          <w:bCs/>
          <w:lang w:val="it-IT"/>
        </w:rPr>
      </w:pPr>
    </w:p>
    <w:p w:rsidR="007B73B6" w:rsidRDefault="007B73B6" w:rsidP="00484ED4">
      <w:pPr>
        <w:widowControl w:val="0"/>
        <w:spacing w:before="120" w:line="360" w:lineRule="auto"/>
        <w:ind w:left="720"/>
        <w:jc w:val="center"/>
        <w:rPr>
          <w:rFonts w:ascii="Bookman Old Style" w:hAnsi="Bookman Old Style" w:cs="Arial"/>
          <w:b/>
          <w:bCs/>
        </w:rPr>
      </w:pPr>
    </w:p>
    <w:p w:rsidR="007B73B6" w:rsidRDefault="007B73B6" w:rsidP="00484ED4">
      <w:pPr>
        <w:widowControl w:val="0"/>
        <w:spacing w:before="120" w:line="360" w:lineRule="auto"/>
        <w:ind w:left="720"/>
        <w:jc w:val="center"/>
        <w:rPr>
          <w:rFonts w:ascii="Bookman Old Style" w:hAnsi="Bookman Old Style" w:cs="Arial"/>
          <w:b/>
          <w:bCs/>
        </w:rPr>
      </w:pPr>
    </w:p>
    <w:p w:rsidR="007B73B6" w:rsidRDefault="007B73B6" w:rsidP="00484ED4">
      <w:pPr>
        <w:widowControl w:val="0"/>
        <w:spacing w:before="120" w:line="360" w:lineRule="auto"/>
        <w:ind w:left="720"/>
        <w:jc w:val="center"/>
        <w:rPr>
          <w:rFonts w:ascii="Bookman Old Style" w:hAnsi="Bookman Old Style" w:cs="Arial"/>
          <w:b/>
          <w:bCs/>
        </w:rPr>
      </w:pPr>
    </w:p>
    <w:p w:rsidR="007B73B6" w:rsidRDefault="007B73B6" w:rsidP="00484ED4">
      <w:pPr>
        <w:widowControl w:val="0"/>
        <w:spacing w:before="120" w:line="360" w:lineRule="auto"/>
        <w:ind w:left="720"/>
        <w:jc w:val="center"/>
        <w:rPr>
          <w:rFonts w:ascii="Bookman Old Style" w:hAnsi="Bookman Old Style" w:cs="Arial"/>
          <w:b/>
          <w:bCs/>
        </w:rPr>
      </w:pPr>
    </w:p>
    <w:p w:rsidR="007B73B6" w:rsidRDefault="007B73B6" w:rsidP="00484ED4">
      <w:pPr>
        <w:widowControl w:val="0"/>
        <w:spacing w:before="120" w:line="360" w:lineRule="auto"/>
        <w:ind w:left="720"/>
        <w:jc w:val="center"/>
        <w:rPr>
          <w:rFonts w:ascii="Bookman Old Style" w:hAnsi="Bookman Old Style" w:cs="Arial"/>
          <w:b/>
          <w:bCs/>
        </w:rPr>
      </w:pPr>
    </w:p>
    <w:p w:rsidR="007B73B6" w:rsidRDefault="007B73B6" w:rsidP="00484ED4">
      <w:pPr>
        <w:widowControl w:val="0"/>
        <w:spacing w:before="120" w:line="360" w:lineRule="auto"/>
        <w:ind w:left="720"/>
        <w:jc w:val="center"/>
        <w:rPr>
          <w:rFonts w:ascii="Bookman Old Style" w:hAnsi="Bookman Old Style" w:cs="Arial"/>
          <w:b/>
          <w:bCs/>
        </w:rPr>
      </w:pPr>
    </w:p>
    <w:p w:rsidR="007B73B6" w:rsidRDefault="007B73B6" w:rsidP="00484ED4">
      <w:pPr>
        <w:widowControl w:val="0"/>
        <w:spacing w:before="120" w:line="360" w:lineRule="auto"/>
        <w:ind w:left="720"/>
        <w:jc w:val="center"/>
        <w:rPr>
          <w:rFonts w:ascii="Bookman Old Style" w:hAnsi="Bookman Old Style" w:cs="Arial"/>
          <w:b/>
          <w:bCs/>
        </w:rPr>
      </w:pPr>
    </w:p>
    <w:p w:rsidR="007B73B6" w:rsidRDefault="007B73B6" w:rsidP="00484ED4">
      <w:pPr>
        <w:widowControl w:val="0"/>
        <w:spacing w:before="120" w:line="360" w:lineRule="auto"/>
        <w:ind w:left="720"/>
        <w:jc w:val="center"/>
        <w:rPr>
          <w:rFonts w:ascii="Bookman Old Style" w:hAnsi="Bookman Old Style" w:cs="Arial"/>
          <w:b/>
          <w:bCs/>
        </w:rPr>
      </w:pPr>
    </w:p>
    <w:p w:rsidR="007B73B6" w:rsidRDefault="007B73B6" w:rsidP="00484ED4">
      <w:pPr>
        <w:widowControl w:val="0"/>
        <w:spacing w:before="120" w:line="360" w:lineRule="auto"/>
        <w:ind w:left="720"/>
        <w:jc w:val="center"/>
        <w:rPr>
          <w:rFonts w:ascii="Bookman Old Style" w:hAnsi="Bookman Old Style" w:cs="Arial"/>
          <w:b/>
          <w:bCs/>
        </w:rPr>
      </w:pPr>
    </w:p>
    <w:p w:rsidR="007B73B6" w:rsidRDefault="007B73B6" w:rsidP="00484ED4">
      <w:pPr>
        <w:widowControl w:val="0"/>
        <w:spacing w:before="120" w:line="360" w:lineRule="auto"/>
        <w:ind w:left="720"/>
        <w:jc w:val="center"/>
        <w:rPr>
          <w:rFonts w:ascii="Bookman Old Style" w:hAnsi="Bookman Old Style" w:cs="Arial"/>
          <w:b/>
          <w:bCs/>
        </w:rPr>
      </w:pPr>
    </w:p>
    <w:p w:rsidR="007B73B6" w:rsidRDefault="007B73B6" w:rsidP="00484ED4">
      <w:pPr>
        <w:widowControl w:val="0"/>
        <w:spacing w:before="120" w:line="360" w:lineRule="auto"/>
        <w:ind w:left="720"/>
        <w:jc w:val="center"/>
        <w:rPr>
          <w:rFonts w:ascii="Bookman Old Style" w:hAnsi="Bookman Old Style" w:cs="Arial"/>
          <w:b/>
          <w:bCs/>
        </w:rPr>
      </w:pPr>
    </w:p>
    <w:p w:rsidR="00842BD1" w:rsidRDefault="00842BD1" w:rsidP="00484ED4">
      <w:pPr>
        <w:widowControl w:val="0"/>
        <w:spacing w:before="120" w:line="360" w:lineRule="auto"/>
        <w:ind w:left="720"/>
        <w:jc w:val="center"/>
        <w:rPr>
          <w:rFonts w:ascii="Bookman Old Style" w:hAnsi="Bookman Old Style" w:cs="Arial"/>
          <w:b/>
          <w:bCs/>
        </w:rPr>
      </w:pPr>
    </w:p>
    <w:p w:rsidR="00842BD1" w:rsidRDefault="00842BD1" w:rsidP="00484ED4">
      <w:pPr>
        <w:widowControl w:val="0"/>
        <w:spacing w:before="120" w:line="360" w:lineRule="auto"/>
        <w:ind w:left="720"/>
        <w:jc w:val="center"/>
        <w:rPr>
          <w:rFonts w:ascii="Bookman Old Style" w:hAnsi="Bookman Old Style" w:cs="Arial"/>
          <w:b/>
          <w:bCs/>
        </w:rPr>
      </w:pPr>
    </w:p>
    <w:p w:rsidR="00732780" w:rsidRDefault="00732780" w:rsidP="00484ED4">
      <w:pPr>
        <w:widowControl w:val="0"/>
        <w:spacing w:before="120" w:line="360" w:lineRule="auto"/>
        <w:ind w:left="720"/>
        <w:jc w:val="center"/>
        <w:rPr>
          <w:rFonts w:ascii="Bookman Old Style" w:hAnsi="Bookman Old Style" w:cs="Arial"/>
          <w:b/>
          <w:bCs/>
        </w:rPr>
      </w:pPr>
    </w:p>
    <w:p w:rsidR="00732780" w:rsidRDefault="00732780" w:rsidP="00484ED4">
      <w:pPr>
        <w:widowControl w:val="0"/>
        <w:spacing w:before="120" w:line="360" w:lineRule="auto"/>
        <w:ind w:left="720"/>
        <w:jc w:val="center"/>
        <w:rPr>
          <w:rFonts w:ascii="Bookman Old Style" w:hAnsi="Bookman Old Style" w:cs="Arial"/>
          <w:b/>
          <w:bCs/>
        </w:rPr>
      </w:pPr>
    </w:p>
    <w:p w:rsidR="00842BD1" w:rsidRDefault="00BF2C30" w:rsidP="00BF2C30">
      <w:pPr>
        <w:widowControl w:val="0"/>
        <w:spacing w:before="120" w:line="360" w:lineRule="auto"/>
        <w:rPr>
          <w:rFonts w:ascii="Bookman Old Style" w:hAnsi="Bookman Old Style" w:cs="Arial"/>
          <w:b/>
          <w:bCs/>
        </w:rPr>
      </w:pPr>
      <w:r>
        <w:rPr>
          <w:rFonts w:ascii="Bookman Old Style" w:hAnsi="Bookman Old Style" w:cs="Arial"/>
          <w:noProof/>
        </w:rPr>
        <mc:AlternateContent>
          <mc:Choice Requires="wps">
            <w:drawing>
              <wp:anchor distT="0" distB="0" distL="114300" distR="114300" simplePos="0" relativeHeight="251746816" behindDoc="0" locked="0" layoutInCell="1" allowOverlap="1" wp14:anchorId="1C0B2153" wp14:editId="720A27F8">
                <wp:simplePos x="0" y="0"/>
                <wp:positionH relativeFrom="column">
                  <wp:posOffset>2705735</wp:posOffset>
                </wp:positionH>
                <wp:positionV relativeFrom="paragraph">
                  <wp:posOffset>-513715</wp:posOffset>
                </wp:positionV>
                <wp:extent cx="297180" cy="356235"/>
                <wp:effectExtent l="0" t="0" r="7620" b="5715"/>
                <wp:wrapNone/>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 cy="356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B44E8" w:rsidRDefault="007B44E8" w:rsidP="007B73B6"/>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1" o:spid="_x0000_s1060" type="#_x0000_t202" style="position:absolute;margin-left:213.05pt;margin-top:-40.45pt;width:23.4pt;height:28.05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" stroked="f">
                <v:textbox>
                  <w:txbxContent>
                    <w:p w:rsidR="007B44E8" w:rsidRDefault="007B44E8" w:rsidP="007B73B6"/>
                  </w:txbxContent>
                </v:textbox>
              </v:shape>
            </w:pict>
          </mc:Fallback>
        </mc:AlternateContent>
      </w:r>
      <w:r w:rsidR="00F30FEF" w:rsidRPr="001E7A26">
        <w:rPr>
          <w:rFonts w:ascii="Bookman Old Style" w:hAnsi="Bookman Old Style" w:cs="Arial"/>
          <w:noProof/>
        </w:rPr>
        <mc:AlternateContent>
          <mc:Choice Requires="wps">
            <w:drawing>
              <wp:anchor distT="0" distB="0" distL="114300" distR="114300" simplePos="0" relativeHeight="251656704" behindDoc="0" locked="0" layoutInCell="1" allowOverlap="1" wp14:anchorId="0AAC457D" wp14:editId="0DF29193">
                <wp:simplePos x="0" y="0"/>
                <wp:positionH relativeFrom="column">
                  <wp:posOffset>2148840</wp:posOffset>
                </wp:positionH>
                <wp:positionV relativeFrom="paragraph">
                  <wp:posOffset>-317500</wp:posOffset>
                </wp:positionV>
                <wp:extent cx="1409700" cy="161925"/>
                <wp:effectExtent l="0" t="0" r="0" b="9525"/>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9700" cy="1619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B44E8" w:rsidRDefault="007B44E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18" o:spid="_x0000_s1061" type="#_x0000_t202" style="position:absolute;margin-left:169.2pt;margin-top:-25pt;width:111pt;height:12.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" stroked="f">
                <v:textbox>
                  <w:txbxContent>
                    <w:p w:rsidR="007B44E8" w:rsidRDefault="007B44E8"/>
                  </w:txbxContent>
                </v:textbox>
              </v:shape>
            </w:pict>
          </mc:Fallback>
        </mc:AlternateContent>
      </w:r>
    </w:p>
    <w:p w:rsidR="00DE4B89" w:rsidRPr="001E7A26" w:rsidRDefault="00BF2C30" w:rsidP="002540FA">
      <w:pPr>
        <w:widowControl w:val="0"/>
        <w:spacing w:before="120" w:line="360" w:lineRule="auto"/>
        <w:jc w:val="center"/>
        <w:rPr>
          <w:rFonts w:ascii="Bookman Old Style" w:hAnsi="Bookman Old Style" w:cs="Arial"/>
        </w:rPr>
      </w:pPr>
      <w:r>
        <w:rPr>
          <w:rFonts w:ascii="Bookman Old Style" w:hAnsi="Bookman Old Style" w:cs="Arial"/>
          <w:b/>
          <w:bCs/>
          <w:noProof/>
        </w:rPr>
        <w:lastRenderedPageBreak/>
        <mc:AlternateContent>
          <mc:Choice Requires="wps">
            <w:drawing>
              <wp:anchor distT="0" distB="0" distL="114300" distR="114300" simplePos="0" relativeHeight="251747840" behindDoc="0" locked="0" layoutInCell="1" allowOverlap="1">
                <wp:simplePos x="0" y="0"/>
                <wp:positionH relativeFrom="column">
                  <wp:posOffset>2463165</wp:posOffset>
                </wp:positionH>
                <wp:positionV relativeFrom="paragraph">
                  <wp:posOffset>-393700</wp:posOffset>
                </wp:positionV>
                <wp:extent cx="1028700" cy="247650"/>
                <wp:effectExtent l="0" t="0" r="0" b="0"/>
                <wp:wrapNone/>
                <wp:docPr id="5" name="Rectangle 5"/>
                <wp:cNvGraphicFramePr/>
                <a:graphic xmlns:a="http://schemas.openxmlformats.org/drawingml/2006/main">
                  <a:graphicData uri="http://schemas.microsoft.com/office/word/2010/wordprocessingShape">
                    <wps:wsp>
                      <wps:cNvSpPr/>
                      <wps:spPr>
                        <a:xfrm>
                          <a:off x="0" y="0"/>
                          <a:ext cx="1028700" cy="2476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 o:spid="_x0000_s1026" style="position:absolute;margin-left:193.95pt;margin-top:-31pt;width:81pt;height:19.5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" fillcolor="white [3212]" stroked="f" strokeweight="2pt"/>
            </w:pict>
          </mc:Fallback>
        </mc:AlternateContent>
      </w:r>
      <w:r w:rsidR="00927E56">
        <w:rPr>
          <w:rFonts w:ascii="Bookman Old Style" w:hAnsi="Bookman Old Style" w:cs="Arial"/>
          <w:b/>
          <w:bCs/>
        </w:rPr>
        <w:t>B</w:t>
      </w:r>
      <w:r w:rsidR="00DE4B89" w:rsidRPr="001E7A26">
        <w:rPr>
          <w:rFonts w:ascii="Bookman Old Style" w:hAnsi="Bookman Old Style" w:cs="Arial"/>
          <w:b/>
          <w:bCs/>
        </w:rPr>
        <w:t xml:space="preserve">AB </w:t>
      </w:r>
      <w:r w:rsidR="008F2C3C" w:rsidRPr="001E7A26">
        <w:rPr>
          <w:rFonts w:ascii="Bookman Old Style" w:hAnsi="Bookman Old Style" w:cs="Arial"/>
          <w:b/>
          <w:bCs/>
        </w:rPr>
        <w:t>II</w:t>
      </w:r>
    </w:p>
    <w:p w:rsidR="00FC1C5C" w:rsidRPr="001E7A26" w:rsidRDefault="003942B1" w:rsidP="009A41D8">
      <w:pPr>
        <w:widowControl w:val="0"/>
        <w:tabs>
          <w:tab w:val="left" w:pos="720"/>
        </w:tabs>
        <w:spacing w:line="360" w:lineRule="auto"/>
        <w:ind w:left="284" w:hanging="284"/>
        <w:contextualSpacing/>
        <w:jc w:val="center"/>
        <w:rPr>
          <w:rFonts w:ascii="Bookman Old Style" w:hAnsi="Bookman Old Style" w:cs="Arial"/>
          <w:b/>
          <w:bCs/>
          <w:u w:val="single"/>
        </w:rPr>
      </w:pPr>
      <w:r>
        <w:rPr>
          <w:rFonts w:ascii="Bookman Old Style" w:hAnsi="Bookman Old Style" w:cs="Arial"/>
          <w:b/>
          <w:bCs/>
        </w:rPr>
        <w:t xml:space="preserve">HASIL </w:t>
      </w:r>
      <w:r w:rsidR="00BC1C2F" w:rsidRPr="001E7A26">
        <w:rPr>
          <w:rFonts w:ascii="Bookman Old Style" w:hAnsi="Bookman Old Style" w:cs="Arial"/>
          <w:b/>
          <w:bCs/>
        </w:rPr>
        <w:t>EVALUASI</w:t>
      </w:r>
      <w:r w:rsidR="002C412C" w:rsidRPr="001E7A26">
        <w:rPr>
          <w:rFonts w:ascii="Bookman Old Style" w:hAnsi="Bookman Old Style" w:cs="Arial"/>
          <w:b/>
          <w:bCs/>
        </w:rPr>
        <w:t xml:space="preserve"> </w:t>
      </w:r>
      <w:r w:rsidR="0098786B" w:rsidRPr="001E7A26">
        <w:rPr>
          <w:rFonts w:ascii="Bookman Old Style" w:hAnsi="Bookman Old Style" w:cs="Arial"/>
          <w:b/>
          <w:bCs/>
        </w:rPr>
        <w:t>RENCANA KERJA</w:t>
      </w:r>
      <w:r w:rsidR="002C412C" w:rsidRPr="001E7A26">
        <w:rPr>
          <w:rFonts w:ascii="Bookman Old Style" w:hAnsi="Bookman Old Style" w:cs="Arial"/>
          <w:b/>
          <w:bCs/>
        </w:rPr>
        <w:t xml:space="preserve"> </w:t>
      </w:r>
      <w:r w:rsidR="00732780" w:rsidRPr="00732780">
        <w:rPr>
          <w:rFonts w:ascii="Bookman Old Style" w:hAnsi="Bookman Old Style" w:cs="Arial"/>
          <w:b/>
          <w:bCs/>
        </w:rPr>
        <w:t xml:space="preserve">PERANGKAT </w:t>
      </w:r>
      <w:proofErr w:type="gramStart"/>
      <w:r w:rsidR="00732780" w:rsidRPr="00732780">
        <w:rPr>
          <w:rFonts w:ascii="Bookman Old Style" w:hAnsi="Bookman Old Style" w:cs="Arial"/>
          <w:b/>
          <w:bCs/>
        </w:rPr>
        <w:t>DAERAH</w:t>
      </w:r>
      <w:r w:rsidR="00732780" w:rsidRPr="001E7A26">
        <w:rPr>
          <w:rFonts w:ascii="Bookman Old Style" w:hAnsi="Bookman Old Style" w:cs="Arial"/>
          <w:b/>
          <w:bCs/>
        </w:rPr>
        <w:t xml:space="preserve">  </w:t>
      </w:r>
      <w:r w:rsidR="002C412C" w:rsidRPr="001E7A26">
        <w:rPr>
          <w:rFonts w:ascii="Bookman Old Style" w:hAnsi="Bookman Old Style" w:cs="Arial"/>
          <w:b/>
          <w:bCs/>
        </w:rPr>
        <w:t>TAHUN</w:t>
      </w:r>
      <w:proofErr w:type="gramEnd"/>
      <w:r w:rsidR="002C412C" w:rsidRPr="001E7A26">
        <w:rPr>
          <w:rFonts w:ascii="Bookman Old Style" w:hAnsi="Bookman Old Style" w:cs="Arial"/>
          <w:b/>
          <w:bCs/>
        </w:rPr>
        <w:t xml:space="preserve"> </w:t>
      </w:r>
      <w:r w:rsidR="00066832">
        <w:rPr>
          <w:rFonts w:ascii="Bookman Old Style" w:hAnsi="Bookman Old Style" w:cs="Arial"/>
          <w:b/>
          <w:bCs/>
        </w:rPr>
        <w:t>LALU</w:t>
      </w:r>
    </w:p>
    <w:p w:rsidR="009A6DF3" w:rsidRPr="001E7A26" w:rsidRDefault="009A6DF3" w:rsidP="00484ED4">
      <w:pPr>
        <w:widowControl w:val="0"/>
        <w:spacing w:line="360" w:lineRule="auto"/>
        <w:contextualSpacing/>
        <w:jc w:val="center"/>
        <w:rPr>
          <w:rFonts w:ascii="Bookman Old Style" w:hAnsi="Bookman Old Style" w:cs="Arial"/>
          <w:b/>
          <w:bCs/>
          <w:u w:val="single"/>
        </w:rPr>
      </w:pPr>
    </w:p>
    <w:p w:rsidR="00732780" w:rsidRDefault="006B0DCF" w:rsidP="00732780">
      <w:pPr>
        <w:widowControl w:val="0"/>
        <w:tabs>
          <w:tab w:val="left" w:pos="567"/>
          <w:tab w:val="left" w:pos="2160"/>
        </w:tabs>
        <w:spacing w:before="120" w:after="120" w:line="360" w:lineRule="auto"/>
        <w:ind w:left="567" w:hanging="567"/>
        <w:jc w:val="both"/>
        <w:rPr>
          <w:rFonts w:ascii="Bookman Old Style" w:hAnsi="Bookman Old Style" w:cs="Arial"/>
          <w:b/>
        </w:rPr>
      </w:pPr>
      <w:r w:rsidRPr="001E7A26">
        <w:rPr>
          <w:rFonts w:ascii="Bookman Old Style" w:hAnsi="Bookman Old Style" w:cs="Arial"/>
          <w:b/>
        </w:rPr>
        <w:t>2.1</w:t>
      </w:r>
      <w:r w:rsidR="00A62FE5" w:rsidRPr="001E7A26">
        <w:rPr>
          <w:rFonts w:ascii="Bookman Old Style" w:hAnsi="Bookman Old Style" w:cs="Arial"/>
        </w:rPr>
        <w:tab/>
      </w:r>
      <w:r w:rsidRPr="001E7A26">
        <w:rPr>
          <w:rFonts w:ascii="Bookman Old Style" w:hAnsi="Bookman Old Style" w:cs="Arial"/>
          <w:b/>
        </w:rPr>
        <w:t xml:space="preserve">Evaluasi </w:t>
      </w:r>
      <w:r w:rsidR="00CE205F" w:rsidRPr="001E7A26">
        <w:rPr>
          <w:rFonts w:ascii="Bookman Old Style" w:hAnsi="Bookman Old Style" w:cs="Arial"/>
          <w:b/>
        </w:rPr>
        <w:t xml:space="preserve">Pelaksanaan </w:t>
      </w:r>
      <w:r w:rsidRPr="001E7A26">
        <w:rPr>
          <w:rFonts w:ascii="Bookman Old Style" w:hAnsi="Bookman Old Style" w:cs="Arial"/>
          <w:b/>
        </w:rPr>
        <w:t xml:space="preserve">Rencana Kerja </w:t>
      </w:r>
      <w:r w:rsidR="00CE205F" w:rsidRPr="001E7A26">
        <w:rPr>
          <w:rFonts w:ascii="Bookman Old Style" w:hAnsi="Bookman Old Style" w:cs="Arial"/>
          <w:b/>
        </w:rPr>
        <w:t xml:space="preserve">Tahun </w:t>
      </w:r>
      <w:r w:rsidR="00732780">
        <w:rPr>
          <w:rFonts w:ascii="Bookman Old Style" w:hAnsi="Bookman Old Style" w:cs="Arial"/>
          <w:b/>
        </w:rPr>
        <w:t>lalu</w:t>
      </w:r>
      <w:r w:rsidRPr="001E7A26">
        <w:rPr>
          <w:rFonts w:ascii="Bookman Old Style" w:hAnsi="Bookman Old Style" w:cs="Arial"/>
          <w:b/>
        </w:rPr>
        <w:t xml:space="preserve"> dan </w:t>
      </w:r>
      <w:r w:rsidR="00A321D3" w:rsidRPr="001E7A26">
        <w:rPr>
          <w:rFonts w:ascii="Bookman Old Style" w:hAnsi="Bookman Old Style" w:cs="Arial"/>
          <w:b/>
        </w:rPr>
        <w:t xml:space="preserve">Capaian </w:t>
      </w:r>
      <w:r w:rsidRPr="001E7A26">
        <w:rPr>
          <w:rFonts w:ascii="Bookman Old Style" w:hAnsi="Bookman Old Style" w:cs="Arial"/>
          <w:b/>
        </w:rPr>
        <w:t>Rencana Strategis</w:t>
      </w:r>
      <w:r w:rsidR="00E172B3" w:rsidRPr="001E7A26">
        <w:rPr>
          <w:rFonts w:ascii="Bookman Old Style" w:hAnsi="Bookman Old Style" w:cs="Arial"/>
          <w:b/>
        </w:rPr>
        <w:t xml:space="preserve"> </w:t>
      </w:r>
      <w:r w:rsidR="00732780" w:rsidRPr="00732780">
        <w:rPr>
          <w:rFonts w:ascii="Bookman Old Style" w:hAnsi="Bookman Old Style" w:cs="Arial"/>
          <w:b/>
        </w:rPr>
        <w:t xml:space="preserve">Perangkat Daerah </w:t>
      </w:r>
    </w:p>
    <w:p w:rsidR="002D3593" w:rsidRDefault="004773B5" w:rsidP="00732780">
      <w:pPr>
        <w:widowControl w:val="0"/>
        <w:tabs>
          <w:tab w:val="left" w:pos="567"/>
          <w:tab w:val="left" w:pos="2160"/>
        </w:tabs>
        <w:spacing w:before="120" w:after="120" w:line="360" w:lineRule="auto"/>
        <w:ind w:left="567" w:firstLine="567"/>
        <w:jc w:val="both"/>
        <w:rPr>
          <w:rFonts w:ascii="Bookman Old Style" w:hAnsi="Bookman Old Style" w:cs="Bookman Old Style"/>
        </w:rPr>
      </w:pPr>
      <w:r w:rsidRPr="00480F1E">
        <w:rPr>
          <w:rFonts w:ascii="Bookman Old Style" w:hAnsi="Bookman Old Style" w:cs="Arial"/>
        </w:rPr>
        <w:t xml:space="preserve">Seiring dengan </w:t>
      </w:r>
      <w:r w:rsidRPr="00480F1E">
        <w:rPr>
          <w:rFonts w:ascii="Bookman Old Style" w:hAnsi="Bookman Old Style" w:cs="Tahoma"/>
        </w:rPr>
        <w:t>dinamika perubahan kera</w:t>
      </w:r>
      <w:r w:rsidRPr="00480F1E">
        <w:rPr>
          <w:rFonts w:ascii="Bookman Old Style" w:hAnsi="Bookman Old Style" w:cs="Tahoma"/>
          <w:lang w:val="id-ID"/>
        </w:rPr>
        <w:t>n</w:t>
      </w:r>
      <w:r w:rsidRPr="00480F1E">
        <w:rPr>
          <w:rFonts w:ascii="Bookman Old Style" w:hAnsi="Bookman Old Style" w:cs="Tahoma"/>
        </w:rPr>
        <w:t>gka ekonomi makro baik pada level nasional maupun regional yang berdampak</w:t>
      </w:r>
      <w:r>
        <w:rPr>
          <w:rFonts w:ascii="Bookman Old Style" w:hAnsi="Bookman Old Style" w:cs="Tahoma"/>
        </w:rPr>
        <w:t xml:space="preserve"> </w:t>
      </w:r>
      <w:r w:rsidRPr="00480F1E">
        <w:rPr>
          <w:rFonts w:ascii="Bookman Old Style" w:hAnsi="Bookman Old Style" w:cs="Tahoma"/>
        </w:rPr>
        <w:t>secara langsung maupun tidak langsung pada ekonomi makro Kabupaten Malang,</w:t>
      </w:r>
      <w:r w:rsidRPr="00480F1E">
        <w:rPr>
          <w:rFonts w:ascii="Bookman Old Style" w:hAnsi="Bookman Old Style" w:cs="Arial"/>
        </w:rPr>
        <w:t xml:space="preserve"> serta </w:t>
      </w:r>
      <w:r w:rsidRPr="00480F1E">
        <w:rPr>
          <w:rFonts w:ascii="Bookman Old Style" w:hAnsi="Bookman Old Style" w:cs="Arial"/>
          <w:lang w:val="id-ID"/>
        </w:rPr>
        <w:t xml:space="preserve">terdapat perkembangan kebijakan Pemerintah Pusat yang mendasar </w:t>
      </w:r>
      <w:r w:rsidRPr="00480F1E">
        <w:rPr>
          <w:rFonts w:ascii="Bookman Old Style" w:hAnsi="Bookman Old Style" w:cs="Arial"/>
        </w:rPr>
        <w:t xml:space="preserve">yang </w:t>
      </w:r>
      <w:r w:rsidRPr="00480F1E">
        <w:rPr>
          <w:rFonts w:ascii="Bookman Old Style" w:hAnsi="Bookman Old Style" w:cs="Arial"/>
          <w:lang w:val="id-ID"/>
        </w:rPr>
        <w:t>merupakan acuan penyusunan rencana pembangunan jangka menengah</w:t>
      </w:r>
      <w:r w:rsidRPr="00480F1E">
        <w:rPr>
          <w:rFonts w:ascii="Bookman Old Style" w:hAnsi="Bookman Old Style" w:cs="Arial"/>
        </w:rPr>
        <w:t>,</w:t>
      </w:r>
      <w:r w:rsidRPr="00480F1E">
        <w:rPr>
          <w:rFonts w:ascii="Bookman Old Style" w:hAnsi="Bookman Old Style" w:cs="Arial"/>
          <w:lang w:val="id-ID"/>
        </w:rPr>
        <w:t xml:space="preserve"> </w:t>
      </w:r>
      <w:r w:rsidRPr="00480F1E">
        <w:rPr>
          <w:rFonts w:ascii="Bookman Old Style" w:hAnsi="Bookman Old Style" w:cs="Arial"/>
        </w:rPr>
        <w:t xml:space="preserve">maka </w:t>
      </w:r>
      <w:r w:rsidRPr="00480F1E">
        <w:rPr>
          <w:rFonts w:ascii="Bookman Old Style" w:hAnsi="Bookman Old Style" w:cs="Arial"/>
          <w:lang w:val="id-ID"/>
        </w:rPr>
        <w:t>perlu dilakukan perubahan</w:t>
      </w:r>
      <w:r w:rsidRPr="00480F1E">
        <w:rPr>
          <w:rFonts w:ascii="Bookman Old Style" w:hAnsi="Bookman Old Style" w:cs="Arial"/>
        </w:rPr>
        <w:t xml:space="preserve"> </w:t>
      </w:r>
      <w:r w:rsidRPr="00480F1E">
        <w:rPr>
          <w:rFonts w:ascii="Bookman Old Style" w:hAnsi="Bookman Old Style" w:cs="Tahoma"/>
        </w:rPr>
        <w:t xml:space="preserve">kerangka regulasi dalam perencanaan pembangunan sebagaimana telah </w:t>
      </w:r>
      <w:r w:rsidRPr="00480F1E">
        <w:rPr>
          <w:rFonts w:ascii="Bookman Old Style" w:hAnsi="Bookman Old Style" w:cs="Arial"/>
        </w:rPr>
        <w:t xml:space="preserve">ditetapkannya </w:t>
      </w:r>
      <w:r w:rsidRPr="00480F1E">
        <w:rPr>
          <w:rFonts w:ascii="Bookman Old Style" w:hAnsi="Bookman Old Style" w:cs="Tahoma"/>
          <w:lang w:val="sv-SE"/>
        </w:rPr>
        <w:t xml:space="preserve">Peraturan Pemerintah Nomor 18 Tahun 2016 tentang Perangkat Daerah dan </w:t>
      </w:r>
      <w:r w:rsidRPr="00480F1E">
        <w:rPr>
          <w:rFonts w:ascii="Bookman Old Style" w:hAnsi="Bookman Old Style" w:cs="Tahoma"/>
        </w:rPr>
        <w:t>Peraturan Daerah Kabupaten Malang Nomor 9 Tahun 2016 tentang Pembentukan dan Susunan Perangkat Daerah,</w:t>
      </w:r>
      <w:r w:rsidRPr="00480F1E">
        <w:rPr>
          <w:rFonts w:ascii="Bookman Old Style" w:hAnsi="Bookman Old Style" w:cs="Arial"/>
          <w:color w:val="FF0000"/>
        </w:rPr>
        <w:t xml:space="preserve"> </w:t>
      </w:r>
      <w:r w:rsidRPr="00480F1E">
        <w:rPr>
          <w:rFonts w:ascii="Bookman Old Style" w:hAnsi="Bookman Old Style" w:cs="Arial"/>
        </w:rPr>
        <w:t xml:space="preserve">sehingga berimplikasi pada perubahan dokumen perencanaan sesuai dengan Struktur Organisasi yang baru. Oleh karena itu, untuk menjaga kesinambungan pembangunan daerah Pemerintah Kabupaten Malang  melakukan reviu terhadap RPJMD  Kabupaten Malang Tahun  2016-2021 yang telah ditetapkan melalui </w:t>
      </w:r>
      <w:r w:rsidRPr="00480F1E">
        <w:rPr>
          <w:rFonts w:ascii="Bookman Old Style" w:hAnsi="Bookman Old Style" w:cs="Arial"/>
          <w:lang w:val="sv-SE"/>
        </w:rPr>
        <w:t xml:space="preserve">Peraturan Bupati Malang Nomor 44 Tahun </w:t>
      </w:r>
      <w:r w:rsidR="00E076A8">
        <w:rPr>
          <w:rFonts w:ascii="Bookman Old Style" w:hAnsi="Bookman Old Style" w:cs="Arial"/>
          <w:lang w:val="sv-SE"/>
        </w:rPr>
        <w:t>2018</w:t>
      </w:r>
      <w:r w:rsidRPr="00480F1E">
        <w:rPr>
          <w:rFonts w:ascii="Bookman Old Style" w:hAnsi="Bookman Old Style" w:cs="Arial"/>
          <w:lang w:val="sv-SE"/>
        </w:rPr>
        <w:t xml:space="preserve"> tentang Reviu Rencana Pembangunan Jangka Menengah Daerah Kabupaten Malang Tahun 2016–2021 Atas Penyesuaian Nomenklatur Program Prioritas Perangkat Daerah.</w:t>
      </w:r>
      <w:r w:rsidRPr="00480F1E">
        <w:rPr>
          <w:rFonts w:ascii="Bookman Old Style" w:hAnsi="Bookman Old Style" w:cs="Arial"/>
        </w:rPr>
        <w:t xml:space="preserve"> Sejalan dengan adanya perubahan Struktur Organisasi dan RPJMD Kabupaten Malang Tahun 2016-2021, maka  perlu dilakukan  pula  perubahan  terhadap</w:t>
      </w:r>
      <w:r w:rsidRPr="00480F1E">
        <w:rPr>
          <w:rFonts w:ascii="Bookman Old Style" w:hAnsi="Bookman Old Style" w:cs="Arial"/>
          <w:lang w:val="id-ID"/>
        </w:rPr>
        <w:t xml:space="preserve"> </w:t>
      </w:r>
      <w:r w:rsidRPr="00480F1E">
        <w:rPr>
          <w:rFonts w:ascii="Bookman Old Style" w:hAnsi="Bookman Old Style" w:cs="Arial"/>
          <w:lang w:val="es-ES_tradnl"/>
        </w:rPr>
        <w:t xml:space="preserve">Rencana Strategis </w:t>
      </w:r>
      <w:r w:rsidRPr="00480F1E">
        <w:rPr>
          <w:rFonts w:ascii="Bookman Old Style" w:hAnsi="Bookman Old Style" w:cs="Arial"/>
          <w:lang w:val="id-ID"/>
        </w:rPr>
        <w:t>(Renstra)</w:t>
      </w:r>
      <w:r w:rsidRPr="00480F1E">
        <w:rPr>
          <w:rFonts w:ascii="Bookman Old Style" w:hAnsi="Bookman Old Style" w:cs="Arial"/>
        </w:rPr>
        <w:t xml:space="preserve"> </w:t>
      </w:r>
      <w:r w:rsidR="00247E45">
        <w:rPr>
          <w:rFonts w:ascii="Bookman Old Style" w:hAnsi="Bookman Old Style" w:cs="Arial"/>
        </w:rPr>
        <w:t>Bagian Umum Sekretariat</w:t>
      </w:r>
      <w:r w:rsidRPr="00480F1E">
        <w:rPr>
          <w:rFonts w:ascii="Bookman Old Style" w:hAnsi="Bookman Old Style" w:cs="Arial"/>
        </w:rPr>
        <w:t xml:space="preserve"> Daerah K</w:t>
      </w:r>
      <w:r w:rsidR="002D3593">
        <w:rPr>
          <w:rFonts w:ascii="Bookman Old Style" w:hAnsi="Bookman Old Style" w:cs="Arial"/>
        </w:rPr>
        <w:t xml:space="preserve">abupaten Malang Tahun 2016-2021 meruapakan bagian yang tidak terpisahkan dari </w:t>
      </w:r>
      <w:r w:rsidR="00247E45" w:rsidRPr="00480F1E">
        <w:rPr>
          <w:rFonts w:ascii="Bookman Old Style" w:hAnsi="Bookman Old Style" w:cs="Bookman Old Style"/>
        </w:rPr>
        <w:t>Reviu RPJMD Kabupaten Malang Tahun 2016-2021</w:t>
      </w:r>
      <w:r w:rsidR="002D3593">
        <w:rPr>
          <w:rFonts w:ascii="Bookman Old Style" w:hAnsi="Bookman Old Style" w:cs="Bookman Old Style"/>
        </w:rPr>
        <w:t xml:space="preserve"> sebagai dokumen perencanaan induk dengan jangka menengah atau periode 5 (lima) tahun yang disusun sebagai pedoman dalam melaksanakan perencanaan pembangunan selama 5 (lima) tahun kedepan berdasarakan visi, misi, tujuan</w:t>
      </w:r>
      <w:r w:rsidR="009E0F8C">
        <w:rPr>
          <w:rFonts w:ascii="Bookman Old Style" w:hAnsi="Bookman Old Style" w:cs="Bookman Old Style"/>
        </w:rPr>
        <w:t>, strategi yang dirumuskan dan disepakati sebagai dasar untuk melaksanakan program dan kegiatan setiap tahunnya yang tertuang dalam dokumen Rencana Kerja (Renja) Bagian Umum Sekretariat Daerah Kabupaten Malang. Adapaun Perubahan Strategis (RENSTRA)</w:t>
      </w:r>
      <w:r w:rsidR="009E0F8C" w:rsidRPr="009E0F8C">
        <w:rPr>
          <w:rFonts w:ascii="Bookman Old Style" w:hAnsi="Bookman Old Style" w:cs="Bookman Old Style"/>
        </w:rPr>
        <w:t xml:space="preserve"> </w:t>
      </w:r>
      <w:r w:rsidR="009E0F8C">
        <w:rPr>
          <w:rFonts w:ascii="Bookman Old Style" w:hAnsi="Bookman Old Style" w:cs="Bookman Old Style"/>
        </w:rPr>
        <w:t xml:space="preserve">Bagian Umum Sekretariat Daerah </w:t>
      </w:r>
      <w:r w:rsidR="009E0F8C">
        <w:rPr>
          <w:rFonts w:ascii="Bookman Old Style" w:hAnsi="Bookman Old Style" w:cs="Bookman Old Style"/>
        </w:rPr>
        <w:lastRenderedPageBreak/>
        <w:t>Kabupaten Malang tahun 2016-2021 diantaranya mencakup:</w:t>
      </w:r>
    </w:p>
    <w:p w:rsidR="009E0F8C" w:rsidRPr="00480F1E" w:rsidRDefault="009E0F8C" w:rsidP="009E0F8C">
      <w:pPr>
        <w:tabs>
          <w:tab w:val="left" w:pos="993"/>
        </w:tabs>
        <w:spacing w:line="360" w:lineRule="auto"/>
        <w:ind w:left="993" w:hanging="426"/>
        <w:jc w:val="both"/>
        <w:rPr>
          <w:rFonts w:ascii="Bookman Old Style" w:hAnsi="Bookman Old Style"/>
        </w:rPr>
      </w:pPr>
      <w:r w:rsidRPr="00480F1E">
        <w:rPr>
          <w:rFonts w:ascii="Bookman Old Style" w:hAnsi="Bookman Old Style"/>
        </w:rPr>
        <w:t xml:space="preserve">1. </w:t>
      </w:r>
      <w:r w:rsidRPr="00480F1E">
        <w:rPr>
          <w:rFonts w:ascii="Bookman Old Style" w:hAnsi="Bookman Old Style"/>
        </w:rPr>
        <w:tab/>
        <w:t>Penyesuaian tugas dan fungsi Perangkat Daerah;</w:t>
      </w:r>
    </w:p>
    <w:p w:rsidR="009E0F8C" w:rsidRPr="00480F1E" w:rsidRDefault="009E0F8C" w:rsidP="009E0F8C">
      <w:pPr>
        <w:tabs>
          <w:tab w:val="left" w:pos="993"/>
        </w:tabs>
        <w:spacing w:line="360" w:lineRule="auto"/>
        <w:ind w:left="993" w:hanging="426"/>
        <w:jc w:val="both"/>
        <w:rPr>
          <w:rFonts w:ascii="Bookman Old Style" w:hAnsi="Bookman Old Style"/>
        </w:rPr>
      </w:pPr>
      <w:r w:rsidRPr="00480F1E">
        <w:rPr>
          <w:rFonts w:ascii="Bookman Old Style" w:hAnsi="Bookman Old Style"/>
        </w:rPr>
        <w:t xml:space="preserve">2. </w:t>
      </w:r>
      <w:r w:rsidRPr="00480F1E">
        <w:rPr>
          <w:rFonts w:ascii="Bookman Old Style" w:hAnsi="Bookman Old Style"/>
        </w:rPr>
        <w:tab/>
        <w:t xml:space="preserve">Penyempurnaan tujuan dan sasaran Perangkat Daerah </w:t>
      </w:r>
      <w:r w:rsidRPr="00480F1E">
        <w:rPr>
          <w:rFonts w:ascii="Bookman Old Style" w:hAnsi="Bookman Old Style" w:cs="Bookman Old Style"/>
        </w:rPr>
        <w:t>serta perubahan capaian sasaran tahunan tetapi tidak mengubah target pencapaian sasaran akhir pembangunan jangka menengah</w:t>
      </w:r>
      <w:r w:rsidRPr="00480F1E">
        <w:rPr>
          <w:rFonts w:ascii="Bookman Old Style" w:hAnsi="Bookman Old Style"/>
        </w:rPr>
        <w:t xml:space="preserve">; </w:t>
      </w:r>
    </w:p>
    <w:p w:rsidR="009E0F8C" w:rsidRPr="00480F1E" w:rsidRDefault="009E0F8C" w:rsidP="009E0F8C">
      <w:pPr>
        <w:tabs>
          <w:tab w:val="left" w:pos="993"/>
        </w:tabs>
        <w:spacing w:line="360" w:lineRule="auto"/>
        <w:ind w:left="993" w:hanging="426"/>
        <w:jc w:val="both"/>
        <w:rPr>
          <w:rFonts w:ascii="Bookman Old Style" w:hAnsi="Bookman Old Style"/>
        </w:rPr>
      </w:pPr>
      <w:r w:rsidRPr="00480F1E">
        <w:rPr>
          <w:rFonts w:ascii="Bookman Old Style" w:hAnsi="Bookman Old Style"/>
        </w:rPr>
        <w:t xml:space="preserve">3. </w:t>
      </w:r>
      <w:r w:rsidRPr="00480F1E">
        <w:rPr>
          <w:rFonts w:ascii="Bookman Old Style" w:hAnsi="Bookman Old Style"/>
        </w:rPr>
        <w:tab/>
        <w:t xml:space="preserve">Penyempurnaan indikator dan target kinerja </w:t>
      </w:r>
      <w:r w:rsidRPr="00480F1E">
        <w:rPr>
          <w:rFonts w:ascii="Bookman Old Style" w:hAnsi="Bookman Old Style" w:cs="Bookman Old Style"/>
        </w:rPr>
        <w:t>tetapi tidak mengubah target pencapaian sasaran akhir</w:t>
      </w:r>
      <w:r w:rsidRPr="00480F1E">
        <w:rPr>
          <w:rFonts w:ascii="Bookman Old Style" w:hAnsi="Bookman Old Style"/>
        </w:rPr>
        <w:t>;</w:t>
      </w:r>
    </w:p>
    <w:p w:rsidR="009E0F8C" w:rsidRDefault="009E0F8C" w:rsidP="009E0F8C">
      <w:pPr>
        <w:tabs>
          <w:tab w:val="left" w:pos="993"/>
        </w:tabs>
        <w:spacing w:line="360" w:lineRule="auto"/>
        <w:ind w:left="567"/>
        <w:jc w:val="both"/>
        <w:rPr>
          <w:rFonts w:ascii="Bookman Old Style" w:hAnsi="Bookman Old Style" w:cs="Bookman Old Style"/>
        </w:rPr>
      </w:pPr>
      <w:r w:rsidRPr="00480F1E">
        <w:rPr>
          <w:rFonts w:ascii="Bookman Old Style" w:hAnsi="Bookman Old Style"/>
        </w:rPr>
        <w:t xml:space="preserve">4. </w:t>
      </w:r>
      <w:r w:rsidRPr="00480F1E">
        <w:rPr>
          <w:rFonts w:ascii="Bookman Old Style" w:hAnsi="Bookman Old Style"/>
        </w:rPr>
        <w:tab/>
        <w:t>Penyesuaian nomenklatur program dan kegiatan</w:t>
      </w:r>
    </w:p>
    <w:p w:rsidR="00217F9A" w:rsidRPr="004773B5" w:rsidRDefault="00700B64" w:rsidP="00247E45">
      <w:pPr>
        <w:widowControl w:val="0"/>
        <w:spacing w:line="360" w:lineRule="auto"/>
        <w:ind w:left="567" w:firstLine="567"/>
        <w:contextualSpacing/>
        <w:jc w:val="both"/>
        <w:rPr>
          <w:rFonts w:ascii="Bookman Old Style" w:hAnsi="Bookman Old Style" w:cs="Arial"/>
          <w:bCs/>
        </w:rPr>
      </w:pPr>
      <w:r w:rsidRPr="0033346B">
        <w:rPr>
          <w:rFonts w:ascii="Bookman Old Style" w:hAnsi="Bookman Old Style" w:cs="Arial"/>
          <w:bCs/>
        </w:rPr>
        <w:t>Dalam penyusunan program dan kegiatan telah ditetapkan indikator kinerja program (</w:t>
      </w:r>
      <w:r w:rsidRPr="0033346B">
        <w:rPr>
          <w:rFonts w:ascii="Bookman Old Style" w:hAnsi="Bookman Old Style" w:cs="Arial"/>
          <w:bCs/>
          <w:i/>
        </w:rPr>
        <w:t>outcome</w:t>
      </w:r>
      <w:r w:rsidRPr="0033346B">
        <w:rPr>
          <w:rFonts w:ascii="Bookman Old Style" w:hAnsi="Bookman Old Style" w:cs="Arial"/>
          <w:bCs/>
        </w:rPr>
        <w:t>) dan kegiatan (</w:t>
      </w:r>
      <w:r w:rsidRPr="0033346B">
        <w:rPr>
          <w:rFonts w:ascii="Bookman Old Style" w:hAnsi="Bookman Old Style" w:cs="Arial"/>
          <w:bCs/>
          <w:i/>
        </w:rPr>
        <w:t>output</w:t>
      </w:r>
      <w:r w:rsidRPr="0033346B">
        <w:rPr>
          <w:rFonts w:ascii="Bookman Old Style" w:hAnsi="Bookman Old Style" w:cs="Arial"/>
          <w:bCs/>
        </w:rPr>
        <w:t>) serta target kine</w:t>
      </w:r>
      <w:r w:rsidR="004A2E4D" w:rsidRPr="0033346B">
        <w:rPr>
          <w:rFonts w:ascii="Bookman Old Style" w:hAnsi="Bookman Old Style" w:cs="Arial"/>
          <w:bCs/>
        </w:rPr>
        <w:t>rja capaian program/kegiatan maupun</w:t>
      </w:r>
      <w:r w:rsidR="004773B5">
        <w:rPr>
          <w:rFonts w:ascii="Bookman Old Style" w:hAnsi="Bookman Old Style" w:cs="Arial"/>
          <w:bCs/>
        </w:rPr>
        <w:t xml:space="preserve"> realisasi. </w:t>
      </w:r>
      <w:proofErr w:type="gramStart"/>
      <w:r w:rsidR="0008223A" w:rsidRPr="0033346B">
        <w:rPr>
          <w:rFonts w:ascii="Bookman Old Style" w:hAnsi="Bookman Old Style" w:cs="Arial"/>
          <w:bCs/>
        </w:rPr>
        <w:t xml:space="preserve">Sebelumnya di tahun </w:t>
      </w:r>
      <w:r w:rsidR="00E076A8">
        <w:rPr>
          <w:rFonts w:ascii="Bookman Old Style" w:hAnsi="Bookman Old Style" w:cs="Arial"/>
          <w:bCs/>
        </w:rPr>
        <w:t>2018</w:t>
      </w:r>
      <w:r w:rsidR="0008223A" w:rsidRPr="0033346B">
        <w:rPr>
          <w:rFonts w:ascii="Bookman Old Style" w:hAnsi="Bookman Old Style" w:cs="Arial"/>
          <w:bCs/>
        </w:rPr>
        <w:t xml:space="preserve"> Bagian Umum melaksanakan 4 program dan 18 kegiatan.</w:t>
      </w:r>
      <w:proofErr w:type="gramEnd"/>
      <w:r w:rsidR="0008223A" w:rsidRPr="0033346B">
        <w:rPr>
          <w:rFonts w:ascii="Bookman Old Style" w:hAnsi="Bookman Old Style" w:cs="Arial"/>
          <w:bCs/>
        </w:rPr>
        <w:t xml:space="preserve"> Tingkat capaian target kinerja program kegiatan tahun </w:t>
      </w:r>
      <w:r w:rsidR="00E076A8">
        <w:rPr>
          <w:rFonts w:ascii="Bookman Old Style" w:hAnsi="Bookman Old Style" w:cs="Arial"/>
          <w:bCs/>
        </w:rPr>
        <w:t>2018</w:t>
      </w:r>
      <w:r w:rsidR="0008223A" w:rsidRPr="0033346B">
        <w:rPr>
          <w:rFonts w:ascii="Bookman Old Style" w:hAnsi="Bookman Old Style" w:cs="Arial"/>
          <w:bCs/>
        </w:rPr>
        <w:t xml:space="preserve"> dapat terealisasi rata-rata </w:t>
      </w:r>
      <w:r w:rsidR="00C44A1B" w:rsidRPr="0033346B">
        <w:rPr>
          <w:rFonts w:ascii="Bookman Old Style" w:hAnsi="Bookman Old Style" w:cs="Arial"/>
          <w:bCs/>
        </w:rPr>
        <w:t>100</w:t>
      </w:r>
      <w:r w:rsidR="0008223A" w:rsidRPr="0033346B">
        <w:rPr>
          <w:rFonts w:ascii="Bookman Old Style" w:hAnsi="Bookman Old Style" w:cs="Arial"/>
          <w:bCs/>
        </w:rPr>
        <w:t>%.</w:t>
      </w:r>
      <w:r w:rsidR="00217F9A" w:rsidRPr="0033346B">
        <w:rPr>
          <w:rFonts w:ascii="Arial" w:hAnsi="Arial" w:cs="Arial"/>
          <w:lang w:val="sv-SE"/>
        </w:rPr>
        <w:t xml:space="preserve"> </w:t>
      </w:r>
      <w:r w:rsidR="00506D3C" w:rsidRPr="0033346B">
        <w:rPr>
          <w:rFonts w:ascii="Bookman Old Style" w:hAnsi="Bookman Old Style" w:cs="Arial"/>
          <w:lang w:val="sv-SE"/>
        </w:rPr>
        <w:t>D</w:t>
      </w:r>
      <w:r w:rsidR="00217F9A" w:rsidRPr="0033346B">
        <w:rPr>
          <w:rFonts w:ascii="Bookman Old Style" w:hAnsi="Bookman Old Style" w:cs="Arial"/>
          <w:lang w:val="sv-SE"/>
        </w:rPr>
        <w:t xml:space="preserve">iketahui </w:t>
      </w:r>
      <w:r w:rsidR="00506D3C" w:rsidRPr="0033346B">
        <w:rPr>
          <w:rFonts w:ascii="Bookman Old Style" w:hAnsi="Bookman Old Style" w:cs="Arial"/>
          <w:lang w:val="sv-SE"/>
        </w:rPr>
        <w:t xml:space="preserve">pula dengan pencapaian </w:t>
      </w:r>
      <w:r w:rsidR="00217F9A" w:rsidRPr="0033346B">
        <w:rPr>
          <w:rFonts w:ascii="Bookman Old Style" w:hAnsi="Bookman Old Style" w:cs="Arial"/>
          <w:lang w:val="sv-SE"/>
        </w:rPr>
        <w:t>beberapa Indikator Kinerja yang mengalami keberhasilan. Ada hal-hal utama yang menjadi penyebab</w:t>
      </w:r>
      <w:r w:rsidR="00506D3C" w:rsidRPr="0033346B">
        <w:rPr>
          <w:rFonts w:ascii="Bookman Old Style" w:hAnsi="Bookman Old Style" w:cs="Arial"/>
          <w:lang w:val="sv-SE"/>
        </w:rPr>
        <w:t>nya</w:t>
      </w:r>
      <w:r w:rsidR="00217F9A" w:rsidRPr="0033346B">
        <w:rPr>
          <w:rFonts w:ascii="Bookman Old Style" w:hAnsi="Bookman Old Style" w:cs="Arial"/>
          <w:lang w:val="sv-SE"/>
        </w:rPr>
        <w:t xml:space="preserve"> antara lain :</w:t>
      </w:r>
    </w:p>
    <w:p w:rsidR="00217F9A" w:rsidRPr="0033346B" w:rsidRDefault="00217F9A" w:rsidP="004773B5">
      <w:pPr>
        <w:pStyle w:val="ListParagraph"/>
        <w:numPr>
          <w:ilvl w:val="0"/>
          <w:numId w:val="22"/>
        </w:numPr>
        <w:tabs>
          <w:tab w:val="left" w:pos="-1276"/>
          <w:tab w:val="left" w:pos="-284"/>
          <w:tab w:val="left" w:pos="567"/>
        </w:tabs>
        <w:spacing w:line="360" w:lineRule="auto"/>
        <w:ind w:left="1134" w:hanging="567"/>
        <w:jc w:val="both"/>
        <w:rPr>
          <w:rFonts w:ascii="Bookman Old Style" w:hAnsi="Bookman Old Style" w:cs="Arial"/>
          <w:lang w:val="sv-SE"/>
        </w:rPr>
      </w:pPr>
      <w:r w:rsidRPr="0033346B">
        <w:rPr>
          <w:rFonts w:ascii="Bookman Old Style" w:hAnsi="Bookman Old Style" w:cs="Arial"/>
          <w:lang w:val="sv-SE"/>
        </w:rPr>
        <w:t xml:space="preserve">Untuk Indikator Persentase kualitas kunjungan tamu dinas pada tahun </w:t>
      </w:r>
      <w:r w:rsidR="00E076A8">
        <w:rPr>
          <w:rFonts w:ascii="Bookman Old Style" w:hAnsi="Bookman Old Style" w:cs="Arial"/>
          <w:lang w:val="sv-SE"/>
        </w:rPr>
        <w:t>2018</w:t>
      </w:r>
      <w:r w:rsidRPr="0033346B">
        <w:rPr>
          <w:rFonts w:ascii="Bookman Old Style" w:hAnsi="Bookman Old Style" w:cs="Arial"/>
          <w:lang w:val="sv-SE"/>
        </w:rPr>
        <w:t xml:space="preserve"> dapat dinyatakan </w:t>
      </w:r>
      <w:r w:rsidR="00506D3C" w:rsidRPr="0033346B">
        <w:rPr>
          <w:rFonts w:ascii="Bookman Old Style" w:hAnsi="Bookman Old Style" w:cs="Arial"/>
          <w:lang w:val="sv-SE"/>
        </w:rPr>
        <w:t>berhasil karena dari target 100% per tahun dapat tercapai 121</w:t>
      </w:r>
      <w:r w:rsidRPr="0033346B">
        <w:rPr>
          <w:rFonts w:ascii="Bookman Old Style" w:hAnsi="Bookman Old Style" w:cs="Arial"/>
          <w:lang w:val="sv-SE"/>
        </w:rPr>
        <w:t xml:space="preserve">% pada tahun </w:t>
      </w:r>
      <w:r w:rsidR="00E076A8">
        <w:rPr>
          <w:rFonts w:ascii="Bookman Old Style" w:hAnsi="Bookman Old Style" w:cs="Arial"/>
          <w:lang w:val="sv-SE"/>
        </w:rPr>
        <w:t>2018</w:t>
      </w:r>
      <w:r w:rsidRPr="0033346B">
        <w:rPr>
          <w:rFonts w:ascii="Bookman Old Style" w:hAnsi="Bookman Old Style" w:cs="Arial"/>
          <w:lang w:val="sv-SE"/>
        </w:rPr>
        <w:t xml:space="preserve">. Hal ini dibuktikan dengan terlayaninya seluruh kunjungan tamu dinas yang hadir di Kantor Pemerintah Kabupaten Malang pada tahun </w:t>
      </w:r>
      <w:r w:rsidR="00E076A8">
        <w:rPr>
          <w:rFonts w:ascii="Bookman Old Style" w:hAnsi="Bookman Old Style" w:cs="Arial"/>
          <w:lang w:val="sv-SE"/>
        </w:rPr>
        <w:t>2018</w:t>
      </w:r>
      <w:r w:rsidRPr="0033346B">
        <w:rPr>
          <w:rFonts w:ascii="Bookman Old Style" w:hAnsi="Bookman Old Style" w:cs="Arial"/>
          <w:lang w:val="sv-SE"/>
        </w:rPr>
        <w:t xml:space="preserve">. </w:t>
      </w:r>
    </w:p>
    <w:p w:rsidR="0008223A" w:rsidRPr="0033346B" w:rsidRDefault="00217F9A" w:rsidP="004773B5">
      <w:pPr>
        <w:pStyle w:val="ListParagraph"/>
        <w:widowControl w:val="0"/>
        <w:numPr>
          <w:ilvl w:val="0"/>
          <w:numId w:val="22"/>
        </w:numPr>
        <w:tabs>
          <w:tab w:val="left" w:pos="567"/>
        </w:tabs>
        <w:spacing w:line="360" w:lineRule="auto"/>
        <w:ind w:left="1134" w:hanging="567"/>
        <w:contextualSpacing/>
        <w:jc w:val="both"/>
        <w:rPr>
          <w:rFonts w:ascii="Bookman Old Style" w:hAnsi="Bookman Old Style" w:cs="Arial"/>
          <w:lang w:val="sv-SE"/>
        </w:rPr>
      </w:pPr>
      <w:r w:rsidRPr="0033346B">
        <w:rPr>
          <w:rFonts w:ascii="Bookman Old Style" w:hAnsi="Bookman Old Style" w:cs="Arial"/>
          <w:lang w:val="sv-SE"/>
        </w:rPr>
        <w:t>Untuk indikator Persentase kualitas pelayanan rapat dinas yang dilayani dapat dinyatakan berhasil karena dari target 100</w:t>
      </w:r>
      <w:r w:rsidR="00506D3C" w:rsidRPr="0033346B">
        <w:rPr>
          <w:rFonts w:ascii="Bookman Old Style" w:hAnsi="Bookman Old Style" w:cs="Arial"/>
          <w:lang w:val="sv-SE"/>
        </w:rPr>
        <w:t>% per tahun dapat tercapai 107</w:t>
      </w:r>
      <w:r w:rsidRPr="0033346B">
        <w:rPr>
          <w:rFonts w:ascii="Bookman Old Style" w:hAnsi="Bookman Old Style" w:cs="Arial"/>
          <w:lang w:val="sv-SE"/>
        </w:rPr>
        <w:t xml:space="preserve">% pada tahun </w:t>
      </w:r>
      <w:r w:rsidR="00E076A8">
        <w:rPr>
          <w:rFonts w:ascii="Bookman Old Style" w:hAnsi="Bookman Old Style" w:cs="Arial"/>
          <w:lang w:val="sv-SE"/>
        </w:rPr>
        <w:t>2018</w:t>
      </w:r>
      <w:r w:rsidRPr="0033346B">
        <w:rPr>
          <w:rFonts w:ascii="Bookman Old Style" w:hAnsi="Bookman Old Style" w:cs="Arial"/>
          <w:lang w:val="sv-SE"/>
        </w:rPr>
        <w:t>. Hal ini dibuktikan dengan terlayaninya seluruh kegiatan rapat dinas di Pendopo Kabupaten Malang maupun di Gedung Sekretariat Daerah Pemerintah Kabupaten Malang.</w:t>
      </w:r>
    </w:p>
    <w:p w:rsidR="00506D3C" w:rsidRDefault="00217F9A" w:rsidP="004773B5">
      <w:pPr>
        <w:pStyle w:val="ListParagraph"/>
        <w:widowControl w:val="0"/>
        <w:numPr>
          <w:ilvl w:val="0"/>
          <w:numId w:val="22"/>
        </w:numPr>
        <w:tabs>
          <w:tab w:val="left" w:pos="567"/>
        </w:tabs>
        <w:spacing w:line="360" w:lineRule="auto"/>
        <w:ind w:left="1134" w:hanging="567"/>
        <w:contextualSpacing/>
        <w:jc w:val="both"/>
        <w:rPr>
          <w:rFonts w:ascii="Bookman Old Style" w:hAnsi="Bookman Old Style" w:cs="Arial"/>
          <w:lang w:val="sv-SE"/>
        </w:rPr>
      </w:pPr>
      <w:r w:rsidRPr="0033346B">
        <w:rPr>
          <w:rFonts w:ascii="Bookman Old Style" w:hAnsi="Bookman Old Style" w:cs="Arial"/>
          <w:lang w:val="sv-SE"/>
        </w:rPr>
        <w:t>Untuk indikator persentase kualitas pemeliharaan gedung/kantor dapat dinyatakan berhasil karena dari target 90% per tahun dap</w:t>
      </w:r>
      <w:r w:rsidR="00506D3C" w:rsidRPr="0033346B">
        <w:rPr>
          <w:rFonts w:ascii="Bookman Old Style" w:hAnsi="Bookman Old Style" w:cs="Arial"/>
          <w:lang w:val="sv-SE"/>
        </w:rPr>
        <w:t>at tercapai 90</w:t>
      </w:r>
      <w:r w:rsidRPr="0033346B">
        <w:rPr>
          <w:rFonts w:ascii="Bookman Old Style" w:hAnsi="Bookman Old Style" w:cs="Arial"/>
          <w:lang w:val="sv-SE"/>
        </w:rPr>
        <w:t xml:space="preserve">% pada tahun </w:t>
      </w:r>
      <w:r w:rsidR="00E076A8">
        <w:rPr>
          <w:rFonts w:ascii="Bookman Old Style" w:hAnsi="Bookman Old Style" w:cs="Arial"/>
          <w:lang w:val="sv-SE"/>
        </w:rPr>
        <w:t>2018</w:t>
      </w:r>
      <w:r w:rsidRPr="0033346B">
        <w:rPr>
          <w:rFonts w:ascii="Bookman Old Style" w:hAnsi="Bookman Old Style" w:cs="Arial"/>
          <w:lang w:val="sv-SE"/>
        </w:rPr>
        <w:t xml:space="preserve">. Hal ini dibuktikan dengan terpeliharanya gedung/kantor tempat kerja Sekretariat Daerah, Rumah Dinas Bupati dan Wakil Bupati Malang serta  Pendopo Kabupaten Malang. </w:t>
      </w:r>
    </w:p>
    <w:p w:rsidR="00217F9A" w:rsidRPr="0033346B" w:rsidRDefault="00217F9A" w:rsidP="004773B5">
      <w:pPr>
        <w:pStyle w:val="ListParagraph"/>
        <w:widowControl w:val="0"/>
        <w:numPr>
          <w:ilvl w:val="0"/>
          <w:numId w:val="22"/>
        </w:numPr>
        <w:tabs>
          <w:tab w:val="left" w:pos="567"/>
        </w:tabs>
        <w:spacing w:line="360" w:lineRule="auto"/>
        <w:ind w:left="1134" w:hanging="567"/>
        <w:contextualSpacing/>
        <w:jc w:val="both"/>
        <w:rPr>
          <w:rFonts w:ascii="Bookman Old Style" w:hAnsi="Bookman Old Style" w:cs="Arial"/>
          <w:lang w:val="sv-SE"/>
        </w:rPr>
      </w:pPr>
      <w:r w:rsidRPr="0033346B">
        <w:rPr>
          <w:rFonts w:ascii="Bookman Old Style" w:hAnsi="Bookman Old Style" w:cs="Arial"/>
          <w:lang w:val="sv-SE"/>
        </w:rPr>
        <w:t xml:space="preserve">Untuk indikator persentase kualitas pemeliharaan kendaraan dinas Bupati dan Wakil Bupati dan Pool dapat dinyatakan berhasil </w:t>
      </w:r>
      <w:r w:rsidRPr="0033346B">
        <w:rPr>
          <w:rFonts w:ascii="Bookman Old Style" w:hAnsi="Bookman Old Style" w:cs="Arial"/>
          <w:lang w:val="sv-SE"/>
        </w:rPr>
        <w:lastRenderedPageBreak/>
        <w:t xml:space="preserve">karena dari target </w:t>
      </w:r>
      <w:r w:rsidR="00506D3C" w:rsidRPr="0033346B">
        <w:rPr>
          <w:rFonts w:ascii="Bookman Old Style" w:hAnsi="Bookman Old Style" w:cs="Arial"/>
          <w:lang w:val="sv-SE"/>
        </w:rPr>
        <w:t>90% per tahun dapat tercapai 93</w:t>
      </w:r>
      <w:r w:rsidRPr="0033346B">
        <w:rPr>
          <w:rFonts w:ascii="Bookman Old Style" w:hAnsi="Bookman Old Style" w:cs="Arial"/>
          <w:lang w:val="sv-SE"/>
        </w:rPr>
        <w:t xml:space="preserve">% pada tahun </w:t>
      </w:r>
      <w:r w:rsidR="00E076A8">
        <w:rPr>
          <w:rFonts w:ascii="Bookman Old Style" w:hAnsi="Bookman Old Style" w:cs="Arial"/>
          <w:lang w:val="sv-SE"/>
        </w:rPr>
        <w:t>2018</w:t>
      </w:r>
      <w:r w:rsidRPr="0033346B">
        <w:rPr>
          <w:rFonts w:ascii="Bookman Old Style" w:hAnsi="Bookman Old Style" w:cs="Arial"/>
          <w:lang w:val="sv-SE"/>
        </w:rPr>
        <w:t>. Hal ini dibuktikan dengan terpeliharanya seluruh kendaraan dinas jabatan Bupati dan Wakil Bupati Malang</w:t>
      </w:r>
      <w:r w:rsidR="00506D3C" w:rsidRPr="0033346B">
        <w:rPr>
          <w:rFonts w:ascii="Bookman Old Style" w:hAnsi="Bookman Old Style" w:cs="Arial"/>
          <w:lang w:val="sv-SE"/>
        </w:rPr>
        <w:t>.</w:t>
      </w:r>
    </w:p>
    <w:p w:rsidR="009E0F8C" w:rsidRDefault="004773B5" w:rsidP="009E0F8C">
      <w:pPr>
        <w:widowControl w:val="0"/>
        <w:tabs>
          <w:tab w:val="left" w:pos="567"/>
        </w:tabs>
        <w:spacing w:line="360" w:lineRule="auto"/>
        <w:ind w:left="567"/>
        <w:contextualSpacing/>
        <w:jc w:val="both"/>
        <w:rPr>
          <w:rFonts w:ascii="Bookman Old Style" w:hAnsi="Bookman Old Style" w:cs="Arial"/>
          <w:bCs/>
        </w:rPr>
      </w:pPr>
      <w:r>
        <w:rPr>
          <w:rFonts w:ascii="Bookman Old Style" w:hAnsi="Bookman Old Style" w:cs="Arial"/>
          <w:bCs/>
        </w:rPr>
        <w:tab/>
      </w:r>
      <w:r>
        <w:rPr>
          <w:rFonts w:ascii="Bookman Old Style" w:hAnsi="Bookman Old Style" w:cs="Arial"/>
          <w:bCs/>
        </w:rPr>
        <w:tab/>
      </w:r>
      <w:proofErr w:type="gramStart"/>
      <w:r w:rsidR="00705694" w:rsidRPr="0033346B">
        <w:rPr>
          <w:rFonts w:ascii="Bookman Old Style" w:hAnsi="Bookman Old Style" w:cs="Arial"/>
          <w:bCs/>
        </w:rPr>
        <w:t>T</w:t>
      </w:r>
      <w:r w:rsidR="0008223A" w:rsidRPr="0033346B">
        <w:rPr>
          <w:rFonts w:ascii="Bookman Old Style" w:hAnsi="Bookman Old Style" w:cs="Arial"/>
          <w:bCs/>
        </w:rPr>
        <w:t xml:space="preserve">ahun </w:t>
      </w:r>
      <w:r w:rsidR="00E076A8">
        <w:rPr>
          <w:rFonts w:ascii="Bookman Old Style" w:hAnsi="Bookman Old Style" w:cs="Arial"/>
          <w:bCs/>
        </w:rPr>
        <w:t>2019</w:t>
      </w:r>
      <w:r w:rsidR="0008223A" w:rsidRPr="0033346B">
        <w:rPr>
          <w:rFonts w:ascii="Bookman Old Style" w:hAnsi="Bookman Old Style" w:cs="Arial"/>
          <w:bCs/>
        </w:rPr>
        <w:t xml:space="preserve"> terdapat satu </w:t>
      </w:r>
      <w:r w:rsidR="00F31DAD" w:rsidRPr="0033346B">
        <w:rPr>
          <w:rFonts w:ascii="Bookman Old Style" w:hAnsi="Bookman Old Style" w:cs="Arial"/>
          <w:bCs/>
        </w:rPr>
        <w:t xml:space="preserve">program yang merupakan </w:t>
      </w:r>
      <w:r w:rsidR="0008223A" w:rsidRPr="0033346B">
        <w:rPr>
          <w:rFonts w:ascii="Bookman Old Style" w:hAnsi="Bookman Old Style" w:cs="Arial"/>
          <w:bCs/>
        </w:rPr>
        <w:t>program</w:t>
      </w:r>
      <w:r w:rsidR="00F31DAD" w:rsidRPr="0033346B">
        <w:rPr>
          <w:rFonts w:ascii="Bookman Old Style" w:hAnsi="Bookman Old Style" w:cs="Arial"/>
          <w:bCs/>
        </w:rPr>
        <w:t xml:space="preserve"> teknis yang disertai </w:t>
      </w:r>
      <w:r w:rsidR="0008223A" w:rsidRPr="0033346B">
        <w:rPr>
          <w:rFonts w:ascii="Bookman Old Style" w:hAnsi="Bookman Old Style" w:cs="Arial"/>
          <w:bCs/>
        </w:rPr>
        <w:t>beberapa kegiatan baru</w:t>
      </w:r>
      <w:r w:rsidR="00F31DAD" w:rsidRPr="0033346B">
        <w:rPr>
          <w:rFonts w:ascii="Bookman Old Style" w:hAnsi="Bookman Old Style" w:cs="Arial"/>
          <w:bCs/>
        </w:rPr>
        <w:t xml:space="preserve"> </w:t>
      </w:r>
      <w:r w:rsidR="0008223A" w:rsidRPr="0033346B">
        <w:rPr>
          <w:rFonts w:ascii="Bookman Old Style" w:hAnsi="Bookman Old Style" w:cs="Arial"/>
          <w:bCs/>
        </w:rPr>
        <w:t>yaitu Program Pelayanan</w:t>
      </w:r>
      <w:r w:rsidR="00F31DAD" w:rsidRPr="0033346B">
        <w:rPr>
          <w:rFonts w:ascii="Bookman Old Style" w:hAnsi="Bookman Old Style" w:cs="Arial"/>
          <w:bCs/>
        </w:rPr>
        <w:t xml:space="preserve"> Umum</w:t>
      </w:r>
      <w:r w:rsidR="0008223A" w:rsidRPr="0033346B">
        <w:rPr>
          <w:rFonts w:ascii="Bookman Old Style" w:hAnsi="Bookman Old Style" w:cs="Arial"/>
          <w:bCs/>
        </w:rPr>
        <w:t xml:space="preserve"> dengan </w:t>
      </w:r>
      <w:r w:rsidR="00F31DAD" w:rsidRPr="0033346B">
        <w:rPr>
          <w:rFonts w:ascii="Bookman Old Style" w:hAnsi="Bookman Old Style" w:cs="Arial"/>
          <w:bCs/>
        </w:rPr>
        <w:t>K</w:t>
      </w:r>
      <w:r w:rsidR="0008223A" w:rsidRPr="0033346B">
        <w:rPr>
          <w:rFonts w:ascii="Bookman Old Style" w:hAnsi="Bookman Old Style" w:cs="Arial"/>
          <w:bCs/>
        </w:rPr>
        <w:t>egiatan Fasilitasi Pelayananan Kerumahtanggaan, Fasilitasi Pelayanan Perlengkapan, dan Fasilitasi Pelayanan Pemeliharaan.</w:t>
      </w:r>
      <w:proofErr w:type="gramEnd"/>
      <w:r w:rsidR="00F31DAD" w:rsidRPr="0033346B">
        <w:rPr>
          <w:rFonts w:ascii="Bookman Old Style" w:hAnsi="Bookman Old Style" w:cs="Arial"/>
          <w:bCs/>
        </w:rPr>
        <w:t xml:space="preserve"> </w:t>
      </w:r>
      <w:proofErr w:type="gramStart"/>
      <w:r w:rsidR="0008223A" w:rsidRPr="0033346B">
        <w:rPr>
          <w:rFonts w:ascii="Bookman Old Style" w:hAnsi="Bookman Old Style" w:cs="Arial"/>
          <w:bCs/>
        </w:rPr>
        <w:t>Sehingga kese</w:t>
      </w:r>
      <w:r w:rsidR="00323DA6">
        <w:rPr>
          <w:rFonts w:ascii="Bookman Old Style" w:hAnsi="Bookman Old Style" w:cs="Arial"/>
          <w:bCs/>
        </w:rPr>
        <w:t>luruhan menjadi 6 program dan 22</w:t>
      </w:r>
      <w:r w:rsidR="0008223A" w:rsidRPr="0033346B">
        <w:rPr>
          <w:rFonts w:ascii="Bookman Old Style" w:hAnsi="Bookman Old Style" w:cs="Arial"/>
          <w:bCs/>
        </w:rPr>
        <w:t xml:space="preserve"> kegiatan.</w:t>
      </w:r>
      <w:proofErr w:type="gramEnd"/>
      <w:r w:rsidR="0008223A" w:rsidRPr="0033346B">
        <w:rPr>
          <w:rFonts w:ascii="Bookman Old Style" w:hAnsi="Bookman Old Style" w:cs="Arial"/>
          <w:bCs/>
        </w:rPr>
        <w:t xml:space="preserve"> </w:t>
      </w:r>
      <w:proofErr w:type="gramStart"/>
      <w:r w:rsidR="0008223A" w:rsidRPr="0033346B">
        <w:rPr>
          <w:rFonts w:ascii="Bookman Old Style" w:hAnsi="Bookman Old Style" w:cs="Arial"/>
          <w:bCs/>
        </w:rPr>
        <w:t xml:space="preserve">Kegiatan-kegiatan tersebut dialokasikan sesuai dengan kebutuhan </w:t>
      </w:r>
      <w:r w:rsidR="00F31DAD" w:rsidRPr="0033346B">
        <w:rPr>
          <w:rFonts w:ascii="Bookman Old Style" w:hAnsi="Bookman Old Style" w:cs="Arial"/>
          <w:bCs/>
        </w:rPr>
        <w:t>tugas dan fungsi Bagian Umum</w:t>
      </w:r>
      <w:r w:rsidR="0008223A" w:rsidRPr="0033346B">
        <w:rPr>
          <w:rFonts w:ascii="Bookman Old Style" w:hAnsi="Bookman Old Style" w:cs="Arial"/>
          <w:bCs/>
        </w:rPr>
        <w:t>.</w:t>
      </w:r>
      <w:proofErr w:type="gramEnd"/>
      <w:r w:rsidR="0008223A" w:rsidRPr="0033346B">
        <w:rPr>
          <w:rFonts w:ascii="Bookman Old Style" w:hAnsi="Bookman Old Style" w:cs="Arial"/>
          <w:bCs/>
        </w:rPr>
        <w:t xml:space="preserve"> </w:t>
      </w:r>
      <w:r w:rsidR="00632276" w:rsidRPr="0033346B">
        <w:rPr>
          <w:rFonts w:ascii="Bookman Old Style" w:hAnsi="Bookman Old Style" w:cs="Arial"/>
          <w:bCs/>
        </w:rPr>
        <w:t xml:space="preserve">Tingkat capaian target kinerja program kegiatan yang Tahun </w:t>
      </w:r>
      <w:r w:rsidR="00E076A8">
        <w:rPr>
          <w:rFonts w:ascii="Bookman Old Style" w:hAnsi="Bookman Old Style" w:cs="Arial"/>
          <w:bCs/>
        </w:rPr>
        <w:t>2019</w:t>
      </w:r>
      <w:r w:rsidR="00632276" w:rsidRPr="0033346B">
        <w:rPr>
          <w:rFonts w:ascii="Bookman Old Style" w:hAnsi="Bookman Old Style" w:cs="Arial"/>
          <w:bCs/>
        </w:rPr>
        <w:t xml:space="preserve"> diperkirakan dapat terealisasi 100%. </w:t>
      </w:r>
      <w:proofErr w:type="gramStart"/>
      <w:r w:rsidR="00632276" w:rsidRPr="0033346B">
        <w:rPr>
          <w:rFonts w:ascii="Bookman Old Style" w:hAnsi="Bookman Old Style" w:cs="Arial"/>
          <w:bCs/>
        </w:rPr>
        <w:t>T</w:t>
      </w:r>
      <w:r w:rsidR="005318B4" w:rsidRPr="0033346B">
        <w:rPr>
          <w:rFonts w:ascii="Bookman Old Style" w:hAnsi="Bookman Old Style" w:cs="Arial"/>
          <w:bCs/>
        </w:rPr>
        <w:t xml:space="preserve">arget kinerja program/kegiatan yang telah ditetapkan </w:t>
      </w:r>
      <w:r w:rsidR="00E825C0" w:rsidRPr="0033346B">
        <w:rPr>
          <w:rFonts w:ascii="Bookman Old Style" w:hAnsi="Bookman Old Style" w:cs="Arial"/>
          <w:bCs/>
        </w:rPr>
        <w:t>sampai triwulan kedua</w:t>
      </w:r>
      <w:r w:rsidR="005318B4" w:rsidRPr="0033346B">
        <w:rPr>
          <w:rFonts w:ascii="Bookman Old Style" w:hAnsi="Bookman Old Style" w:cs="Arial"/>
          <w:bCs/>
        </w:rPr>
        <w:t xml:space="preserve"> tahun </w:t>
      </w:r>
      <w:r w:rsidR="00E076A8">
        <w:rPr>
          <w:rFonts w:ascii="Bookman Old Style" w:hAnsi="Bookman Old Style" w:cs="Arial"/>
          <w:bCs/>
        </w:rPr>
        <w:t>2019</w:t>
      </w:r>
      <w:r w:rsidR="005318B4" w:rsidRPr="0033346B">
        <w:rPr>
          <w:rFonts w:ascii="Bookman Old Style" w:hAnsi="Bookman Old Style" w:cs="Arial"/>
          <w:bCs/>
        </w:rPr>
        <w:t xml:space="preserve"> dapat terealisasi rata-rata </w:t>
      </w:r>
      <w:r w:rsidR="00466C8C" w:rsidRPr="0033346B">
        <w:rPr>
          <w:rFonts w:ascii="Bookman Old Style" w:hAnsi="Bookman Old Style" w:cs="Arial"/>
          <w:bCs/>
        </w:rPr>
        <w:t>41</w:t>
      </w:r>
      <w:r w:rsidR="005318B4" w:rsidRPr="0033346B">
        <w:rPr>
          <w:rFonts w:ascii="Bookman Old Style" w:hAnsi="Bookman Old Style" w:cs="Arial"/>
          <w:bCs/>
        </w:rPr>
        <w:t>%.</w:t>
      </w:r>
      <w:proofErr w:type="gramEnd"/>
      <w:r w:rsidR="005318B4" w:rsidRPr="0033346B">
        <w:rPr>
          <w:rFonts w:ascii="Bookman Old Style" w:hAnsi="Bookman Old Style" w:cs="Arial"/>
          <w:bCs/>
        </w:rPr>
        <w:t xml:space="preserve"> </w:t>
      </w:r>
      <w:proofErr w:type="gramStart"/>
      <w:r w:rsidR="00F31DAD" w:rsidRPr="0033346B">
        <w:rPr>
          <w:rFonts w:ascii="Bookman Old Style" w:hAnsi="Bookman Old Style" w:cs="Arial"/>
          <w:bCs/>
        </w:rPr>
        <w:t>Diketahui bahwa pada dasarnya seluruh program /kegiatan telah terealisasi sesuai dengan target.</w:t>
      </w:r>
      <w:proofErr w:type="gramEnd"/>
    </w:p>
    <w:p w:rsidR="0052040D" w:rsidRPr="0052040D" w:rsidRDefault="009E0F8C" w:rsidP="009E0F8C">
      <w:pPr>
        <w:widowControl w:val="0"/>
        <w:tabs>
          <w:tab w:val="left" w:pos="567"/>
        </w:tabs>
        <w:spacing w:line="360" w:lineRule="auto"/>
        <w:ind w:left="567"/>
        <w:contextualSpacing/>
        <w:jc w:val="both"/>
        <w:rPr>
          <w:rFonts w:ascii="Bookman Old Style" w:hAnsi="Bookman Old Style" w:cs="Arial"/>
          <w:bCs/>
        </w:rPr>
      </w:pPr>
      <w:r>
        <w:rPr>
          <w:rFonts w:ascii="Bookman Old Style" w:hAnsi="Bookman Old Style" w:cs="Arial"/>
          <w:bCs/>
        </w:rPr>
        <w:tab/>
      </w:r>
      <w:r w:rsidR="00480F1E" w:rsidRPr="00480F1E">
        <w:rPr>
          <w:rFonts w:ascii="Bookman Old Style" w:hAnsi="Bookman Old Style" w:cs="Arial"/>
          <w:bCs/>
          <w:lang w:val="id-ID"/>
        </w:rPr>
        <w:t xml:space="preserve">Adapun pada Tabel 2.1 di bawah tentang Rekapitulasi Hasil Evaluasi Hasil Pelaksanaan Renja dan Pencapaian Renstra s.d. Tahun </w:t>
      </w:r>
      <w:r w:rsidR="00E076A8">
        <w:rPr>
          <w:rFonts w:ascii="Bookman Old Style" w:hAnsi="Bookman Old Style" w:cs="Arial"/>
          <w:bCs/>
          <w:lang w:val="id-ID"/>
        </w:rPr>
        <w:t>2019</w:t>
      </w:r>
      <w:r w:rsidR="00480F1E" w:rsidRPr="00480F1E">
        <w:rPr>
          <w:rFonts w:ascii="Bookman Old Style" w:hAnsi="Bookman Old Style" w:cs="Arial"/>
          <w:bCs/>
          <w:lang w:val="id-ID"/>
        </w:rPr>
        <w:t xml:space="preserve"> </w:t>
      </w:r>
      <w:r w:rsidR="00DB3370">
        <w:rPr>
          <w:rFonts w:ascii="Bookman Old Style" w:hAnsi="Bookman Old Style" w:cs="Arial"/>
          <w:bCs/>
        </w:rPr>
        <w:t>Bagian Umum Sekretariat</w:t>
      </w:r>
      <w:r w:rsidR="00DB3370" w:rsidRPr="00480F1E">
        <w:rPr>
          <w:rFonts w:ascii="Bookman Old Style" w:hAnsi="Bookman Old Style" w:cs="Arial"/>
          <w:bCs/>
        </w:rPr>
        <w:t xml:space="preserve"> Daerah</w:t>
      </w:r>
      <w:r w:rsidR="00480F1E" w:rsidRPr="00480F1E">
        <w:rPr>
          <w:rFonts w:ascii="Bookman Old Style" w:hAnsi="Bookman Old Style" w:cs="Arial"/>
          <w:bCs/>
          <w:lang w:val="id-ID"/>
        </w:rPr>
        <w:t xml:space="preserve">, diketahui bahwa pada perkiraan Realisasi Capaian Target Renstra Program/Kegiatan Renstra PD s.d. Tahun </w:t>
      </w:r>
      <w:r w:rsidR="00E076A8">
        <w:rPr>
          <w:rFonts w:ascii="Bookman Old Style" w:hAnsi="Bookman Old Style" w:cs="Arial"/>
          <w:bCs/>
          <w:lang w:val="id-ID"/>
        </w:rPr>
        <w:t>2019</w:t>
      </w:r>
      <w:r w:rsidR="00480F1E" w:rsidRPr="00480F1E">
        <w:rPr>
          <w:rFonts w:ascii="Bookman Old Style" w:hAnsi="Bookman Old Style" w:cs="Arial"/>
          <w:bCs/>
          <w:lang w:val="id-ID"/>
        </w:rPr>
        <w:t xml:space="preserve"> (kolom 10 &amp; 11*) pada dasarnya program/kegiatan telah terealisasi sesuai dengan target kinerja yang terdapat dalam dokumen Perubahan Rencana Stra</w:t>
      </w:r>
      <w:r w:rsidR="00DB3370">
        <w:rPr>
          <w:rFonts w:ascii="Bookman Old Style" w:hAnsi="Bookman Old Style" w:cs="Arial"/>
          <w:bCs/>
          <w:lang w:val="id-ID"/>
        </w:rPr>
        <w:t>tegis</w:t>
      </w:r>
      <w:r w:rsidR="00DB3370">
        <w:rPr>
          <w:rFonts w:ascii="Bookman Old Style" w:hAnsi="Bookman Old Style" w:cs="Arial"/>
          <w:bCs/>
        </w:rPr>
        <w:t xml:space="preserve"> </w:t>
      </w:r>
      <w:r w:rsidR="00480F1E" w:rsidRPr="00480F1E">
        <w:rPr>
          <w:rFonts w:ascii="Bookman Old Style" w:hAnsi="Bookman Old Style" w:cs="Arial"/>
          <w:bCs/>
          <w:lang w:val="id-ID"/>
        </w:rPr>
        <w:t>Renstra</w:t>
      </w:r>
      <w:r w:rsidR="00DB3370" w:rsidRPr="00DB3370">
        <w:rPr>
          <w:rFonts w:ascii="Bookman Old Style" w:hAnsi="Bookman Old Style" w:cs="Arial"/>
          <w:bCs/>
        </w:rPr>
        <w:t xml:space="preserve"> </w:t>
      </w:r>
      <w:r w:rsidR="00DB3370">
        <w:rPr>
          <w:rFonts w:ascii="Bookman Old Style" w:hAnsi="Bookman Old Style" w:cs="Arial"/>
          <w:bCs/>
        </w:rPr>
        <w:t>Bagian Umum Sekretariat</w:t>
      </w:r>
      <w:r w:rsidR="00DB3370" w:rsidRPr="00480F1E">
        <w:rPr>
          <w:rFonts w:ascii="Bookman Old Style" w:hAnsi="Bookman Old Style" w:cs="Arial"/>
          <w:bCs/>
        </w:rPr>
        <w:t xml:space="preserve"> Daerah </w:t>
      </w:r>
      <w:r w:rsidR="00DB3370">
        <w:rPr>
          <w:rFonts w:ascii="Bookman Old Style" w:hAnsi="Bookman Old Style" w:cs="Arial"/>
          <w:bCs/>
        </w:rPr>
        <w:t xml:space="preserve">Kabupaten </w:t>
      </w:r>
      <w:r w:rsidR="00480F1E" w:rsidRPr="00480F1E">
        <w:rPr>
          <w:rFonts w:ascii="Bookman Old Style" w:hAnsi="Bookman Old Style" w:cs="Arial"/>
          <w:bCs/>
          <w:lang w:val="id-ID"/>
        </w:rPr>
        <w:t xml:space="preserve">Malang Tahun 2016-2021 yang telah ditetapkan pada </w:t>
      </w:r>
      <w:r w:rsidR="00DB3370" w:rsidRPr="00FD5D16">
        <w:rPr>
          <w:rFonts w:ascii="Bookman Old Style" w:hAnsi="Bookman Old Style" w:cs="Arial"/>
          <w:bCs/>
        </w:rPr>
        <w:t>18</w:t>
      </w:r>
      <w:r w:rsidR="00480F1E" w:rsidRPr="00480F1E">
        <w:rPr>
          <w:rFonts w:ascii="Bookman Old Style" w:hAnsi="Bookman Old Style" w:cs="Arial"/>
          <w:bCs/>
          <w:lang w:val="id-ID"/>
        </w:rPr>
        <w:t xml:space="preserve"> </w:t>
      </w:r>
      <w:r w:rsidR="00375723" w:rsidRPr="00FD5D16">
        <w:rPr>
          <w:rFonts w:ascii="Bookman Old Style" w:hAnsi="Bookman Old Style" w:cs="Arial"/>
          <w:bCs/>
        </w:rPr>
        <w:t>Agustus</w:t>
      </w:r>
      <w:r w:rsidR="00480F1E" w:rsidRPr="00480F1E">
        <w:rPr>
          <w:rFonts w:ascii="Bookman Old Style" w:hAnsi="Bookman Old Style" w:cs="Arial"/>
          <w:bCs/>
          <w:lang w:val="id-ID"/>
        </w:rPr>
        <w:t xml:space="preserve"> </w:t>
      </w:r>
      <w:r w:rsidR="00E076A8">
        <w:rPr>
          <w:rFonts w:ascii="Bookman Old Style" w:hAnsi="Bookman Old Style" w:cs="Arial"/>
          <w:bCs/>
          <w:lang w:val="id-ID"/>
        </w:rPr>
        <w:t>2018</w:t>
      </w:r>
      <w:r w:rsidR="00480F1E" w:rsidRPr="00480F1E">
        <w:rPr>
          <w:rFonts w:ascii="Bookman Old Style" w:hAnsi="Bookman Old Style" w:cs="Arial"/>
          <w:bCs/>
          <w:lang w:val="id-ID"/>
        </w:rPr>
        <w:t xml:space="preserve"> melalui Surat Keputusan Kepala </w:t>
      </w:r>
      <w:r w:rsidR="00375723" w:rsidRPr="00FD5D16">
        <w:rPr>
          <w:rFonts w:ascii="Bookman Old Style" w:hAnsi="Bookman Old Style" w:cs="Arial"/>
          <w:bCs/>
        </w:rPr>
        <w:t>Bagian Umum Sekretariat</w:t>
      </w:r>
      <w:r w:rsidR="00375723" w:rsidRPr="00480F1E">
        <w:rPr>
          <w:rFonts w:ascii="Bookman Old Style" w:hAnsi="Bookman Old Style" w:cs="Arial"/>
          <w:bCs/>
        </w:rPr>
        <w:t xml:space="preserve"> Daerah </w:t>
      </w:r>
      <w:r w:rsidR="00480F1E" w:rsidRPr="00480F1E">
        <w:rPr>
          <w:rFonts w:ascii="Bookman Old Style" w:hAnsi="Bookman Old Style" w:cs="Arial"/>
          <w:bCs/>
          <w:lang w:val="id-ID"/>
        </w:rPr>
        <w:t>Kabupaten Malang Nomor 188.4/</w:t>
      </w:r>
      <w:r w:rsidR="00375723" w:rsidRPr="00FD5D16">
        <w:rPr>
          <w:rFonts w:ascii="Bookman Old Style" w:hAnsi="Bookman Old Style" w:cs="Arial"/>
          <w:bCs/>
        </w:rPr>
        <w:t>535</w:t>
      </w:r>
      <w:r w:rsidR="00480F1E" w:rsidRPr="00480F1E">
        <w:rPr>
          <w:rFonts w:ascii="Bookman Old Style" w:hAnsi="Bookman Old Style" w:cs="Arial"/>
          <w:bCs/>
          <w:lang w:val="id-ID"/>
        </w:rPr>
        <w:t>/KEP/35.07.</w:t>
      </w:r>
      <w:r w:rsidR="00375723" w:rsidRPr="00FD5D16">
        <w:rPr>
          <w:rFonts w:ascii="Bookman Old Style" w:hAnsi="Bookman Old Style" w:cs="Arial"/>
          <w:bCs/>
        </w:rPr>
        <w:t>031</w:t>
      </w:r>
      <w:r w:rsidR="00375723" w:rsidRPr="00FD5D16">
        <w:rPr>
          <w:rFonts w:ascii="Bookman Old Style" w:hAnsi="Bookman Old Style" w:cs="Arial"/>
          <w:bCs/>
          <w:lang w:val="id-ID"/>
        </w:rPr>
        <w:t>/</w:t>
      </w:r>
      <w:r w:rsidR="00E076A8">
        <w:rPr>
          <w:rFonts w:ascii="Bookman Old Style" w:hAnsi="Bookman Old Style" w:cs="Arial"/>
          <w:bCs/>
          <w:lang w:val="id-ID"/>
        </w:rPr>
        <w:t>2018</w:t>
      </w:r>
      <w:r w:rsidR="00FD5D16" w:rsidRPr="00FD5D16">
        <w:rPr>
          <w:rFonts w:ascii="Bookman Old Style" w:hAnsi="Bookman Old Style" w:cs="Arial"/>
          <w:bCs/>
        </w:rPr>
        <w:t xml:space="preserve"> </w:t>
      </w:r>
      <w:r w:rsidR="00480F1E" w:rsidRPr="00480F1E">
        <w:rPr>
          <w:rFonts w:ascii="Bookman Old Style" w:hAnsi="Bookman Old Style" w:cs="Arial"/>
          <w:bCs/>
          <w:lang w:val="id-ID"/>
        </w:rPr>
        <w:t>tenta</w:t>
      </w:r>
      <w:r w:rsidR="00FD5D16" w:rsidRPr="00FD5D16">
        <w:rPr>
          <w:rFonts w:ascii="Bookman Old Style" w:hAnsi="Bookman Old Style" w:cs="Arial"/>
          <w:bCs/>
          <w:lang w:val="id-ID"/>
        </w:rPr>
        <w:t>ng</w:t>
      </w:r>
      <w:r w:rsidR="00FD5D16" w:rsidRPr="00FD5D16">
        <w:rPr>
          <w:rFonts w:ascii="Bookman Old Style" w:hAnsi="Bookman Old Style" w:cs="Arial"/>
          <w:bCs/>
        </w:rPr>
        <w:t xml:space="preserve"> </w:t>
      </w:r>
      <w:r w:rsidR="00FD5D16" w:rsidRPr="00FD5D16">
        <w:rPr>
          <w:rFonts w:ascii="Bookman Old Style" w:hAnsi="Bookman Old Style" w:cs="Arial"/>
          <w:bCs/>
          <w:lang w:val="id-ID"/>
        </w:rPr>
        <w:t>Penetapan</w:t>
      </w:r>
      <w:r w:rsidR="00FD5D16" w:rsidRPr="00FD5D16">
        <w:rPr>
          <w:rFonts w:ascii="Bookman Old Style" w:hAnsi="Bookman Old Style" w:cs="Arial"/>
          <w:bCs/>
        </w:rPr>
        <w:t xml:space="preserve"> </w:t>
      </w:r>
      <w:r w:rsidR="00375723" w:rsidRPr="00FD5D16">
        <w:rPr>
          <w:rFonts w:ascii="Bookman Old Style" w:hAnsi="Bookman Old Style" w:cs="Arial"/>
          <w:bCs/>
        </w:rPr>
        <w:t xml:space="preserve">Perubahan </w:t>
      </w:r>
      <w:r w:rsidR="00480F1E" w:rsidRPr="00480F1E">
        <w:rPr>
          <w:rFonts w:ascii="Bookman Old Style" w:hAnsi="Bookman Old Style" w:cs="Arial"/>
          <w:bCs/>
          <w:lang w:val="id-ID"/>
        </w:rPr>
        <w:t xml:space="preserve">Rencana Strategis </w:t>
      </w:r>
      <w:r w:rsidR="00375723" w:rsidRPr="00FD5D16">
        <w:rPr>
          <w:rFonts w:ascii="Bookman Old Style" w:hAnsi="Bookman Old Style" w:cs="Arial"/>
          <w:bCs/>
        </w:rPr>
        <w:t>Bagian Umum Sekretariat</w:t>
      </w:r>
      <w:r w:rsidR="00375723" w:rsidRPr="00480F1E">
        <w:rPr>
          <w:rFonts w:ascii="Bookman Old Style" w:hAnsi="Bookman Old Style" w:cs="Arial"/>
          <w:bCs/>
        </w:rPr>
        <w:t xml:space="preserve"> Daerah</w:t>
      </w:r>
      <w:r w:rsidR="00480F1E" w:rsidRPr="00480F1E">
        <w:rPr>
          <w:rFonts w:ascii="Bookman Old Style" w:hAnsi="Bookman Old Style" w:cs="Arial"/>
          <w:bCs/>
          <w:lang w:val="id-ID"/>
        </w:rPr>
        <w:t xml:space="preserve"> Kabupaten Malang Tahun 2016-2021, hanya saja perkiraan Realisasi Capaian Target Renstra Program/Kegiatan Renstra PD s.d. Tahun </w:t>
      </w:r>
      <w:r w:rsidR="00E076A8">
        <w:rPr>
          <w:rFonts w:ascii="Bookman Old Style" w:hAnsi="Bookman Old Style" w:cs="Arial"/>
          <w:bCs/>
          <w:lang w:val="id-ID"/>
        </w:rPr>
        <w:t>2019</w:t>
      </w:r>
      <w:r w:rsidR="00480F1E" w:rsidRPr="00480F1E">
        <w:rPr>
          <w:rFonts w:ascii="Bookman Old Style" w:hAnsi="Bookman Old Style" w:cs="Arial"/>
          <w:bCs/>
          <w:lang w:val="id-ID"/>
        </w:rPr>
        <w:t xml:space="preserve"> (kolom 10 &amp; 11*) kurang terukur maksimal karena ada beberapa capaian kinerjanya tidak dapat diakumulasi/dihitung keseluruhan dalam periode Renstra Perangkat Daerah Tahun 2016-2021, hal ini disebabkan karena pada Realisasi Target Kinerja Hasil Program dan Keluaran Kegiatan s.d. Tahun 2016 (kolom 5) yang merupakan tahun awal periode Renstra Perangkat Daerah terdapat beberapa perbedaan/penyesuaian baik nomenklatur program/kegiatan maupun </w:t>
      </w:r>
      <w:r w:rsidR="00480F1E" w:rsidRPr="00480F1E">
        <w:rPr>
          <w:rFonts w:ascii="Bookman Old Style" w:hAnsi="Bookman Old Style" w:cs="Arial"/>
          <w:bCs/>
          <w:lang w:val="id-ID"/>
        </w:rPr>
        <w:lastRenderedPageBreak/>
        <w:t>penyempurnaan indikator dan target kinerja tetapi tidak mengubah target pencapaian sasaran akhir. Bahwasanya pada Tahun 2016 secara keseluruhan rat</w:t>
      </w:r>
      <w:r w:rsidR="00375723">
        <w:rPr>
          <w:rFonts w:ascii="Bookman Old Style" w:hAnsi="Bookman Old Style" w:cs="Arial"/>
          <w:bCs/>
        </w:rPr>
        <w:t>a</w:t>
      </w:r>
      <w:r w:rsidR="00480F1E" w:rsidRPr="00480F1E">
        <w:rPr>
          <w:rFonts w:ascii="Bookman Old Style" w:hAnsi="Bookman Old Style" w:cs="Arial"/>
          <w:bCs/>
          <w:lang w:val="id-ID"/>
        </w:rPr>
        <w:t xml:space="preserve">-rata program/kegiatan telah terealisasi sesuai dengan target kinerja yang terdapat dalam dokumen Rencana Strategis (Renstra) </w:t>
      </w:r>
      <w:r w:rsidR="00375723">
        <w:rPr>
          <w:rFonts w:ascii="Bookman Old Style" w:hAnsi="Bookman Old Style" w:cs="Arial"/>
          <w:bCs/>
        </w:rPr>
        <w:t>Bagian Umum Sekretariat</w:t>
      </w:r>
      <w:r w:rsidR="00375723" w:rsidRPr="00480F1E">
        <w:rPr>
          <w:rFonts w:ascii="Bookman Old Style" w:hAnsi="Bookman Old Style" w:cs="Arial"/>
          <w:bCs/>
        </w:rPr>
        <w:t xml:space="preserve"> Daerah </w:t>
      </w:r>
      <w:r w:rsidR="00480F1E" w:rsidRPr="00480F1E">
        <w:rPr>
          <w:rFonts w:ascii="Bookman Old Style" w:hAnsi="Bookman Old Style" w:cs="Arial"/>
          <w:bCs/>
          <w:lang w:val="id-ID"/>
        </w:rPr>
        <w:t xml:space="preserve">Kabupaten Malang Tahun 2016-2021 telah ditetapkan pada </w:t>
      </w:r>
      <w:r w:rsidR="00375723" w:rsidRPr="00FD5D16">
        <w:rPr>
          <w:rFonts w:ascii="Bookman Old Style" w:hAnsi="Bookman Old Style" w:cs="Arial"/>
          <w:bCs/>
        </w:rPr>
        <w:t>30 Desember</w:t>
      </w:r>
      <w:r w:rsidR="00480F1E" w:rsidRPr="00480F1E">
        <w:rPr>
          <w:rFonts w:ascii="Bookman Old Style" w:hAnsi="Bookman Old Style" w:cs="Arial"/>
          <w:bCs/>
          <w:lang w:val="id-ID"/>
        </w:rPr>
        <w:t xml:space="preserve"> 2016 melalui Surat Keputusan Kepala </w:t>
      </w:r>
      <w:r w:rsidR="00A323E1" w:rsidRPr="00FD5D16">
        <w:rPr>
          <w:rFonts w:ascii="Bookman Old Style" w:hAnsi="Bookman Old Style" w:cs="Arial"/>
          <w:bCs/>
        </w:rPr>
        <w:t>Bagian Umum</w:t>
      </w:r>
      <w:r w:rsidR="00FD5D16" w:rsidRPr="00FD5D16">
        <w:rPr>
          <w:rFonts w:ascii="Bookman Old Style" w:hAnsi="Bookman Old Style" w:cs="Arial"/>
          <w:bCs/>
        </w:rPr>
        <w:t xml:space="preserve"> dan Protokol</w:t>
      </w:r>
      <w:r w:rsidR="00A323E1" w:rsidRPr="00FD5D16">
        <w:rPr>
          <w:rFonts w:ascii="Bookman Old Style" w:hAnsi="Bookman Old Style" w:cs="Arial"/>
          <w:bCs/>
        </w:rPr>
        <w:t xml:space="preserve"> Sekretariat</w:t>
      </w:r>
      <w:r w:rsidR="00A323E1" w:rsidRPr="00480F1E">
        <w:rPr>
          <w:rFonts w:ascii="Bookman Old Style" w:hAnsi="Bookman Old Style" w:cs="Arial"/>
          <w:bCs/>
        </w:rPr>
        <w:t xml:space="preserve"> Daerah </w:t>
      </w:r>
      <w:r w:rsidR="00480F1E" w:rsidRPr="00480F1E">
        <w:rPr>
          <w:rFonts w:ascii="Bookman Old Style" w:hAnsi="Bookman Old Style" w:cs="Arial"/>
          <w:bCs/>
          <w:lang w:val="id-ID"/>
        </w:rPr>
        <w:t>Malang Nomor 188.4/</w:t>
      </w:r>
      <w:r w:rsidR="00375723" w:rsidRPr="00FD5D16">
        <w:rPr>
          <w:rFonts w:ascii="Bookman Old Style" w:hAnsi="Bookman Old Style" w:cs="Arial"/>
          <w:bCs/>
        </w:rPr>
        <w:t>417</w:t>
      </w:r>
      <w:r w:rsidR="00480F1E" w:rsidRPr="00480F1E">
        <w:rPr>
          <w:rFonts w:ascii="Bookman Old Style" w:hAnsi="Bookman Old Style" w:cs="Arial"/>
          <w:bCs/>
          <w:lang w:val="id-ID"/>
        </w:rPr>
        <w:t>/KEP/35.07.</w:t>
      </w:r>
      <w:r w:rsidR="00FD5D16" w:rsidRPr="00FD5D16">
        <w:rPr>
          <w:rFonts w:ascii="Bookman Old Style" w:hAnsi="Bookman Old Style" w:cs="Arial"/>
          <w:bCs/>
        </w:rPr>
        <w:t>031</w:t>
      </w:r>
      <w:r w:rsidR="00480F1E" w:rsidRPr="00480F1E">
        <w:rPr>
          <w:rFonts w:ascii="Bookman Old Style" w:hAnsi="Bookman Old Style" w:cs="Arial"/>
          <w:bCs/>
          <w:lang w:val="id-ID"/>
        </w:rPr>
        <w:t xml:space="preserve">/2016 tentang Penetapan Rencana Strategis </w:t>
      </w:r>
      <w:r w:rsidR="00FD5D16" w:rsidRPr="00FD5D16">
        <w:rPr>
          <w:rFonts w:ascii="Bookman Old Style" w:hAnsi="Bookman Old Style" w:cs="Arial"/>
          <w:bCs/>
        </w:rPr>
        <w:t>Bagian Umum Sekretariat</w:t>
      </w:r>
      <w:r w:rsidR="00FD5D16" w:rsidRPr="00480F1E">
        <w:rPr>
          <w:rFonts w:ascii="Bookman Old Style" w:hAnsi="Bookman Old Style" w:cs="Arial"/>
          <w:bCs/>
        </w:rPr>
        <w:t xml:space="preserve"> Daerah </w:t>
      </w:r>
      <w:r w:rsidR="00480F1E" w:rsidRPr="00480F1E">
        <w:rPr>
          <w:rFonts w:ascii="Bookman Old Style" w:hAnsi="Bookman Old Style" w:cs="Arial"/>
          <w:bCs/>
          <w:lang w:val="id-ID"/>
        </w:rPr>
        <w:t>Kabupaten Malang Tahun 2016-2021.</w:t>
      </w:r>
    </w:p>
    <w:p w:rsidR="00EF38DB" w:rsidRDefault="00EF38DB" w:rsidP="009E0F8C">
      <w:pPr>
        <w:widowControl w:val="0"/>
        <w:spacing w:line="360" w:lineRule="auto"/>
        <w:ind w:left="567" w:firstLine="567"/>
        <w:contextualSpacing/>
        <w:jc w:val="both"/>
        <w:rPr>
          <w:rFonts w:ascii="Bookman Old Style" w:hAnsi="Bookman Old Style" w:cs="Arial"/>
          <w:bCs/>
        </w:rPr>
      </w:pPr>
      <w:proofErr w:type="gramStart"/>
      <w:r>
        <w:rPr>
          <w:rFonts w:ascii="Bookman Old Style" w:hAnsi="Bookman Old Style" w:cs="Arial"/>
          <w:bCs/>
        </w:rPr>
        <w:t>Dari table 2.1 diketahui bahwa pada dasarnya seluruh program/kegiatan telah terealisasi sesuai dengan target.</w:t>
      </w:r>
      <w:proofErr w:type="gramEnd"/>
      <w:r>
        <w:rPr>
          <w:rFonts w:ascii="Bookman Old Style" w:hAnsi="Bookman Old Style" w:cs="Arial"/>
          <w:bCs/>
        </w:rPr>
        <w:t xml:space="preserve"> Uraian selengkapnya sebagai berikut:</w:t>
      </w:r>
    </w:p>
    <w:p w:rsidR="00EF38DB" w:rsidRDefault="00EF38DB" w:rsidP="007F3426">
      <w:pPr>
        <w:pStyle w:val="ListParagraph"/>
        <w:widowControl w:val="0"/>
        <w:numPr>
          <w:ilvl w:val="0"/>
          <w:numId w:val="30"/>
        </w:numPr>
        <w:spacing w:line="360" w:lineRule="auto"/>
        <w:contextualSpacing/>
        <w:jc w:val="both"/>
        <w:rPr>
          <w:rFonts w:ascii="Bookman Old Style" w:hAnsi="Bookman Old Style" w:cs="Arial"/>
          <w:bCs/>
        </w:rPr>
      </w:pPr>
      <w:r>
        <w:rPr>
          <w:rFonts w:ascii="Bookman Old Style" w:hAnsi="Bookman Old Style" w:cs="Arial"/>
          <w:bCs/>
        </w:rPr>
        <w:t>Realisasi program/kegiatan yang belum memenuhi target kinerja hasil/keluaran yang direncanakan karena penyesuaian target/keluaran kediatan, dapat dijelaskan sebagai berikut :</w:t>
      </w:r>
    </w:p>
    <w:p w:rsidR="000F14D0" w:rsidRDefault="00BC0F23" w:rsidP="009E0F8C">
      <w:pPr>
        <w:pStyle w:val="ListParagraph"/>
        <w:widowControl w:val="0"/>
        <w:spacing w:line="360" w:lineRule="auto"/>
        <w:ind w:left="927"/>
        <w:contextualSpacing/>
        <w:jc w:val="both"/>
        <w:rPr>
          <w:rFonts w:ascii="Bookman Old Style" w:hAnsi="Bookman Old Style" w:cs="Arial"/>
          <w:bCs/>
        </w:rPr>
      </w:pPr>
      <w:r>
        <w:rPr>
          <w:rFonts w:ascii="Bookman Old Style" w:hAnsi="Bookman Old Style" w:cs="Arial"/>
          <w:bCs/>
        </w:rPr>
        <w:t>Program Pelayanan Administrasi Perkantoran, Program Peningkatan Sarana dan Prasarana Aparatur, Program Peningkatan Kapasitas Sumber Daya Aparatur</w:t>
      </w:r>
      <w:r w:rsidR="000F14D0">
        <w:rPr>
          <w:rFonts w:ascii="Bookman Old Style" w:hAnsi="Bookman Old Style" w:cs="Arial"/>
          <w:bCs/>
        </w:rPr>
        <w:t>, Program Peningkatan Disiplin Aparatur dan Program Peningkatan Pengembangan Sistem Pelaporan</w:t>
      </w:r>
      <w:r w:rsidR="00D8164F">
        <w:rPr>
          <w:rFonts w:ascii="Bookman Old Style" w:hAnsi="Bookman Old Style" w:cs="Arial"/>
          <w:bCs/>
        </w:rPr>
        <w:t xml:space="preserve">. </w:t>
      </w:r>
      <w:proofErr w:type="gramStart"/>
      <w:r w:rsidR="00D8164F">
        <w:rPr>
          <w:rFonts w:ascii="Bookman Old Style" w:hAnsi="Bookman Old Style" w:cs="Arial"/>
          <w:bCs/>
        </w:rPr>
        <w:t>Kegiatan ini merupakan kegiatan rutin.</w:t>
      </w:r>
      <w:proofErr w:type="gramEnd"/>
      <w:r w:rsidR="00D8164F">
        <w:rPr>
          <w:rFonts w:ascii="Bookman Old Style" w:hAnsi="Bookman Old Style" w:cs="Arial"/>
          <w:bCs/>
        </w:rPr>
        <w:t xml:space="preserve"> Perkiraan realisasi capaian target Renstra Program / Kegiatan ini kur</w:t>
      </w:r>
      <w:r w:rsidR="007F3426">
        <w:rPr>
          <w:rFonts w:ascii="Bookman Old Style" w:hAnsi="Bookman Old Style" w:cs="Arial"/>
          <w:bCs/>
        </w:rPr>
        <w:t xml:space="preserve">ang terukur maksimal karena ada </w:t>
      </w:r>
      <w:r w:rsidR="00D8164F">
        <w:rPr>
          <w:rFonts w:ascii="Bookman Old Style" w:hAnsi="Bookman Old Style" w:cs="Arial"/>
          <w:bCs/>
        </w:rPr>
        <w:t>keselurahan dalam periode Renstra Perangkat Daerah.</w:t>
      </w:r>
    </w:p>
    <w:p w:rsidR="00EF38DB" w:rsidRDefault="00485724" w:rsidP="009E0F8C">
      <w:pPr>
        <w:pStyle w:val="ListParagraph"/>
        <w:widowControl w:val="0"/>
        <w:spacing w:line="360" w:lineRule="auto"/>
        <w:ind w:left="927"/>
        <w:contextualSpacing/>
        <w:jc w:val="both"/>
        <w:rPr>
          <w:rFonts w:ascii="Bookman Old Style" w:hAnsi="Bookman Old Style" w:cs="Arial"/>
          <w:bCs/>
        </w:rPr>
      </w:pPr>
      <w:r>
        <w:rPr>
          <w:rFonts w:ascii="Bookman Old Style" w:hAnsi="Bookman Old Style" w:cs="Arial"/>
          <w:bCs/>
        </w:rPr>
        <w:t>Pr</w:t>
      </w:r>
      <w:r w:rsidR="00D8164F">
        <w:rPr>
          <w:rFonts w:ascii="Bookman Old Style" w:hAnsi="Bookman Old Style" w:cs="Arial"/>
          <w:bCs/>
        </w:rPr>
        <w:t>ogram</w:t>
      </w:r>
      <w:r w:rsidR="00DA3E1A">
        <w:rPr>
          <w:rFonts w:ascii="Bookman Old Style" w:hAnsi="Bookman Old Style" w:cs="Arial"/>
          <w:bCs/>
        </w:rPr>
        <w:t xml:space="preserve"> Pelayanan Umum merupakan program baru yang merupakan prioritas yang sesuai dengan tupoksi Bagian Umum</w:t>
      </w:r>
      <w:r w:rsidR="007F3426">
        <w:rPr>
          <w:rFonts w:ascii="Bookman Old Style" w:hAnsi="Bookman Old Style" w:cs="Arial"/>
          <w:bCs/>
        </w:rPr>
        <w:t xml:space="preserve"> jadi baru terealisasi di tahun </w:t>
      </w:r>
      <w:r w:rsidR="00E076A8">
        <w:rPr>
          <w:rFonts w:ascii="Bookman Old Style" w:hAnsi="Bookman Old Style" w:cs="Arial"/>
          <w:bCs/>
        </w:rPr>
        <w:t>2019</w:t>
      </w:r>
    </w:p>
    <w:p w:rsidR="00DA3E1A" w:rsidRDefault="007F3426" w:rsidP="004C0CA0">
      <w:pPr>
        <w:pStyle w:val="ListParagraph"/>
        <w:widowControl w:val="0"/>
        <w:numPr>
          <w:ilvl w:val="0"/>
          <w:numId w:val="30"/>
        </w:numPr>
        <w:tabs>
          <w:tab w:val="left" w:pos="1418"/>
        </w:tabs>
        <w:spacing w:line="360" w:lineRule="auto"/>
        <w:contextualSpacing/>
        <w:jc w:val="both"/>
        <w:rPr>
          <w:rFonts w:ascii="Bookman Old Style" w:hAnsi="Bookman Old Style" w:cs="Arial"/>
          <w:bCs/>
        </w:rPr>
      </w:pPr>
      <w:r>
        <w:rPr>
          <w:rFonts w:ascii="Bookman Old Style" w:hAnsi="Bookman Old Style" w:cs="Arial"/>
          <w:bCs/>
        </w:rPr>
        <w:t>Faktor penyebab tidak tercapainya:</w:t>
      </w:r>
    </w:p>
    <w:p w:rsidR="00404C52" w:rsidRPr="009E0F8C" w:rsidRDefault="00404C52" w:rsidP="009E0F8C">
      <w:pPr>
        <w:pStyle w:val="ListParagraph"/>
        <w:widowControl w:val="0"/>
        <w:numPr>
          <w:ilvl w:val="0"/>
          <w:numId w:val="34"/>
        </w:numPr>
        <w:tabs>
          <w:tab w:val="left" w:pos="1276"/>
        </w:tabs>
        <w:spacing w:line="360" w:lineRule="auto"/>
        <w:contextualSpacing/>
        <w:jc w:val="both"/>
        <w:rPr>
          <w:rFonts w:ascii="Bookman Old Style" w:hAnsi="Bookman Old Style" w:cs="Arial"/>
          <w:bCs/>
        </w:rPr>
      </w:pPr>
      <w:r w:rsidRPr="009E0F8C">
        <w:rPr>
          <w:rFonts w:ascii="Bookman Old Style" w:hAnsi="Bookman Old Style" w:cs="Arial"/>
          <w:bCs/>
        </w:rPr>
        <w:t>Adanya perubahan target kinerja</w:t>
      </w:r>
    </w:p>
    <w:p w:rsidR="00404C52" w:rsidRPr="009E0F8C" w:rsidRDefault="00404C52" w:rsidP="009E0F8C">
      <w:pPr>
        <w:pStyle w:val="ListParagraph"/>
        <w:widowControl w:val="0"/>
        <w:numPr>
          <w:ilvl w:val="0"/>
          <w:numId w:val="34"/>
        </w:numPr>
        <w:tabs>
          <w:tab w:val="left" w:pos="1276"/>
        </w:tabs>
        <w:spacing w:line="360" w:lineRule="auto"/>
        <w:contextualSpacing/>
        <w:jc w:val="both"/>
        <w:rPr>
          <w:rFonts w:ascii="Bookman Old Style" w:hAnsi="Bookman Old Style" w:cs="Arial"/>
          <w:bCs/>
        </w:rPr>
      </w:pPr>
      <w:r w:rsidRPr="009E0F8C">
        <w:rPr>
          <w:rFonts w:ascii="Bookman Old Style" w:hAnsi="Bookman Old Style" w:cs="Arial"/>
          <w:bCs/>
        </w:rPr>
        <w:t>Adanya perubahan volume /besaran kinerja</w:t>
      </w:r>
    </w:p>
    <w:p w:rsidR="00404C52" w:rsidRPr="009E0F8C" w:rsidRDefault="00404C52" w:rsidP="009E0F8C">
      <w:pPr>
        <w:pStyle w:val="ListParagraph"/>
        <w:widowControl w:val="0"/>
        <w:numPr>
          <w:ilvl w:val="0"/>
          <w:numId w:val="34"/>
        </w:numPr>
        <w:tabs>
          <w:tab w:val="left" w:pos="1276"/>
        </w:tabs>
        <w:spacing w:line="360" w:lineRule="auto"/>
        <w:contextualSpacing/>
        <w:jc w:val="both"/>
        <w:rPr>
          <w:rFonts w:ascii="Bookman Old Style" w:hAnsi="Bookman Old Style" w:cs="Arial"/>
          <w:bCs/>
        </w:rPr>
      </w:pPr>
      <w:r w:rsidRPr="009E0F8C">
        <w:rPr>
          <w:rFonts w:ascii="Bookman Old Style" w:hAnsi="Bookman Old Style" w:cs="Arial"/>
          <w:bCs/>
        </w:rPr>
        <w:t>Perubahan RPJMD dan Renstra Perangkat Daerah</w:t>
      </w:r>
    </w:p>
    <w:p w:rsidR="007F3426" w:rsidRDefault="00404C52" w:rsidP="007F3426">
      <w:pPr>
        <w:pStyle w:val="ListParagraph"/>
        <w:widowControl w:val="0"/>
        <w:numPr>
          <w:ilvl w:val="0"/>
          <w:numId w:val="30"/>
        </w:numPr>
        <w:spacing w:line="360" w:lineRule="auto"/>
        <w:contextualSpacing/>
        <w:jc w:val="both"/>
        <w:rPr>
          <w:rFonts w:ascii="Bookman Old Style" w:hAnsi="Bookman Old Style" w:cs="Arial"/>
          <w:bCs/>
        </w:rPr>
      </w:pPr>
      <w:r>
        <w:rPr>
          <w:rFonts w:ascii="Bookman Old Style" w:hAnsi="Bookman Old Style" w:cs="Arial"/>
          <w:bCs/>
        </w:rPr>
        <w:t>Implikasi :</w:t>
      </w:r>
    </w:p>
    <w:p w:rsidR="00404C52" w:rsidRPr="009E0F8C" w:rsidRDefault="00404C52" w:rsidP="009E0F8C">
      <w:pPr>
        <w:pStyle w:val="ListParagraph"/>
        <w:widowControl w:val="0"/>
        <w:numPr>
          <w:ilvl w:val="0"/>
          <w:numId w:val="33"/>
        </w:numPr>
        <w:tabs>
          <w:tab w:val="left" w:pos="1418"/>
        </w:tabs>
        <w:spacing w:line="360" w:lineRule="auto"/>
        <w:contextualSpacing/>
        <w:jc w:val="both"/>
        <w:rPr>
          <w:rFonts w:ascii="Bookman Old Style" w:hAnsi="Bookman Old Style" w:cs="Arial"/>
          <w:bCs/>
        </w:rPr>
      </w:pPr>
      <w:r w:rsidRPr="009E0F8C">
        <w:rPr>
          <w:rFonts w:ascii="Bookman Old Style" w:hAnsi="Bookman Old Style" w:cs="Arial"/>
          <w:bCs/>
        </w:rPr>
        <w:t xml:space="preserve">Melakukan penyesuaian target kinerja </w:t>
      </w:r>
    </w:p>
    <w:p w:rsidR="00404C52" w:rsidRPr="009E0F8C" w:rsidRDefault="00404C52" w:rsidP="009E0F8C">
      <w:pPr>
        <w:pStyle w:val="ListParagraph"/>
        <w:widowControl w:val="0"/>
        <w:numPr>
          <w:ilvl w:val="0"/>
          <w:numId w:val="33"/>
        </w:numPr>
        <w:tabs>
          <w:tab w:val="left" w:pos="1418"/>
        </w:tabs>
        <w:spacing w:line="360" w:lineRule="auto"/>
        <w:contextualSpacing/>
        <w:jc w:val="both"/>
        <w:rPr>
          <w:rFonts w:ascii="Bookman Old Style" w:hAnsi="Bookman Old Style" w:cs="Arial"/>
          <w:bCs/>
        </w:rPr>
      </w:pPr>
      <w:r w:rsidRPr="009E0F8C">
        <w:rPr>
          <w:rFonts w:ascii="Bookman Old Style" w:hAnsi="Bookman Old Style" w:cs="Arial"/>
          <w:bCs/>
        </w:rPr>
        <w:t>Melakukan pengukuran</w:t>
      </w:r>
      <w:r w:rsidR="004C0CA0" w:rsidRPr="009E0F8C">
        <w:rPr>
          <w:rFonts w:ascii="Bookman Old Style" w:hAnsi="Bookman Old Style" w:cs="Arial"/>
          <w:bCs/>
        </w:rPr>
        <w:t xml:space="preserve"> </w:t>
      </w:r>
      <w:r w:rsidRPr="009E0F8C">
        <w:rPr>
          <w:rFonts w:ascii="Bookman Old Style" w:hAnsi="Bookman Old Style" w:cs="Arial"/>
          <w:bCs/>
        </w:rPr>
        <w:t xml:space="preserve">kembali sesuai target yang dicapai pada setiap kegiatan </w:t>
      </w:r>
    </w:p>
    <w:p w:rsidR="00404C52" w:rsidRPr="009E0F8C" w:rsidRDefault="00896703" w:rsidP="009E0F8C">
      <w:pPr>
        <w:pStyle w:val="ListParagraph"/>
        <w:widowControl w:val="0"/>
        <w:numPr>
          <w:ilvl w:val="0"/>
          <w:numId w:val="33"/>
        </w:numPr>
        <w:spacing w:line="360" w:lineRule="auto"/>
        <w:contextualSpacing/>
        <w:jc w:val="both"/>
        <w:rPr>
          <w:rFonts w:ascii="Bookman Old Style" w:hAnsi="Bookman Old Style" w:cs="Arial"/>
          <w:bCs/>
        </w:rPr>
      </w:pPr>
      <w:r w:rsidRPr="009E0F8C">
        <w:rPr>
          <w:rFonts w:ascii="Bookman Old Style" w:hAnsi="Bookman Old Style" w:cs="Arial"/>
          <w:bCs/>
        </w:rPr>
        <w:t>B</w:t>
      </w:r>
      <w:r w:rsidR="004C0CA0" w:rsidRPr="009E0F8C">
        <w:rPr>
          <w:rFonts w:ascii="Bookman Old Style" w:hAnsi="Bookman Old Style" w:cs="Arial"/>
          <w:bCs/>
        </w:rPr>
        <w:t>eberapa kegiatan masuk dalam program baru yang merupakan program teknis</w:t>
      </w:r>
    </w:p>
    <w:p w:rsidR="009E0F8C" w:rsidRDefault="004C0CA0" w:rsidP="009E0F8C">
      <w:pPr>
        <w:pStyle w:val="ListParagraph"/>
        <w:widowControl w:val="0"/>
        <w:numPr>
          <w:ilvl w:val="0"/>
          <w:numId w:val="30"/>
        </w:numPr>
        <w:spacing w:line="360" w:lineRule="auto"/>
        <w:contextualSpacing/>
        <w:jc w:val="both"/>
        <w:rPr>
          <w:rFonts w:ascii="Bookman Old Style" w:hAnsi="Bookman Old Style" w:cs="Arial"/>
          <w:bCs/>
        </w:rPr>
      </w:pPr>
      <w:r>
        <w:rPr>
          <w:rFonts w:ascii="Bookman Old Style" w:hAnsi="Bookman Old Style" w:cs="Arial"/>
          <w:bCs/>
        </w:rPr>
        <w:lastRenderedPageBreak/>
        <w:t xml:space="preserve">Kebijakan /tindakan perencanaan dan penganggaran yang perlu diambil untuk mengatasi faktor-faktor penyebab tidak terealisasinya </w:t>
      </w:r>
      <w:r w:rsidR="0052040D">
        <w:rPr>
          <w:rFonts w:ascii="Bookman Old Style" w:hAnsi="Bookman Old Style" w:cs="Arial"/>
          <w:bCs/>
        </w:rPr>
        <w:t>adalah dengan melakukan pengkajian kembali rencana kegiatan dan program yang sesuai kebutuhan perangkat daerah</w:t>
      </w:r>
    </w:p>
    <w:p w:rsidR="00480F1E" w:rsidRPr="009E0F8C" w:rsidRDefault="00480F1E" w:rsidP="009E0F8C">
      <w:pPr>
        <w:pStyle w:val="ListParagraph"/>
        <w:widowControl w:val="0"/>
        <w:spacing w:line="360" w:lineRule="auto"/>
        <w:ind w:left="567" w:firstLine="567"/>
        <w:contextualSpacing/>
        <w:jc w:val="both"/>
        <w:rPr>
          <w:rFonts w:ascii="Bookman Old Style" w:hAnsi="Bookman Old Style" w:cs="Arial"/>
          <w:bCs/>
        </w:rPr>
      </w:pPr>
      <w:r w:rsidRPr="009E0F8C">
        <w:rPr>
          <w:rFonts w:ascii="Bookman Old Style" w:hAnsi="Bookman Old Style" w:cs="Arial"/>
          <w:bCs/>
        </w:rPr>
        <w:t>Uraian evaluasi pelaksanaan Rencana Kerja tahun sebelumnya dan tingkat capaian Rencana Strategis dapat dilihat pada tabel 2.1 berikut ini:</w:t>
      </w:r>
    </w:p>
    <w:p w:rsidR="00480F1E" w:rsidRPr="001E7A26" w:rsidRDefault="00480F1E" w:rsidP="00484ED4">
      <w:pPr>
        <w:widowControl w:val="0"/>
        <w:spacing w:line="360" w:lineRule="auto"/>
        <w:ind w:left="709" w:firstLine="992"/>
        <w:contextualSpacing/>
        <w:jc w:val="both"/>
        <w:rPr>
          <w:rFonts w:ascii="Bookman Old Style" w:hAnsi="Bookman Old Style" w:cs="Arial"/>
          <w:bCs/>
        </w:rPr>
        <w:sectPr w:rsidR="00480F1E" w:rsidRPr="001E7A26" w:rsidSect="00A663EB">
          <w:headerReference w:type="default" r:id="rId9"/>
          <w:headerReference w:type="first" r:id="rId10"/>
          <w:footerReference w:type="first" r:id="rId11"/>
          <w:pgSz w:w="12191" w:h="18711" w:code="10000"/>
          <w:pgMar w:top="1418" w:right="1418" w:bottom="1418" w:left="1701" w:header="1298" w:footer="1440" w:gutter="0"/>
          <w:cols w:space="720"/>
          <w:titlePg/>
          <w:docGrid w:linePitch="360"/>
        </w:sectPr>
      </w:pPr>
    </w:p>
    <w:p w:rsidR="00FD5E0F" w:rsidRPr="001E7A26" w:rsidRDefault="003A2AE9" w:rsidP="00484ED4">
      <w:pPr>
        <w:widowControl w:val="0"/>
        <w:spacing w:line="360" w:lineRule="auto"/>
        <w:contextualSpacing/>
        <w:jc w:val="center"/>
        <w:rPr>
          <w:rFonts w:ascii="Bookman Old Style" w:hAnsi="Bookman Old Style"/>
          <w:b/>
        </w:rPr>
      </w:pPr>
      <w:r w:rsidRPr="001E7A26">
        <w:rPr>
          <w:rFonts w:ascii="Bookman Old Style" w:hAnsi="Bookman Old Style"/>
          <w:b/>
        </w:rPr>
        <w:lastRenderedPageBreak/>
        <w:t>Tabel 2.1</w:t>
      </w:r>
    </w:p>
    <w:p w:rsidR="003A2AE9" w:rsidRPr="001E7A26" w:rsidRDefault="003A2AE9" w:rsidP="00484ED4">
      <w:pPr>
        <w:widowControl w:val="0"/>
        <w:spacing w:line="360" w:lineRule="auto"/>
        <w:contextualSpacing/>
        <w:jc w:val="center"/>
        <w:rPr>
          <w:rFonts w:ascii="Bookman Old Style" w:hAnsi="Bookman Old Style"/>
          <w:b/>
        </w:rPr>
      </w:pPr>
      <w:r w:rsidRPr="001E7A26">
        <w:rPr>
          <w:rFonts w:ascii="Bookman Old Style" w:hAnsi="Bookman Old Style"/>
          <w:b/>
        </w:rPr>
        <w:t>Rekap</w:t>
      </w:r>
      <w:r w:rsidR="00096793" w:rsidRPr="001E7A26">
        <w:rPr>
          <w:rFonts w:ascii="Bookman Old Style" w:hAnsi="Bookman Old Style"/>
          <w:b/>
        </w:rPr>
        <w:t xml:space="preserve">itulasi </w:t>
      </w:r>
      <w:r w:rsidR="00A321D3" w:rsidRPr="001E7A26">
        <w:rPr>
          <w:rFonts w:ascii="Bookman Old Style" w:hAnsi="Bookman Old Style"/>
          <w:b/>
        </w:rPr>
        <w:t xml:space="preserve">Hasil Evaluasi Hasil Pelaksanaan </w:t>
      </w:r>
      <w:r w:rsidR="00F6599E" w:rsidRPr="001E7A26">
        <w:rPr>
          <w:rFonts w:ascii="Bookman Old Style" w:hAnsi="Bookman Old Style"/>
          <w:b/>
        </w:rPr>
        <w:t>Renja</w:t>
      </w:r>
      <w:r w:rsidR="002E402E" w:rsidRPr="001E7A26">
        <w:rPr>
          <w:rFonts w:ascii="Bookman Old Style" w:hAnsi="Bookman Old Style"/>
          <w:b/>
        </w:rPr>
        <w:t xml:space="preserve"> </w:t>
      </w:r>
      <w:r w:rsidR="00225393" w:rsidRPr="00732780">
        <w:rPr>
          <w:rFonts w:ascii="Bookman Old Style" w:hAnsi="Bookman Old Style"/>
          <w:b/>
        </w:rPr>
        <w:t>Perangkat Daerah</w:t>
      </w:r>
      <w:r w:rsidR="00225393" w:rsidRPr="001E7A26">
        <w:rPr>
          <w:rFonts w:ascii="Bookman Old Style" w:hAnsi="Bookman Old Style"/>
          <w:b/>
        </w:rPr>
        <w:t xml:space="preserve"> </w:t>
      </w:r>
      <w:r w:rsidR="00F6599E" w:rsidRPr="001E7A26">
        <w:rPr>
          <w:rFonts w:ascii="Bookman Old Style" w:hAnsi="Bookman Old Style"/>
          <w:b/>
        </w:rPr>
        <w:t>dan Pencapaian Renstra</w:t>
      </w:r>
      <w:r w:rsidR="002E402E" w:rsidRPr="001E7A26">
        <w:rPr>
          <w:rFonts w:ascii="Bookman Old Style" w:hAnsi="Bookman Old Style"/>
          <w:b/>
        </w:rPr>
        <w:t xml:space="preserve"> </w:t>
      </w:r>
      <w:r w:rsidR="00F6599E" w:rsidRPr="001E7A26">
        <w:rPr>
          <w:rFonts w:ascii="Bookman Old Style" w:hAnsi="Bookman Old Style"/>
          <w:b/>
        </w:rPr>
        <w:t>s</w:t>
      </w:r>
      <w:r w:rsidR="00F6599E" w:rsidRPr="001E7A26">
        <w:rPr>
          <w:rFonts w:ascii="Bookman Old Style" w:hAnsi="Bookman Old Style"/>
          <w:b/>
          <w:lang w:val="id-ID"/>
        </w:rPr>
        <w:t>.</w:t>
      </w:r>
      <w:r w:rsidRPr="001E7A26">
        <w:rPr>
          <w:rFonts w:ascii="Bookman Old Style" w:hAnsi="Bookman Old Style"/>
          <w:b/>
        </w:rPr>
        <w:t>d</w:t>
      </w:r>
      <w:r w:rsidR="00F6599E" w:rsidRPr="001E7A26">
        <w:rPr>
          <w:rFonts w:ascii="Bookman Old Style" w:hAnsi="Bookman Old Style"/>
          <w:b/>
          <w:lang w:val="id-ID"/>
        </w:rPr>
        <w:t>.</w:t>
      </w:r>
      <w:r w:rsidRPr="001E7A26">
        <w:rPr>
          <w:rFonts w:ascii="Bookman Old Style" w:hAnsi="Bookman Old Style"/>
          <w:b/>
        </w:rPr>
        <w:t xml:space="preserve"> Tahun </w:t>
      </w:r>
      <w:r w:rsidR="00D10C57">
        <w:rPr>
          <w:rFonts w:ascii="Bookman Old Style" w:hAnsi="Bookman Old Style"/>
          <w:b/>
        </w:rPr>
        <w:t>2019</w:t>
      </w:r>
    </w:p>
    <w:p w:rsidR="003A2AE9" w:rsidRPr="00225393" w:rsidRDefault="00225393" w:rsidP="00484ED4">
      <w:pPr>
        <w:widowControl w:val="0"/>
        <w:spacing w:line="360" w:lineRule="auto"/>
        <w:contextualSpacing/>
        <w:jc w:val="center"/>
        <w:rPr>
          <w:rFonts w:ascii="Bookman Old Style" w:hAnsi="Bookman Old Style"/>
          <w:b/>
        </w:rPr>
      </w:pPr>
      <w:r w:rsidRPr="00225393">
        <w:rPr>
          <w:rFonts w:ascii="Bookman Old Style" w:hAnsi="Bookman Old Style"/>
          <w:b/>
        </w:rPr>
        <w:t>Bagian Umum Sekretariat Daerah Kabupaten Malang</w:t>
      </w:r>
    </w:p>
    <w:tbl>
      <w:tblPr>
        <w:tblW w:w="16162"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6"/>
        <w:gridCol w:w="2269"/>
        <w:gridCol w:w="3261"/>
        <w:gridCol w:w="1560"/>
        <w:gridCol w:w="1417"/>
        <w:gridCol w:w="1276"/>
        <w:gridCol w:w="1277"/>
        <w:gridCol w:w="992"/>
        <w:gridCol w:w="1276"/>
        <w:gridCol w:w="1276"/>
        <w:gridCol w:w="992"/>
      </w:tblGrid>
      <w:tr w:rsidR="00EC00FA" w:rsidRPr="001E7A26" w:rsidTr="0082522D">
        <w:trPr>
          <w:trHeight w:val="566"/>
          <w:tblHeader/>
        </w:trPr>
        <w:tc>
          <w:tcPr>
            <w:tcW w:w="566" w:type="dxa"/>
            <w:vMerge w:val="restart"/>
            <w:tcBorders>
              <w:top w:val="single" w:sz="4" w:space="0" w:color="auto"/>
            </w:tcBorders>
            <w:shd w:val="clear" w:color="auto" w:fill="auto"/>
            <w:vAlign w:val="center"/>
            <w:hideMark/>
          </w:tcPr>
          <w:p w:rsidR="00EC00FA" w:rsidRPr="001E7A26" w:rsidRDefault="00EC00FA" w:rsidP="00484ED4">
            <w:pPr>
              <w:spacing w:line="360" w:lineRule="auto"/>
              <w:ind w:left="-108" w:right="-108"/>
              <w:jc w:val="center"/>
              <w:rPr>
                <w:rFonts w:ascii="Bookman Old Style" w:hAnsi="Bookman Old Style"/>
                <w:b/>
                <w:sz w:val="18"/>
                <w:szCs w:val="18"/>
              </w:rPr>
            </w:pPr>
            <w:r w:rsidRPr="001E7A26">
              <w:rPr>
                <w:rFonts w:ascii="Bookman Old Style" w:hAnsi="Bookman Old Style"/>
                <w:b/>
                <w:sz w:val="18"/>
                <w:szCs w:val="18"/>
              </w:rPr>
              <w:t>No</w:t>
            </w:r>
          </w:p>
        </w:tc>
        <w:tc>
          <w:tcPr>
            <w:tcW w:w="2269" w:type="dxa"/>
            <w:vMerge w:val="restart"/>
            <w:tcBorders>
              <w:top w:val="single" w:sz="4" w:space="0" w:color="auto"/>
            </w:tcBorders>
            <w:shd w:val="clear" w:color="auto" w:fill="auto"/>
            <w:vAlign w:val="center"/>
            <w:hideMark/>
          </w:tcPr>
          <w:p w:rsidR="00EC00FA" w:rsidRPr="001E7A26" w:rsidRDefault="00EC00FA" w:rsidP="00484ED4">
            <w:pPr>
              <w:spacing w:line="360" w:lineRule="auto"/>
              <w:jc w:val="center"/>
              <w:rPr>
                <w:rFonts w:ascii="Bookman Old Style" w:hAnsi="Bookman Old Style"/>
                <w:b/>
                <w:sz w:val="18"/>
                <w:szCs w:val="18"/>
              </w:rPr>
            </w:pPr>
            <w:r w:rsidRPr="001E7A26">
              <w:rPr>
                <w:rFonts w:ascii="Bookman Old Style" w:hAnsi="Bookman Old Style"/>
                <w:b/>
                <w:sz w:val="18"/>
                <w:szCs w:val="18"/>
              </w:rPr>
              <w:t>Urusan/Bidang Urusan Pemerintah Daerah/ Program/ Kegiatan</w:t>
            </w:r>
          </w:p>
        </w:tc>
        <w:tc>
          <w:tcPr>
            <w:tcW w:w="3261" w:type="dxa"/>
            <w:vMerge w:val="restart"/>
            <w:tcBorders>
              <w:top w:val="single" w:sz="4" w:space="0" w:color="auto"/>
            </w:tcBorders>
            <w:shd w:val="clear" w:color="auto" w:fill="auto"/>
            <w:vAlign w:val="center"/>
            <w:hideMark/>
          </w:tcPr>
          <w:p w:rsidR="00EC00FA" w:rsidRPr="001E7A26" w:rsidRDefault="00EC00FA" w:rsidP="00484ED4">
            <w:pPr>
              <w:spacing w:line="360" w:lineRule="auto"/>
              <w:jc w:val="center"/>
              <w:rPr>
                <w:rFonts w:ascii="Bookman Old Style" w:hAnsi="Bookman Old Style"/>
                <w:b/>
                <w:sz w:val="18"/>
                <w:szCs w:val="18"/>
              </w:rPr>
            </w:pPr>
            <w:r w:rsidRPr="001E7A26">
              <w:rPr>
                <w:rFonts w:ascii="Bookman Old Style" w:hAnsi="Bookman Old Style"/>
                <w:b/>
                <w:sz w:val="18"/>
                <w:szCs w:val="18"/>
              </w:rPr>
              <w:t>Indikator Kinerja Program (</w:t>
            </w:r>
            <w:r w:rsidRPr="001E7A26">
              <w:rPr>
                <w:rFonts w:ascii="Bookman Old Style" w:hAnsi="Bookman Old Style"/>
                <w:b/>
                <w:i/>
                <w:sz w:val="18"/>
                <w:szCs w:val="18"/>
              </w:rPr>
              <w:t>outcomes</w:t>
            </w:r>
            <w:r w:rsidRPr="001E7A26">
              <w:rPr>
                <w:rFonts w:ascii="Bookman Old Style" w:hAnsi="Bookman Old Style"/>
                <w:b/>
                <w:sz w:val="18"/>
                <w:szCs w:val="18"/>
              </w:rPr>
              <w:t>) dan Kegiatan (</w:t>
            </w:r>
            <w:r w:rsidRPr="001E7A26">
              <w:rPr>
                <w:rFonts w:ascii="Bookman Old Style" w:hAnsi="Bookman Old Style"/>
                <w:b/>
                <w:i/>
                <w:sz w:val="18"/>
                <w:szCs w:val="18"/>
              </w:rPr>
              <w:t>output</w:t>
            </w:r>
            <w:r w:rsidRPr="001E7A26">
              <w:rPr>
                <w:rFonts w:ascii="Bookman Old Style" w:hAnsi="Bookman Old Style"/>
                <w:b/>
                <w:sz w:val="18"/>
                <w:szCs w:val="18"/>
              </w:rPr>
              <w:t>)</w:t>
            </w:r>
          </w:p>
        </w:tc>
        <w:tc>
          <w:tcPr>
            <w:tcW w:w="1560" w:type="dxa"/>
            <w:vMerge w:val="restart"/>
            <w:tcBorders>
              <w:top w:val="single" w:sz="4" w:space="0" w:color="auto"/>
            </w:tcBorders>
            <w:shd w:val="clear" w:color="auto" w:fill="auto"/>
            <w:vAlign w:val="center"/>
            <w:hideMark/>
          </w:tcPr>
          <w:p w:rsidR="00941BFC" w:rsidRPr="001E7A26" w:rsidRDefault="00EC00FA" w:rsidP="00484ED4">
            <w:pPr>
              <w:spacing w:line="360" w:lineRule="auto"/>
              <w:ind w:left="-108" w:right="-107"/>
              <w:jc w:val="center"/>
              <w:rPr>
                <w:rFonts w:ascii="Bookman Old Style" w:hAnsi="Bookman Old Style"/>
                <w:b/>
                <w:sz w:val="18"/>
                <w:szCs w:val="18"/>
                <w:lang w:val="id-ID"/>
              </w:rPr>
            </w:pPr>
            <w:r w:rsidRPr="001E7A26">
              <w:rPr>
                <w:rFonts w:ascii="Bookman Old Style" w:hAnsi="Bookman Old Style"/>
                <w:b/>
                <w:sz w:val="18"/>
                <w:szCs w:val="18"/>
              </w:rPr>
              <w:t>Target Kinerja Capaian Program</w:t>
            </w:r>
            <w:r w:rsidR="00941BFC" w:rsidRPr="001E7A26">
              <w:rPr>
                <w:rFonts w:ascii="Bookman Old Style" w:hAnsi="Bookman Old Style"/>
                <w:b/>
                <w:sz w:val="18"/>
                <w:szCs w:val="18"/>
              </w:rPr>
              <w:t xml:space="preserve">  </w:t>
            </w:r>
            <w:r w:rsidR="00911BD6" w:rsidRPr="001E7A26">
              <w:rPr>
                <w:rFonts w:ascii="Bookman Old Style" w:hAnsi="Bookman Old Style"/>
                <w:b/>
                <w:sz w:val="18"/>
                <w:szCs w:val="18"/>
                <w:lang w:val="id-ID"/>
              </w:rPr>
              <w:t xml:space="preserve">Tahun 2021 </w:t>
            </w:r>
            <w:r w:rsidR="00941BFC" w:rsidRPr="001E7A26">
              <w:rPr>
                <w:rFonts w:ascii="Bookman Old Style" w:hAnsi="Bookman Old Style"/>
                <w:b/>
                <w:sz w:val="18"/>
                <w:szCs w:val="18"/>
              </w:rPr>
              <w:t xml:space="preserve">(Renstra </w:t>
            </w:r>
            <w:r w:rsidR="00732780" w:rsidRPr="00732780">
              <w:rPr>
                <w:rFonts w:ascii="Bookman Old Style" w:hAnsi="Bookman Old Style"/>
                <w:b/>
                <w:sz w:val="18"/>
                <w:szCs w:val="18"/>
              </w:rPr>
              <w:t>Perangkat Daerah</w:t>
            </w:r>
          </w:p>
          <w:p w:rsidR="00EC00FA" w:rsidRPr="001E7A26" w:rsidRDefault="00941BFC" w:rsidP="00484ED4">
            <w:pPr>
              <w:spacing w:line="360" w:lineRule="auto"/>
              <w:ind w:left="-108" w:right="-107"/>
              <w:jc w:val="center"/>
              <w:rPr>
                <w:rFonts w:ascii="Bookman Old Style" w:hAnsi="Bookman Old Style"/>
                <w:b/>
                <w:sz w:val="18"/>
                <w:szCs w:val="18"/>
                <w:lang w:val="id-ID"/>
              </w:rPr>
            </w:pPr>
            <w:r w:rsidRPr="001E7A26">
              <w:rPr>
                <w:rFonts w:ascii="Bookman Old Style" w:hAnsi="Bookman Old Style"/>
                <w:b/>
                <w:sz w:val="18"/>
                <w:szCs w:val="18"/>
              </w:rPr>
              <w:t>Tahun 2016 s</w:t>
            </w:r>
            <w:r w:rsidRPr="001E7A26">
              <w:rPr>
                <w:rFonts w:ascii="Bookman Old Style" w:hAnsi="Bookman Old Style"/>
                <w:b/>
                <w:sz w:val="18"/>
                <w:szCs w:val="18"/>
                <w:lang w:val="id-ID"/>
              </w:rPr>
              <w:t>.</w:t>
            </w:r>
            <w:r w:rsidR="00EC00FA" w:rsidRPr="001E7A26">
              <w:rPr>
                <w:rFonts w:ascii="Bookman Old Style" w:hAnsi="Bookman Old Style"/>
                <w:b/>
                <w:sz w:val="18"/>
                <w:szCs w:val="18"/>
              </w:rPr>
              <w:t>d</w:t>
            </w:r>
            <w:r w:rsidRPr="001E7A26">
              <w:rPr>
                <w:rFonts w:ascii="Bookman Old Style" w:hAnsi="Bookman Old Style"/>
                <w:b/>
                <w:sz w:val="18"/>
                <w:szCs w:val="18"/>
                <w:lang w:val="id-ID"/>
              </w:rPr>
              <w:t>.</w:t>
            </w:r>
            <w:r w:rsidR="00EC00FA" w:rsidRPr="001E7A26">
              <w:rPr>
                <w:rFonts w:ascii="Bookman Old Style" w:hAnsi="Bookman Old Style"/>
                <w:b/>
                <w:sz w:val="18"/>
                <w:szCs w:val="18"/>
              </w:rPr>
              <w:t xml:space="preserve"> Tahun 2021</w:t>
            </w:r>
            <w:r w:rsidRPr="001E7A26">
              <w:rPr>
                <w:rFonts w:ascii="Bookman Old Style" w:hAnsi="Bookman Old Style"/>
                <w:b/>
                <w:sz w:val="18"/>
                <w:szCs w:val="18"/>
                <w:lang w:val="id-ID"/>
              </w:rPr>
              <w:t>)</w:t>
            </w:r>
          </w:p>
        </w:tc>
        <w:tc>
          <w:tcPr>
            <w:tcW w:w="1417" w:type="dxa"/>
            <w:vMerge w:val="restart"/>
            <w:tcBorders>
              <w:top w:val="single" w:sz="4" w:space="0" w:color="auto"/>
            </w:tcBorders>
            <w:shd w:val="clear" w:color="auto" w:fill="auto"/>
            <w:vAlign w:val="center"/>
            <w:hideMark/>
          </w:tcPr>
          <w:p w:rsidR="00EC00FA" w:rsidRPr="001E7A26" w:rsidRDefault="00EC00FA" w:rsidP="001D6790">
            <w:pPr>
              <w:spacing w:line="360" w:lineRule="auto"/>
              <w:ind w:left="-109" w:right="-107"/>
              <w:jc w:val="center"/>
              <w:rPr>
                <w:rFonts w:ascii="Bookman Old Style" w:hAnsi="Bookman Old Style"/>
                <w:b/>
                <w:sz w:val="18"/>
                <w:szCs w:val="18"/>
              </w:rPr>
            </w:pPr>
            <w:r w:rsidRPr="001E7A26">
              <w:rPr>
                <w:rFonts w:ascii="Bookman Old Style" w:hAnsi="Bookman Old Style"/>
                <w:b/>
                <w:sz w:val="18"/>
                <w:szCs w:val="18"/>
              </w:rPr>
              <w:t xml:space="preserve">Realisasi target Kinerja Hasil Program dan Keluaran </w:t>
            </w:r>
            <w:r w:rsidR="00BD503C" w:rsidRPr="001E7A26">
              <w:rPr>
                <w:rFonts w:ascii="Bookman Old Style" w:hAnsi="Bookman Old Style"/>
                <w:b/>
                <w:sz w:val="18"/>
                <w:szCs w:val="18"/>
              </w:rPr>
              <w:t xml:space="preserve">Kegiatan </w:t>
            </w:r>
            <w:r w:rsidR="00941BFC" w:rsidRPr="001E7A26">
              <w:rPr>
                <w:rFonts w:ascii="Bookman Old Style" w:hAnsi="Bookman Old Style"/>
                <w:b/>
                <w:sz w:val="18"/>
                <w:szCs w:val="18"/>
              </w:rPr>
              <w:t>s</w:t>
            </w:r>
            <w:r w:rsidR="00941BFC" w:rsidRPr="001E7A26">
              <w:rPr>
                <w:rFonts w:ascii="Bookman Old Style" w:hAnsi="Bookman Old Style"/>
                <w:b/>
                <w:sz w:val="18"/>
                <w:szCs w:val="18"/>
                <w:lang w:val="id-ID"/>
              </w:rPr>
              <w:t>.</w:t>
            </w:r>
            <w:r w:rsidRPr="001E7A26">
              <w:rPr>
                <w:rFonts w:ascii="Bookman Old Style" w:hAnsi="Bookman Old Style"/>
                <w:b/>
                <w:sz w:val="18"/>
                <w:szCs w:val="18"/>
              </w:rPr>
              <w:t>d</w:t>
            </w:r>
            <w:r w:rsidR="00941BFC" w:rsidRPr="001E7A26">
              <w:rPr>
                <w:rFonts w:ascii="Bookman Old Style" w:hAnsi="Bookman Old Style"/>
                <w:b/>
                <w:sz w:val="18"/>
                <w:szCs w:val="18"/>
                <w:lang w:val="id-ID"/>
              </w:rPr>
              <w:t>.</w:t>
            </w:r>
            <w:r w:rsidRPr="001E7A26">
              <w:rPr>
                <w:rFonts w:ascii="Bookman Old Style" w:hAnsi="Bookman Old Style"/>
                <w:b/>
                <w:sz w:val="18"/>
                <w:szCs w:val="18"/>
              </w:rPr>
              <w:t xml:space="preserve"> </w:t>
            </w:r>
            <w:r w:rsidR="00BD503C" w:rsidRPr="001E7A26">
              <w:rPr>
                <w:rFonts w:ascii="Bookman Old Style" w:hAnsi="Bookman Old Style"/>
                <w:b/>
                <w:sz w:val="18"/>
                <w:szCs w:val="18"/>
              </w:rPr>
              <w:t xml:space="preserve">Tahun </w:t>
            </w:r>
            <w:r w:rsidR="00E076A8">
              <w:rPr>
                <w:rFonts w:ascii="Bookman Old Style" w:hAnsi="Bookman Old Style"/>
                <w:b/>
                <w:sz w:val="18"/>
                <w:szCs w:val="18"/>
              </w:rPr>
              <w:t>201</w:t>
            </w:r>
            <w:r w:rsidR="00D10C57">
              <w:rPr>
                <w:rFonts w:ascii="Bookman Old Style" w:hAnsi="Bookman Old Style"/>
                <w:b/>
                <w:sz w:val="18"/>
                <w:szCs w:val="18"/>
              </w:rPr>
              <w:t>7</w:t>
            </w:r>
          </w:p>
        </w:tc>
        <w:tc>
          <w:tcPr>
            <w:tcW w:w="3545" w:type="dxa"/>
            <w:gridSpan w:val="3"/>
            <w:tcBorders>
              <w:top w:val="single" w:sz="4" w:space="0" w:color="auto"/>
            </w:tcBorders>
            <w:shd w:val="clear" w:color="auto" w:fill="auto"/>
            <w:vAlign w:val="center"/>
            <w:hideMark/>
          </w:tcPr>
          <w:p w:rsidR="00EC00FA" w:rsidRPr="001E7A26" w:rsidRDefault="00EC00FA" w:rsidP="00EB351E">
            <w:pPr>
              <w:spacing w:line="360" w:lineRule="auto"/>
              <w:jc w:val="center"/>
              <w:rPr>
                <w:rFonts w:ascii="Bookman Old Style" w:hAnsi="Bookman Old Style"/>
                <w:b/>
                <w:sz w:val="18"/>
                <w:szCs w:val="18"/>
              </w:rPr>
            </w:pPr>
            <w:r w:rsidRPr="001E7A26">
              <w:rPr>
                <w:rFonts w:ascii="Bookman Old Style" w:hAnsi="Bookman Old Style"/>
                <w:b/>
                <w:sz w:val="18"/>
                <w:szCs w:val="18"/>
              </w:rPr>
              <w:t xml:space="preserve">Target &amp; Realisasi Kinerja Program dan Kegiatan Tahun </w:t>
            </w:r>
            <w:r w:rsidR="00E076A8">
              <w:rPr>
                <w:rFonts w:ascii="Bookman Old Style" w:hAnsi="Bookman Old Style"/>
                <w:b/>
                <w:sz w:val="18"/>
                <w:szCs w:val="18"/>
              </w:rPr>
              <w:t>201</w:t>
            </w:r>
            <w:r w:rsidR="00D10C57">
              <w:rPr>
                <w:rFonts w:ascii="Bookman Old Style" w:hAnsi="Bookman Old Style"/>
                <w:b/>
                <w:sz w:val="18"/>
                <w:szCs w:val="18"/>
              </w:rPr>
              <w:t>8</w:t>
            </w:r>
          </w:p>
        </w:tc>
        <w:tc>
          <w:tcPr>
            <w:tcW w:w="1276" w:type="dxa"/>
            <w:vMerge w:val="restart"/>
            <w:tcBorders>
              <w:top w:val="single" w:sz="4" w:space="0" w:color="auto"/>
            </w:tcBorders>
            <w:shd w:val="clear" w:color="auto" w:fill="auto"/>
            <w:vAlign w:val="center"/>
            <w:hideMark/>
          </w:tcPr>
          <w:p w:rsidR="00EC00FA" w:rsidRPr="001E7A26" w:rsidRDefault="00EC00FA" w:rsidP="00065304">
            <w:pPr>
              <w:spacing w:line="360" w:lineRule="auto"/>
              <w:ind w:left="-108" w:right="-108"/>
              <w:jc w:val="center"/>
              <w:rPr>
                <w:rFonts w:ascii="Bookman Old Style" w:hAnsi="Bookman Old Style"/>
                <w:b/>
                <w:sz w:val="18"/>
                <w:szCs w:val="18"/>
              </w:rPr>
            </w:pPr>
            <w:r w:rsidRPr="001E7A26">
              <w:rPr>
                <w:rFonts w:ascii="Bookman Old Style" w:hAnsi="Bookman Old Style"/>
                <w:b/>
                <w:sz w:val="18"/>
                <w:szCs w:val="18"/>
              </w:rPr>
              <w:t>Target Program/ Kegiatan (Renja SKPD) Tahu</w:t>
            </w:r>
            <w:r w:rsidR="00227967" w:rsidRPr="001E7A26">
              <w:rPr>
                <w:rFonts w:ascii="Bookman Old Style" w:hAnsi="Bookman Old Style"/>
                <w:b/>
                <w:sz w:val="18"/>
                <w:szCs w:val="18"/>
              </w:rPr>
              <w:t xml:space="preserve">n </w:t>
            </w:r>
            <w:r w:rsidR="00EE5E6F">
              <w:rPr>
                <w:rFonts w:ascii="Bookman Old Style" w:hAnsi="Bookman Old Style"/>
                <w:b/>
                <w:sz w:val="18"/>
                <w:szCs w:val="18"/>
              </w:rPr>
              <w:t>20</w:t>
            </w:r>
            <w:r w:rsidR="00D10C57">
              <w:rPr>
                <w:rFonts w:ascii="Bookman Old Style" w:hAnsi="Bookman Old Style"/>
                <w:b/>
                <w:sz w:val="18"/>
                <w:szCs w:val="18"/>
              </w:rPr>
              <w:t>19</w:t>
            </w:r>
          </w:p>
        </w:tc>
        <w:tc>
          <w:tcPr>
            <w:tcW w:w="2268" w:type="dxa"/>
            <w:gridSpan w:val="2"/>
            <w:tcBorders>
              <w:top w:val="single" w:sz="4" w:space="0" w:color="auto"/>
            </w:tcBorders>
            <w:shd w:val="clear" w:color="auto" w:fill="auto"/>
            <w:vAlign w:val="center"/>
            <w:hideMark/>
          </w:tcPr>
          <w:p w:rsidR="00EC00FA" w:rsidRPr="001E7A26" w:rsidRDefault="00EC00FA" w:rsidP="00065304">
            <w:pPr>
              <w:spacing w:line="360" w:lineRule="auto"/>
              <w:ind w:left="-57" w:right="-57"/>
              <w:jc w:val="center"/>
              <w:rPr>
                <w:rFonts w:ascii="Bookman Old Style" w:hAnsi="Bookman Old Style"/>
                <w:b/>
                <w:sz w:val="18"/>
                <w:szCs w:val="18"/>
              </w:rPr>
            </w:pPr>
            <w:r w:rsidRPr="001E7A26">
              <w:rPr>
                <w:rFonts w:ascii="Bookman Old Style" w:hAnsi="Bookman Old Style"/>
                <w:b/>
                <w:sz w:val="18"/>
                <w:szCs w:val="18"/>
              </w:rPr>
              <w:t xml:space="preserve">Perkiraan Realisasi </w:t>
            </w:r>
            <w:r w:rsidR="000175CA" w:rsidRPr="001E7A26">
              <w:rPr>
                <w:rFonts w:ascii="Bookman Old Style" w:hAnsi="Bookman Old Style"/>
                <w:b/>
                <w:sz w:val="18"/>
                <w:szCs w:val="18"/>
              </w:rPr>
              <w:t>Capaian target Renstra Program/</w:t>
            </w:r>
            <w:r w:rsidRPr="001E7A26">
              <w:rPr>
                <w:rFonts w:ascii="Bookman Old Style" w:hAnsi="Bookman Old Style"/>
                <w:b/>
                <w:sz w:val="18"/>
                <w:szCs w:val="18"/>
              </w:rPr>
              <w:t xml:space="preserve">kegiatan  </w:t>
            </w:r>
            <w:r w:rsidR="000175CA" w:rsidRPr="001E7A26">
              <w:rPr>
                <w:rFonts w:ascii="Bookman Old Style" w:hAnsi="Bookman Old Style"/>
                <w:b/>
                <w:sz w:val="18"/>
                <w:szCs w:val="18"/>
              </w:rPr>
              <w:t xml:space="preserve">      </w:t>
            </w:r>
            <w:r w:rsidR="00F6599E" w:rsidRPr="001E7A26">
              <w:rPr>
                <w:rFonts w:ascii="Bookman Old Style" w:hAnsi="Bookman Old Style"/>
                <w:b/>
                <w:sz w:val="18"/>
                <w:szCs w:val="18"/>
              </w:rPr>
              <w:t>s</w:t>
            </w:r>
            <w:r w:rsidR="00F6599E" w:rsidRPr="001E7A26">
              <w:rPr>
                <w:rFonts w:ascii="Bookman Old Style" w:hAnsi="Bookman Old Style"/>
                <w:b/>
                <w:sz w:val="18"/>
                <w:szCs w:val="18"/>
                <w:lang w:val="id-ID"/>
              </w:rPr>
              <w:t>.</w:t>
            </w:r>
            <w:r w:rsidRPr="001E7A26">
              <w:rPr>
                <w:rFonts w:ascii="Bookman Old Style" w:hAnsi="Bookman Old Style"/>
                <w:b/>
                <w:sz w:val="18"/>
                <w:szCs w:val="18"/>
              </w:rPr>
              <w:t>d</w:t>
            </w:r>
            <w:r w:rsidR="00F6599E" w:rsidRPr="001E7A26">
              <w:rPr>
                <w:rFonts w:ascii="Bookman Old Style" w:hAnsi="Bookman Old Style"/>
                <w:b/>
                <w:sz w:val="18"/>
                <w:szCs w:val="18"/>
                <w:lang w:val="id-ID"/>
              </w:rPr>
              <w:t>.</w:t>
            </w:r>
            <w:r w:rsidRPr="001E7A26">
              <w:rPr>
                <w:rFonts w:ascii="Bookman Old Style" w:hAnsi="Bookman Old Style"/>
                <w:b/>
                <w:sz w:val="18"/>
                <w:szCs w:val="18"/>
              </w:rPr>
              <w:t xml:space="preserve"> </w:t>
            </w:r>
            <w:r w:rsidR="00BD503C" w:rsidRPr="001E7A26">
              <w:rPr>
                <w:rFonts w:ascii="Bookman Old Style" w:hAnsi="Bookman Old Style"/>
                <w:b/>
                <w:sz w:val="18"/>
                <w:szCs w:val="18"/>
              </w:rPr>
              <w:t>Tahun</w:t>
            </w:r>
            <w:r w:rsidR="00227967" w:rsidRPr="001E7A26">
              <w:rPr>
                <w:rFonts w:ascii="Bookman Old Style" w:hAnsi="Bookman Old Style"/>
                <w:b/>
                <w:sz w:val="18"/>
                <w:szCs w:val="18"/>
              </w:rPr>
              <w:t xml:space="preserve"> </w:t>
            </w:r>
            <w:r w:rsidR="00EE5E6F">
              <w:rPr>
                <w:rFonts w:ascii="Bookman Old Style" w:hAnsi="Bookman Old Style"/>
                <w:b/>
                <w:sz w:val="18"/>
                <w:szCs w:val="18"/>
              </w:rPr>
              <w:t>20</w:t>
            </w:r>
            <w:r w:rsidR="00D10C57">
              <w:rPr>
                <w:rFonts w:ascii="Bookman Old Style" w:hAnsi="Bookman Old Style"/>
                <w:b/>
                <w:sz w:val="18"/>
                <w:szCs w:val="18"/>
              </w:rPr>
              <w:t>19</w:t>
            </w:r>
          </w:p>
        </w:tc>
      </w:tr>
      <w:tr w:rsidR="00EC00FA" w:rsidRPr="001E7A26" w:rsidTr="0082522D">
        <w:trPr>
          <w:trHeight w:val="970"/>
          <w:tblHeader/>
        </w:trPr>
        <w:tc>
          <w:tcPr>
            <w:tcW w:w="566" w:type="dxa"/>
            <w:vMerge/>
            <w:vAlign w:val="center"/>
            <w:hideMark/>
          </w:tcPr>
          <w:p w:rsidR="00EC00FA" w:rsidRPr="001E7A26" w:rsidRDefault="00EC00FA" w:rsidP="00484ED4">
            <w:pPr>
              <w:spacing w:line="360" w:lineRule="auto"/>
              <w:jc w:val="center"/>
              <w:rPr>
                <w:rFonts w:ascii="Bookman Old Style" w:hAnsi="Bookman Old Style"/>
                <w:b/>
                <w:sz w:val="18"/>
                <w:szCs w:val="18"/>
              </w:rPr>
            </w:pPr>
          </w:p>
        </w:tc>
        <w:tc>
          <w:tcPr>
            <w:tcW w:w="2269" w:type="dxa"/>
            <w:vMerge/>
            <w:vAlign w:val="center"/>
            <w:hideMark/>
          </w:tcPr>
          <w:p w:rsidR="00EC00FA" w:rsidRPr="001E7A26" w:rsidRDefault="00EC00FA" w:rsidP="00484ED4">
            <w:pPr>
              <w:spacing w:line="360" w:lineRule="auto"/>
              <w:rPr>
                <w:rFonts w:ascii="Bookman Old Style" w:hAnsi="Bookman Old Style"/>
                <w:b/>
                <w:sz w:val="18"/>
                <w:szCs w:val="18"/>
              </w:rPr>
            </w:pPr>
          </w:p>
        </w:tc>
        <w:tc>
          <w:tcPr>
            <w:tcW w:w="3261" w:type="dxa"/>
            <w:vMerge/>
            <w:vAlign w:val="center"/>
            <w:hideMark/>
          </w:tcPr>
          <w:p w:rsidR="00EC00FA" w:rsidRPr="001E7A26" w:rsidRDefault="00EC00FA" w:rsidP="00484ED4">
            <w:pPr>
              <w:spacing w:line="360" w:lineRule="auto"/>
              <w:jc w:val="center"/>
              <w:rPr>
                <w:rFonts w:ascii="Bookman Old Style" w:hAnsi="Bookman Old Style"/>
                <w:b/>
                <w:sz w:val="18"/>
                <w:szCs w:val="18"/>
              </w:rPr>
            </w:pPr>
          </w:p>
        </w:tc>
        <w:tc>
          <w:tcPr>
            <w:tcW w:w="1560" w:type="dxa"/>
            <w:vMerge/>
            <w:shd w:val="clear" w:color="auto" w:fill="auto"/>
            <w:vAlign w:val="center"/>
            <w:hideMark/>
          </w:tcPr>
          <w:p w:rsidR="00EC00FA" w:rsidRPr="001E7A26" w:rsidRDefault="00EC00FA" w:rsidP="00484ED4">
            <w:pPr>
              <w:spacing w:line="360" w:lineRule="auto"/>
              <w:jc w:val="center"/>
              <w:rPr>
                <w:rFonts w:ascii="Bookman Old Style" w:hAnsi="Bookman Old Style"/>
                <w:b/>
                <w:sz w:val="18"/>
                <w:szCs w:val="18"/>
              </w:rPr>
            </w:pPr>
          </w:p>
        </w:tc>
        <w:tc>
          <w:tcPr>
            <w:tcW w:w="1417" w:type="dxa"/>
            <w:vMerge/>
            <w:shd w:val="clear" w:color="auto" w:fill="auto"/>
            <w:vAlign w:val="center"/>
            <w:hideMark/>
          </w:tcPr>
          <w:p w:rsidR="00EC00FA" w:rsidRPr="001E7A26" w:rsidRDefault="00EC00FA" w:rsidP="00484ED4">
            <w:pPr>
              <w:spacing w:line="360" w:lineRule="auto"/>
              <w:rPr>
                <w:rFonts w:ascii="Bookman Old Style" w:hAnsi="Bookman Old Style"/>
                <w:b/>
                <w:sz w:val="18"/>
                <w:szCs w:val="18"/>
              </w:rPr>
            </w:pPr>
          </w:p>
        </w:tc>
        <w:tc>
          <w:tcPr>
            <w:tcW w:w="1276" w:type="dxa"/>
            <w:shd w:val="clear" w:color="auto" w:fill="auto"/>
            <w:vAlign w:val="center"/>
            <w:hideMark/>
          </w:tcPr>
          <w:p w:rsidR="00EC00FA" w:rsidRPr="001E7A26" w:rsidRDefault="00EC00FA" w:rsidP="001D6790">
            <w:pPr>
              <w:spacing w:line="360" w:lineRule="auto"/>
              <w:ind w:left="-57" w:right="-57"/>
              <w:jc w:val="center"/>
              <w:rPr>
                <w:rFonts w:ascii="Bookman Old Style" w:hAnsi="Bookman Old Style"/>
                <w:b/>
                <w:sz w:val="18"/>
                <w:szCs w:val="18"/>
              </w:rPr>
            </w:pPr>
            <w:r w:rsidRPr="001E7A26">
              <w:rPr>
                <w:rFonts w:ascii="Bookman Old Style" w:hAnsi="Bookman Old Style"/>
                <w:b/>
                <w:sz w:val="18"/>
                <w:szCs w:val="18"/>
              </w:rPr>
              <w:t xml:space="preserve">Target Renja  Tahun </w:t>
            </w:r>
            <w:r w:rsidR="00E076A8">
              <w:rPr>
                <w:rFonts w:ascii="Bookman Old Style" w:hAnsi="Bookman Old Style"/>
                <w:b/>
                <w:sz w:val="18"/>
                <w:szCs w:val="18"/>
              </w:rPr>
              <w:t>201</w:t>
            </w:r>
            <w:r w:rsidR="00D10C57">
              <w:rPr>
                <w:rFonts w:ascii="Bookman Old Style" w:hAnsi="Bookman Old Style"/>
                <w:b/>
                <w:sz w:val="18"/>
                <w:szCs w:val="18"/>
              </w:rPr>
              <w:t>8</w:t>
            </w:r>
          </w:p>
        </w:tc>
        <w:tc>
          <w:tcPr>
            <w:tcW w:w="1277" w:type="dxa"/>
            <w:shd w:val="clear" w:color="auto" w:fill="auto"/>
            <w:vAlign w:val="center"/>
            <w:hideMark/>
          </w:tcPr>
          <w:p w:rsidR="00EC00FA" w:rsidRPr="001E7A26" w:rsidRDefault="00EC00FA" w:rsidP="001D6790">
            <w:pPr>
              <w:spacing w:line="360" w:lineRule="auto"/>
              <w:ind w:left="-57" w:right="-57"/>
              <w:jc w:val="center"/>
              <w:rPr>
                <w:rFonts w:ascii="Bookman Old Style" w:hAnsi="Bookman Old Style"/>
                <w:b/>
                <w:sz w:val="18"/>
                <w:szCs w:val="18"/>
              </w:rPr>
            </w:pPr>
            <w:r w:rsidRPr="001E7A26">
              <w:rPr>
                <w:rFonts w:ascii="Bookman Old Style" w:hAnsi="Bookman Old Style"/>
                <w:b/>
                <w:sz w:val="18"/>
                <w:szCs w:val="18"/>
              </w:rPr>
              <w:t xml:space="preserve">Realisasi Renja Tahun </w:t>
            </w:r>
            <w:r w:rsidR="00E076A8">
              <w:rPr>
                <w:rFonts w:ascii="Bookman Old Style" w:hAnsi="Bookman Old Style"/>
                <w:b/>
                <w:sz w:val="18"/>
                <w:szCs w:val="18"/>
              </w:rPr>
              <w:t>201</w:t>
            </w:r>
            <w:r w:rsidR="00D10C57">
              <w:rPr>
                <w:rFonts w:ascii="Bookman Old Style" w:hAnsi="Bookman Old Style"/>
                <w:b/>
                <w:sz w:val="18"/>
                <w:szCs w:val="18"/>
              </w:rPr>
              <w:t>8</w:t>
            </w:r>
          </w:p>
        </w:tc>
        <w:tc>
          <w:tcPr>
            <w:tcW w:w="992" w:type="dxa"/>
            <w:shd w:val="clear" w:color="auto" w:fill="auto"/>
            <w:vAlign w:val="center"/>
            <w:hideMark/>
          </w:tcPr>
          <w:p w:rsidR="00EC00FA" w:rsidRPr="001E7A26" w:rsidRDefault="00EC00FA" w:rsidP="00484ED4">
            <w:pPr>
              <w:spacing w:line="360" w:lineRule="auto"/>
              <w:ind w:left="-57" w:right="-57"/>
              <w:jc w:val="center"/>
              <w:rPr>
                <w:rFonts w:ascii="Bookman Old Style" w:hAnsi="Bookman Old Style"/>
                <w:b/>
                <w:sz w:val="18"/>
                <w:szCs w:val="18"/>
              </w:rPr>
            </w:pPr>
            <w:r w:rsidRPr="001E7A26">
              <w:rPr>
                <w:rFonts w:ascii="Bookman Old Style" w:hAnsi="Bookman Old Style"/>
                <w:b/>
                <w:sz w:val="18"/>
                <w:szCs w:val="18"/>
              </w:rPr>
              <w:t>Tk. Realisasi (%)</w:t>
            </w:r>
          </w:p>
        </w:tc>
        <w:tc>
          <w:tcPr>
            <w:tcW w:w="1276" w:type="dxa"/>
            <w:vMerge/>
            <w:shd w:val="clear" w:color="auto" w:fill="auto"/>
            <w:vAlign w:val="center"/>
            <w:hideMark/>
          </w:tcPr>
          <w:p w:rsidR="00EC00FA" w:rsidRPr="001E7A26" w:rsidRDefault="00EC00FA" w:rsidP="00484ED4">
            <w:pPr>
              <w:spacing w:line="360" w:lineRule="auto"/>
              <w:jc w:val="center"/>
              <w:rPr>
                <w:rFonts w:ascii="Bookman Old Style" w:hAnsi="Bookman Old Style"/>
                <w:b/>
                <w:sz w:val="18"/>
                <w:szCs w:val="18"/>
              </w:rPr>
            </w:pPr>
          </w:p>
        </w:tc>
        <w:tc>
          <w:tcPr>
            <w:tcW w:w="1276" w:type="dxa"/>
            <w:shd w:val="clear" w:color="auto" w:fill="auto"/>
            <w:vAlign w:val="center"/>
            <w:hideMark/>
          </w:tcPr>
          <w:p w:rsidR="00EC00FA" w:rsidRPr="001E7A26" w:rsidRDefault="00227967" w:rsidP="00484ED4">
            <w:pPr>
              <w:spacing w:line="360" w:lineRule="auto"/>
              <w:jc w:val="center"/>
              <w:rPr>
                <w:rFonts w:ascii="Bookman Old Style" w:hAnsi="Bookman Old Style"/>
                <w:b/>
                <w:sz w:val="18"/>
                <w:szCs w:val="18"/>
              </w:rPr>
            </w:pPr>
            <w:r w:rsidRPr="001E7A26">
              <w:rPr>
                <w:rFonts w:ascii="Bookman Old Style" w:hAnsi="Bookman Old Style"/>
                <w:b/>
                <w:sz w:val="18"/>
                <w:szCs w:val="18"/>
              </w:rPr>
              <w:t>Realisasi Capaian</w:t>
            </w:r>
          </w:p>
        </w:tc>
        <w:tc>
          <w:tcPr>
            <w:tcW w:w="992" w:type="dxa"/>
            <w:shd w:val="clear" w:color="auto" w:fill="auto"/>
            <w:vAlign w:val="center"/>
            <w:hideMark/>
          </w:tcPr>
          <w:p w:rsidR="00EC00FA" w:rsidRPr="001E7A26" w:rsidRDefault="00EC00FA" w:rsidP="00484ED4">
            <w:pPr>
              <w:spacing w:line="360" w:lineRule="auto"/>
              <w:jc w:val="center"/>
              <w:rPr>
                <w:rFonts w:ascii="Bookman Old Style" w:hAnsi="Bookman Old Style"/>
                <w:b/>
                <w:sz w:val="18"/>
                <w:szCs w:val="18"/>
              </w:rPr>
            </w:pPr>
            <w:r w:rsidRPr="001E7A26">
              <w:rPr>
                <w:rFonts w:ascii="Bookman Old Style" w:hAnsi="Bookman Old Style"/>
                <w:b/>
                <w:sz w:val="18"/>
                <w:szCs w:val="18"/>
              </w:rPr>
              <w:t>Tingkat Capaian (%)</w:t>
            </w:r>
          </w:p>
        </w:tc>
      </w:tr>
      <w:tr w:rsidR="00EC00FA" w:rsidRPr="001E7A26" w:rsidTr="006E2306">
        <w:trPr>
          <w:trHeight w:val="285"/>
          <w:tblHeader/>
        </w:trPr>
        <w:tc>
          <w:tcPr>
            <w:tcW w:w="566" w:type="dxa"/>
            <w:shd w:val="clear" w:color="auto" w:fill="auto"/>
            <w:vAlign w:val="center"/>
            <w:hideMark/>
          </w:tcPr>
          <w:p w:rsidR="00EC00FA" w:rsidRPr="001E7A26" w:rsidRDefault="00EC00FA" w:rsidP="00484ED4">
            <w:pPr>
              <w:spacing w:line="360" w:lineRule="auto"/>
              <w:jc w:val="center"/>
              <w:rPr>
                <w:rFonts w:ascii="Bookman Old Style" w:hAnsi="Bookman Old Style" w:cs="Arial"/>
                <w:b/>
                <w:i/>
                <w:sz w:val="18"/>
                <w:szCs w:val="18"/>
              </w:rPr>
            </w:pPr>
            <w:r w:rsidRPr="001E7A26">
              <w:rPr>
                <w:rFonts w:ascii="Bookman Old Style" w:hAnsi="Bookman Old Style" w:cs="Arial"/>
                <w:b/>
                <w:i/>
                <w:sz w:val="18"/>
                <w:szCs w:val="18"/>
              </w:rPr>
              <w:t>1</w:t>
            </w:r>
          </w:p>
        </w:tc>
        <w:tc>
          <w:tcPr>
            <w:tcW w:w="2269" w:type="dxa"/>
            <w:shd w:val="clear" w:color="auto" w:fill="auto"/>
            <w:vAlign w:val="center"/>
            <w:hideMark/>
          </w:tcPr>
          <w:p w:rsidR="00EC00FA" w:rsidRPr="001E7A26" w:rsidRDefault="00EC00FA" w:rsidP="00484ED4">
            <w:pPr>
              <w:spacing w:line="360" w:lineRule="auto"/>
              <w:jc w:val="center"/>
              <w:rPr>
                <w:rFonts w:ascii="Bookman Old Style" w:hAnsi="Bookman Old Style" w:cs="Arial"/>
                <w:b/>
                <w:i/>
                <w:sz w:val="18"/>
                <w:szCs w:val="18"/>
              </w:rPr>
            </w:pPr>
            <w:r w:rsidRPr="001E7A26">
              <w:rPr>
                <w:rFonts w:ascii="Bookman Old Style" w:hAnsi="Bookman Old Style" w:cs="Arial"/>
                <w:b/>
                <w:i/>
                <w:sz w:val="18"/>
                <w:szCs w:val="18"/>
              </w:rPr>
              <w:t>2</w:t>
            </w:r>
          </w:p>
        </w:tc>
        <w:tc>
          <w:tcPr>
            <w:tcW w:w="3261" w:type="dxa"/>
            <w:shd w:val="clear" w:color="auto" w:fill="auto"/>
            <w:vAlign w:val="center"/>
            <w:hideMark/>
          </w:tcPr>
          <w:p w:rsidR="00EC00FA" w:rsidRPr="001E7A26" w:rsidRDefault="00EC00FA" w:rsidP="00484ED4">
            <w:pPr>
              <w:spacing w:line="360" w:lineRule="auto"/>
              <w:jc w:val="center"/>
              <w:rPr>
                <w:rFonts w:ascii="Bookman Old Style" w:hAnsi="Bookman Old Style" w:cs="Arial"/>
                <w:b/>
                <w:i/>
                <w:sz w:val="18"/>
                <w:szCs w:val="18"/>
              </w:rPr>
            </w:pPr>
            <w:r w:rsidRPr="001E7A26">
              <w:rPr>
                <w:rFonts w:ascii="Bookman Old Style" w:hAnsi="Bookman Old Style" w:cs="Arial"/>
                <w:b/>
                <w:i/>
                <w:sz w:val="18"/>
                <w:szCs w:val="18"/>
              </w:rPr>
              <w:t>3</w:t>
            </w:r>
          </w:p>
        </w:tc>
        <w:tc>
          <w:tcPr>
            <w:tcW w:w="1560" w:type="dxa"/>
            <w:shd w:val="clear" w:color="auto" w:fill="auto"/>
            <w:vAlign w:val="center"/>
            <w:hideMark/>
          </w:tcPr>
          <w:p w:rsidR="00EC00FA" w:rsidRPr="001E7A26" w:rsidRDefault="00EC00FA" w:rsidP="00484ED4">
            <w:pPr>
              <w:spacing w:line="360" w:lineRule="auto"/>
              <w:jc w:val="center"/>
              <w:rPr>
                <w:rFonts w:ascii="Bookman Old Style" w:hAnsi="Bookman Old Style" w:cs="Arial"/>
                <w:b/>
                <w:i/>
                <w:sz w:val="18"/>
                <w:szCs w:val="18"/>
              </w:rPr>
            </w:pPr>
            <w:r w:rsidRPr="001E7A26">
              <w:rPr>
                <w:rFonts w:ascii="Bookman Old Style" w:hAnsi="Bookman Old Style" w:cs="Arial"/>
                <w:b/>
                <w:i/>
                <w:sz w:val="18"/>
                <w:szCs w:val="18"/>
              </w:rPr>
              <w:t>4</w:t>
            </w:r>
          </w:p>
        </w:tc>
        <w:tc>
          <w:tcPr>
            <w:tcW w:w="1417" w:type="dxa"/>
            <w:shd w:val="clear" w:color="auto" w:fill="auto"/>
            <w:vAlign w:val="center"/>
            <w:hideMark/>
          </w:tcPr>
          <w:p w:rsidR="00EC00FA" w:rsidRPr="001E7A26" w:rsidRDefault="00EC00FA" w:rsidP="00484ED4">
            <w:pPr>
              <w:spacing w:line="360" w:lineRule="auto"/>
              <w:jc w:val="center"/>
              <w:rPr>
                <w:rFonts w:ascii="Bookman Old Style" w:hAnsi="Bookman Old Style" w:cs="Arial"/>
                <w:b/>
                <w:i/>
                <w:sz w:val="18"/>
                <w:szCs w:val="18"/>
              </w:rPr>
            </w:pPr>
            <w:r w:rsidRPr="001E7A26">
              <w:rPr>
                <w:rFonts w:ascii="Bookman Old Style" w:hAnsi="Bookman Old Style" w:cs="Arial"/>
                <w:b/>
                <w:i/>
                <w:sz w:val="18"/>
                <w:szCs w:val="18"/>
              </w:rPr>
              <w:t>5</w:t>
            </w:r>
          </w:p>
        </w:tc>
        <w:tc>
          <w:tcPr>
            <w:tcW w:w="1276" w:type="dxa"/>
            <w:shd w:val="clear" w:color="auto" w:fill="auto"/>
            <w:vAlign w:val="center"/>
            <w:hideMark/>
          </w:tcPr>
          <w:p w:rsidR="00EC00FA" w:rsidRPr="001E7A26" w:rsidRDefault="00EC00FA" w:rsidP="00484ED4">
            <w:pPr>
              <w:spacing w:line="360" w:lineRule="auto"/>
              <w:jc w:val="center"/>
              <w:rPr>
                <w:rFonts w:ascii="Bookman Old Style" w:hAnsi="Bookman Old Style" w:cs="Arial"/>
                <w:b/>
                <w:i/>
                <w:sz w:val="18"/>
                <w:szCs w:val="18"/>
              </w:rPr>
            </w:pPr>
            <w:r w:rsidRPr="001E7A26">
              <w:rPr>
                <w:rFonts w:ascii="Bookman Old Style" w:hAnsi="Bookman Old Style" w:cs="Arial"/>
                <w:b/>
                <w:i/>
                <w:sz w:val="18"/>
                <w:szCs w:val="18"/>
              </w:rPr>
              <w:t>6</w:t>
            </w:r>
          </w:p>
        </w:tc>
        <w:tc>
          <w:tcPr>
            <w:tcW w:w="1277" w:type="dxa"/>
            <w:shd w:val="clear" w:color="auto" w:fill="auto"/>
            <w:vAlign w:val="center"/>
            <w:hideMark/>
          </w:tcPr>
          <w:p w:rsidR="00EC00FA" w:rsidRPr="001E7A26" w:rsidRDefault="00EC00FA" w:rsidP="00484ED4">
            <w:pPr>
              <w:spacing w:line="360" w:lineRule="auto"/>
              <w:jc w:val="center"/>
              <w:rPr>
                <w:rFonts w:ascii="Bookman Old Style" w:hAnsi="Bookman Old Style" w:cs="Arial"/>
                <w:b/>
                <w:i/>
                <w:sz w:val="18"/>
                <w:szCs w:val="18"/>
              </w:rPr>
            </w:pPr>
            <w:r w:rsidRPr="001E7A26">
              <w:rPr>
                <w:rFonts w:ascii="Bookman Old Style" w:hAnsi="Bookman Old Style" w:cs="Arial"/>
                <w:b/>
                <w:i/>
                <w:sz w:val="18"/>
                <w:szCs w:val="18"/>
              </w:rPr>
              <w:t>7</w:t>
            </w:r>
          </w:p>
        </w:tc>
        <w:tc>
          <w:tcPr>
            <w:tcW w:w="992" w:type="dxa"/>
            <w:shd w:val="clear" w:color="auto" w:fill="auto"/>
            <w:vAlign w:val="center"/>
            <w:hideMark/>
          </w:tcPr>
          <w:p w:rsidR="00EC00FA" w:rsidRPr="001E7A26" w:rsidRDefault="00EC00FA" w:rsidP="00484ED4">
            <w:pPr>
              <w:spacing w:line="360" w:lineRule="auto"/>
              <w:jc w:val="center"/>
              <w:rPr>
                <w:rFonts w:ascii="Bookman Old Style" w:hAnsi="Bookman Old Style" w:cs="Arial"/>
                <w:b/>
                <w:i/>
                <w:sz w:val="18"/>
                <w:szCs w:val="18"/>
              </w:rPr>
            </w:pPr>
            <w:r w:rsidRPr="001E7A26">
              <w:rPr>
                <w:rFonts w:ascii="Bookman Old Style" w:hAnsi="Bookman Old Style" w:cs="Arial"/>
                <w:b/>
                <w:i/>
                <w:sz w:val="18"/>
                <w:szCs w:val="18"/>
              </w:rPr>
              <w:t>8 (7/6)</w:t>
            </w:r>
          </w:p>
        </w:tc>
        <w:tc>
          <w:tcPr>
            <w:tcW w:w="1276" w:type="dxa"/>
            <w:shd w:val="clear" w:color="auto" w:fill="auto"/>
            <w:vAlign w:val="center"/>
            <w:hideMark/>
          </w:tcPr>
          <w:p w:rsidR="00EC00FA" w:rsidRPr="001E7A26" w:rsidRDefault="00EC00FA" w:rsidP="00484ED4">
            <w:pPr>
              <w:spacing w:line="360" w:lineRule="auto"/>
              <w:jc w:val="center"/>
              <w:rPr>
                <w:rFonts w:ascii="Bookman Old Style" w:hAnsi="Bookman Old Style" w:cs="Arial"/>
                <w:b/>
                <w:i/>
                <w:sz w:val="18"/>
                <w:szCs w:val="18"/>
              </w:rPr>
            </w:pPr>
            <w:r w:rsidRPr="001E7A26">
              <w:rPr>
                <w:rFonts w:ascii="Bookman Old Style" w:hAnsi="Bookman Old Style" w:cs="Arial"/>
                <w:b/>
                <w:i/>
                <w:sz w:val="18"/>
                <w:szCs w:val="18"/>
              </w:rPr>
              <w:t>9</w:t>
            </w:r>
          </w:p>
        </w:tc>
        <w:tc>
          <w:tcPr>
            <w:tcW w:w="1276" w:type="dxa"/>
            <w:shd w:val="clear" w:color="auto" w:fill="auto"/>
            <w:vAlign w:val="center"/>
            <w:hideMark/>
          </w:tcPr>
          <w:p w:rsidR="00EC00FA" w:rsidRPr="001E7A26" w:rsidRDefault="00EC00FA" w:rsidP="00484ED4">
            <w:pPr>
              <w:spacing w:line="360" w:lineRule="auto"/>
              <w:jc w:val="center"/>
              <w:rPr>
                <w:rFonts w:ascii="Bookman Old Style" w:hAnsi="Bookman Old Style" w:cs="Arial"/>
                <w:b/>
                <w:i/>
                <w:sz w:val="18"/>
                <w:szCs w:val="18"/>
              </w:rPr>
            </w:pPr>
            <w:r w:rsidRPr="001E7A26">
              <w:rPr>
                <w:rFonts w:ascii="Bookman Old Style" w:hAnsi="Bookman Old Style" w:cs="Arial"/>
                <w:b/>
                <w:i/>
                <w:sz w:val="18"/>
                <w:szCs w:val="18"/>
              </w:rPr>
              <w:t>10 (</w:t>
            </w:r>
            <w:r w:rsidR="00A05C7F" w:rsidRPr="001E7A26">
              <w:rPr>
                <w:rFonts w:ascii="Bookman Old Style" w:hAnsi="Bookman Old Style" w:cs="Arial"/>
                <w:b/>
                <w:i/>
                <w:sz w:val="18"/>
                <w:szCs w:val="18"/>
              </w:rPr>
              <w:t>=</w:t>
            </w:r>
            <w:r w:rsidR="00D10C57">
              <w:rPr>
                <w:rFonts w:ascii="Bookman Old Style" w:hAnsi="Bookman Old Style" w:cs="Arial"/>
                <w:b/>
                <w:i/>
                <w:sz w:val="18"/>
                <w:szCs w:val="18"/>
              </w:rPr>
              <w:t>5</w:t>
            </w:r>
            <w:r w:rsidR="00A05C7F" w:rsidRPr="001E7A26">
              <w:rPr>
                <w:rFonts w:ascii="Bookman Old Style" w:hAnsi="Bookman Old Style" w:cs="Arial"/>
                <w:b/>
                <w:i/>
                <w:sz w:val="18"/>
                <w:szCs w:val="18"/>
              </w:rPr>
              <w:t>+7</w:t>
            </w:r>
            <w:r w:rsidR="00D10C57">
              <w:rPr>
                <w:rFonts w:ascii="Bookman Old Style" w:hAnsi="Bookman Old Style" w:cs="Arial"/>
                <w:b/>
                <w:i/>
                <w:sz w:val="18"/>
                <w:szCs w:val="18"/>
              </w:rPr>
              <w:t>+9</w:t>
            </w:r>
            <w:r w:rsidRPr="001E7A26">
              <w:rPr>
                <w:rFonts w:ascii="Bookman Old Style" w:hAnsi="Bookman Old Style" w:cs="Arial"/>
                <w:b/>
                <w:i/>
                <w:sz w:val="18"/>
                <w:szCs w:val="18"/>
              </w:rPr>
              <w:t>)</w:t>
            </w:r>
          </w:p>
        </w:tc>
        <w:tc>
          <w:tcPr>
            <w:tcW w:w="992" w:type="dxa"/>
            <w:shd w:val="clear" w:color="auto" w:fill="auto"/>
            <w:vAlign w:val="center"/>
            <w:hideMark/>
          </w:tcPr>
          <w:p w:rsidR="00EC00FA" w:rsidRPr="001E7A26" w:rsidRDefault="00EC00FA" w:rsidP="00484ED4">
            <w:pPr>
              <w:spacing w:line="360" w:lineRule="auto"/>
              <w:jc w:val="center"/>
              <w:rPr>
                <w:rFonts w:ascii="Bookman Old Style" w:hAnsi="Bookman Old Style" w:cs="Arial"/>
                <w:b/>
                <w:i/>
                <w:sz w:val="18"/>
                <w:szCs w:val="18"/>
              </w:rPr>
            </w:pPr>
            <w:r w:rsidRPr="001E7A26">
              <w:rPr>
                <w:rFonts w:ascii="Bookman Old Style" w:hAnsi="Bookman Old Style" w:cs="Arial"/>
                <w:b/>
                <w:i/>
                <w:sz w:val="18"/>
                <w:szCs w:val="18"/>
              </w:rPr>
              <w:t>11 (10/4)</w:t>
            </w:r>
          </w:p>
        </w:tc>
      </w:tr>
      <w:tr w:rsidR="00EC00FA"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70"/>
        </w:trPr>
        <w:tc>
          <w:tcPr>
            <w:tcW w:w="566" w:type="dxa"/>
            <w:tcBorders>
              <w:top w:val="nil"/>
              <w:left w:val="single" w:sz="4" w:space="0" w:color="auto"/>
              <w:bottom w:val="single" w:sz="4" w:space="0" w:color="auto"/>
              <w:right w:val="single" w:sz="4" w:space="0" w:color="auto"/>
            </w:tcBorders>
            <w:vAlign w:val="center"/>
            <w:hideMark/>
          </w:tcPr>
          <w:p w:rsidR="00EC00FA" w:rsidRPr="001E7A26" w:rsidRDefault="00EC00FA" w:rsidP="00484ED4">
            <w:pPr>
              <w:spacing w:line="360" w:lineRule="auto"/>
              <w:rPr>
                <w:rFonts w:ascii="Calibri" w:hAnsi="Calibri"/>
                <w:sz w:val="22"/>
                <w:szCs w:val="22"/>
              </w:rPr>
            </w:pPr>
          </w:p>
        </w:tc>
        <w:tc>
          <w:tcPr>
            <w:tcW w:w="2269" w:type="dxa"/>
            <w:tcBorders>
              <w:top w:val="nil"/>
              <w:left w:val="nil"/>
              <w:bottom w:val="single" w:sz="4" w:space="0" w:color="auto"/>
              <w:right w:val="single" w:sz="4" w:space="0" w:color="auto"/>
            </w:tcBorders>
            <w:shd w:val="clear" w:color="auto" w:fill="auto"/>
            <w:vAlign w:val="center"/>
            <w:hideMark/>
          </w:tcPr>
          <w:p w:rsidR="00BD503C" w:rsidRPr="001E7A26" w:rsidRDefault="00BD503C" w:rsidP="00484ED4">
            <w:pPr>
              <w:spacing w:line="360" w:lineRule="auto"/>
              <w:rPr>
                <w:rFonts w:ascii="Bookman Old Style" w:hAnsi="Bookman Old Style"/>
                <w:b/>
                <w:bCs/>
                <w:sz w:val="18"/>
                <w:szCs w:val="18"/>
              </w:rPr>
            </w:pPr>
            <w:r w:rsidRPr="001E7A26">
              <w:rPr>
                <w:rFonts w:ascii="Bookman Old Style" w:hAnsi="Bookman Old Style"/>
                <w:b/>
                <w:bCs/>
                <w:sz w:val="18"/>
                <w:szCs w:val="18"/>
              </w:rPr>
              <w:t>Urusan:</w:t>
            </w:r>
          </w:p>
          <w:p w:rsidR="00EC00FA" w:rsidRPr="001E7A26" w:rsidRDefault="004C7F6B" w:rsidP="00484ED4">
            <w:pPr>
              <w:spacing w:line="360" w:lineRule="auto"/>
              <w:rPr>
                <w:rFonts w:ascii="Bookman Old Style" w:hAnsi="Bookman Old Style"/>
                <w:b/>
                <w:bCs/>
                <w:sz w:val="18"/>
                <w:szCs w:val="18"/>
              </w:rPr>
            </w:pPr>
            <w:r w:rsidRPr="001E7A26">
              <w:rPr>
                <w:rFonts w:ascii="Bookman Old Style" w:hAnsi="Bookman Old Style"/>
                <w:b/>
                <w:bCs/>
                <w:sz w:val="18"/>
                <w:szCs w:val="18"/>
              </w:rPr>
              <w:t>Fungsi Lainnya</w:t>
            </w:r>
          </w:p>
        </w:tc>
        <w:tc>
          <w:tcPr>
            <w:tcW w:w="3261" w:type="dxa"/>
            <w:tcBorders>
              <w:top w:val="nil"/>
              <w:left w:val="single" w:sz="4" w:space="0" w:color="auto"/>
              <w:bottom w:val="single" w:sz="4" w:space="0" w:color="auto"/>
              <w:right w:val="single" w:sz="4" w:space="0" w:color="auto"/>
            </w:tcBorders>
            <w:vAlign w:val="center"/>
            <w:hideMark/>
          </w:tcPr>
          <w:p w:rsidR="00EC00FA" w:rsidRPr="001E7A26" w:rsidRDefault="00EC00FA" w:rsidP="00484ED4">
            <w:pPr>
              <w:spacing w:line="360" w:lineRule="auto"/>
              <w:rPr>
                <w:rFonts w:ascii="Bookman Old Style" w:hAnsi="Bookman Old Style"/>
                <w:sz w:val="18"/>
                <w:szCs w:val="18"/>
              </w:rPr>
            </w:pPr>
          </w:p>
        </w:tc>
        <w:tc>
          <w:tcPr>
            <w:tcW w:w="1560" w:type="dxa"/>
            <w:tcBorders>
              <w:top w:val="nil"/>
              <w:left w:val="single" w:sz="4" w:space="0" w:color="auto"/>
              <w:bottom w:val="single" w:sz="4" w:space="0" w:color="auto"/>
              <w:right w:val="single" w:sz="4" w:space="0" w:color="auto"/>
            </w:tcBorders>
            <w:vAlign w:val="center"/>
            <w:hideMark/>
          </w:tcPr>
          <w:p w:rsidR="00EC00FA" w:rsidRPr="001E7A26" w:rsidRDefault="00EC00FA" w:rsidP="00484ED4">
            <w:pPr>
              <w:spacing w:line="360" w:lineRule="auto"/>
              <w:rPr>
                <w:rFonts w:ascii="Bookman Old Style" w:hAnsi="Bookman Old Style"/>
                <w:sz w:val="18"/>
                <w:szCs w:val="18"/>
              </w:rPr>
            </w:pPr>
          </w:p>
        </w:tc>
        <w:tc>
          <w:tcPr>
            <w:tcW w:w="1417" w:type="dxa"/>
            <w:tcBorders>
              <w:top w:val="nil"/>
              <w:left w:val="single" w:sz="4" w:space="0" w:color="auto"/>
              <w:bottom w:val="single" w:sz="4" w:space="0" w:color="auto"/>
              <w:right w:val="single" w:sz="4" w:space="0" w:color="auto"/>
            </w:tcBorders>
            <w:vAlign w:val="center"/>
            <w:hideMark/>
          </w:tcPr>
          <w:p w:rsidR="00EC00FA" w:rsidRPr="001E7A26" w:rsidRDefault="00EC00FA" w:rsidP="00484ED4">
            <w:pPr>
              <w:spacing w:line="360" w:lineRule="auto"/>
              <w:rPr>
                <w:rFonts w:ascii="Bookman Old Style" w:hAnsi="Bookman Old Style"/>
                <w:sz w:val="18"/>
                <w:szCs w:val="18"/>
              </w:rPr>
            </w:pPr>
          </w:p>
        </w:tc>
        <w:tc>
          <w:tcPr>
            <w:tcW w:w="1276" w:type="dxa"/>
            <w:tcBorders>
              <w:top w:val="nil"/>
              <w:left w:val="single" w:sz="4" w:space="0" w:color="auto"/>
              <w:bottom w:val="single" w:sz="4" w:space="0" w:color="auto"/>
              <w:right w:val="single" w:sz="4" w:space="0" w:color="auto"/>
            </w:tcBorders>
            <w:vAlign w:val="center"/>
            <w:hideMark/>
          </w:tcPr>
          <w:p w:rsidR="00EC00FA" w:rsidRPr="001E7A26" w:rsidRDefault="00EC00FA" w:rsidP="00484ED4">
            <w:pPr>
              <w:spacing w:line="360" w:lineRule="auto"/>
              <w:rPr>
                <w:rFonts w:ascii="Bookman Old Style" w:hAnsi="Bookman Old Style"/>
                <w:sz w:val="18"/>
                <w:szCs w:val="18"/>
              </w:rPr>
            </w:pPr>
          </w:p>
        </w:tc>
        <w:tc>
          <w:tcPr>
            <w:tcW w:w="1277" w:type="dxa"/>
            <w:tcBorders>
              <w:top w:val="nil"/>
              <w:left w:val="single" w:sz="4" w:space="0" w:color="auto"/>
              <w:bottom w:val="single" w:sz="4" w:space="0" w:color="auto"/>
              <w:right w:val="single" w:sz="4" w:space="0" w:color="auto"/>
            </w:tcBorders>
            <w:vAlign w:val="center"/>
            <w:hideMark/>
          </w:tcPr>
          <w:p w:rsidR="00EC00FA" w:rsidRPr="001E7A26" w:rsidRDefault="00EC00FA" w:rsidP="00484ED4">
            <w:pPr>
              <w:spacing w:line="360" w:lineRule="auto"/>
              <w:rPr>
                <w:rFonts w:ascii="Bookman Old Style" w:hAnsi="Bookman Old Style"/>
                <w:sz w:val="18"/>
                <w:szCs w:val="18"/>
              </w:rPr>
            </w:pPr>
          </w:p>
        </w:tc>
        <w:tc>
          <w:tcPr>
            <w:tcW w:w="992" w:type="dxa"/>
            <w:tcBorders>
              <w:top w:val="nil"/>
              <w:left w:val="single" w:sz="4" w:space="0" w:color="auto"/>
              <w:bottom w:val="single" w:sz="4" w:space="0" w:color="auto"/>
              <w:right w:val="single" w:sz="4" w:space="0" w:color="auto"/>
            </w:tcBorders>
            <w:vAlign w:val="center"/>
            <w:hideMark/>
          </w:tcPr>
          <w:p w:rsidR="00EC00FA" w:rsidRPr="001E7A26" w:rsidRDefault="00EC00FA" w:rsidP="00484ED4">
            <w:pPr>
              <w:spacing w:line="360" w:lineRule="auto"/>
              <w:rPr>
                <w:rFonts w:ascii="Bookman Old Style" w:hAnsi="Bookman Old Style"/>
                <w:sz w:val="18"/>
                <w:szCs w:val="18"/>
              </w:rPr>
            </w:pPr>
          </w:p>
        </w:tc>
        <w:tc>
          <w:tcPr>
            <w:tcW w:w="1276" w:type="dxa"/>
            <w:tcBorders>
              <w:top w:val="nil"/>
              <w:left w:val="single" w:sz="4" w:space="0" w:color="auto"/>
              <w:bottom w:val="single" w:sz="4" w:space="0" w:color="auto"/>
              <w:right w:val="single" w:sz="4" w:space="0" w:color="auto"/>
            </w:tcBorders>
            <w:vAlign w:val="center"/>
            <w:hideMark/>
          </w:tcPr>
          <w:p w:rsidR="00EC00FA" w:rsidRPr="001E7A26" w:rsidRDefault="00EC00FA" w:rsidP="00484ED4">
            <w:pPr>
              <w:spacing w:line="360" w:lineRule="auto"/>
              <w:rPr>
                <w:rFonts w:ascii="Bookman Old Style" w:hAnsi="Bookman Old Style"/>
                <w:sz w:val="18"/>
                <w:szCs w:val="18"/>
              </w:rPr>
            </w:pPr>
          </w:p>
        </w:tc>
        <w:tc>
          <w:tcPr>
            <w:tcW w:w="1276" w:type="dxa"/>
            <w:tcBorders>
              <w:top w:val="nil"/>
              <w:left w:val="single" w:sz="4" w:space="0" w:color="auto"/>
              <w:bottom w:val="single" w:sz="4" w:space="0" w:color="auto"/>
              <w:right w:val="single" w:sz="4" w:space="0" w:color="auto"/>
            </w:tcBorders>
            <w:vAlign w:val="center"/>
            <w:hideMark/>
          </w:tcPr>
          <w:p w:rsidR="00EC00FA" w:rsidRPr="001E7A26" w:rsidRDefault="00EC00FA" w:rsidP="00484ED4">
            <w:pPr>
              <w:spacing w:line="360" w:lineRule="auto"/>
              <w:rPr>
                <w:rFonts w:ascii="Bookman Old Style" w:hAnsi="Bookman Old Style"/>
                <w:sz w:val="18"/>
                <w:szCs w:val="18"/>
              </w:rPr>
            </w:pPr>
          </w:p>
        </w:tc>
        <w:tc>
          <w:tcPr>
            <w:tcW w:w="992" w:type="dxa"/>
            <w:tcBorders>
              <w:top w:val="nil"/>
              <w:left w:val="single" w:sz="4" w:space="0" w:color="auto"/>
              <w:bottom w:val="single" w:sz="4" w:space="0" w:color="auto"/>
              <w:right w:val="single" w:sz="4" w:space="0" w:color="auto"/>
            </w:tcBorders>
            <w:vAlign w:val="center"/>
            <w:hideMark/>
          </w:tcPr>
          <w:p w:rsidR="00EC00FA" w:rsidRPr="001E7A26" w:rsidRDefault="00EC00FA" w:rsidP="00484ED4">
            <w:pPr>
              <w:spacing w:line="360" w:lineRule="auto"/>
              <w:rPr>
                <w:rFonts w:ascii="Bookman Old Style" w:hAnsi="Bookman Old Style"/>
                <w:sz w:val="18"/>
                <w:szCs w:val="18"/>
              </w:rPr>
            </w:pPr>
          </w:p>
        </w:tc>
      </w:tr>
      <w:tr w:rsidR="00254CF3"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64"/>
        </w:trPr>
        <w:tc>
          <w:tcPr>
            <w:tcW w:w="566" w:type="dxa"/>
            <w:tcBorders>
              <w:top w:val="nil"/>
              <w:left w:val="single" w:sz="4" w:space="0" w:color="auto"/>
              <w:bottom w:val="single" w:sz="4" w:space="0" w:color="auto"/>
              <w:right w:val="single" w:sz="4" w:space="0" w:color="auto"/>
            </w:tcBorders>
            <w:shd w:val="clear" w:color="auto" w:fill="auto"/>
            <w:vAlign w:val="center"/>
            <w:hideMark/>
          </w:tcPr>
          <w:p w:rsidR="00254CF3" w:rsidRPr="001E7A26" w:rsidRDefault="00254CF3" w:rsidP="00484ED4">
            <w:pPr>
              <w:spacing w:line="360" w:lineRule="auto"/>
              <w:jc w:val="center"/>
              <w:rPr>
                <w:rFonts w:ascii="Bookman Old Style" w:hAnsi="Bookman Old Style"/>
                <w:b/>
                <w:bCs/>
                <w:sz w:val="18"/>
                <w:szCs w:val="18"/>
              </w:rPr>
            </w:pPr>
            <w:r w:rsidRPr="001E7A26">
              <w:rPr>
                <w:rFonts w:ascii="Bookman Old Style" w:hAnsi="Bookman Old Style"/>
                <w:b/>
                <w:bCs/>
                <w:sz w:val="18"/>
                <w:szCs w:val="18"/>
              </w:rPr>
              <w:t>I</w:t>
            </w:r>
          </w:p>
        </w:tc>
        <w:tc>
          <w:tcPr>
            <w:tcW w:w="2269" w:type="dxa"/>
            <w:tcBorders>
              <w:top w:val="nil"/>
              <w:left w:val="nil"/>
              <w:bottom w:val="single" w:sz="4" w:space="0" w:color="auto"/>
              <w:right w:val="single" w:sz="4" w:space="0" w:color="auto"/>
            </w:tcBorders>
            <w:shd w:val="clear" w:color="auto" w:fill="auto"/>
            <w:vAlign w:val="center"/>
            <w:hideMark/>
          </w:tcPr>
          <w:p w:rsidR="00254CF3" w:rsidRPr="001E7A26" w:rsidRDefault="00254CF3" w:rsidP="00484ED4">
            <w:pPr>
              <w:spacing w:line="360" w:lineRule="auto"/>
              <w:jc w:val="both"/>
              <w:rPr>
                <w:rFonts w:ascii="Bookman Old Style" w:hAnsi="Bookman Old Style"/>
                <w:b/>
                <w:bCs/>
                <w:sz w:val="18"/>
                <w:szCs w:val="18"/>
              </w:rPr>
            </w:pPr>
            <w:r w:rsidRPr="001E7A26">
              <w:rPr>
                <w:rFonts w:ascii="Bookman Old Style" w:hAnsi="Bookman Old Style"/>
                <w:b/>
                <w:bCs/>
                <w:sz w:val="18"/>
                <w:szCs w:val="18"/>
              </w:rPr>
              <w:t>Program Pelayanan Administrasi Perkantoran</w:t>
            </w:r>
          </w:p>
        </w:tc>
        <w:tc>
          <w:tcPr>
            <w:tcW w:w="3261" w:type="dxa"/>
            <w:tcBorders>
              <w:top w:val="nil"/>
              <w:left w:val="nil"/>
              <w:bottom w:val="single" w:sz="4" w:space="0" w:color="auto"/>
              <w:right w:val="single" w:sz="4" w:space="0" w:color="auto"/>
            </w:tcBorders>
            <w:shd w:val="clear" w:color="auto" w:fill="auto"/>
            <w:vAlign w:val="center"/>
            <w:hideMark/>
          </w:tcPr>
          <w:p w:rsidR="00254CF3" w:rsidRPr="001E7A26" w:rsidRDefault="00254CF3" w:rsidP="00484ED4">
            <w:pPr>
              <w:spacing w:line="360" w:lineRule="auto"/>
              <w:rPr>
                <w:rFonts w:ascii="Bookman Old Style" w:hAnsi="Bookman Old Style"/>
                <w:b/>
                <w:bCs/>
                <w:sz w:val="18"/>
                <w:szCs w:val="18"/>
              </w:rPr>
            </w:pPr>
            <w:r w:rsidRPr="001E7A26">
              <w:rPr>
                <w:rFonts w:ascii="Bookman Old Style" w:hAnsi="Bookman Old Style"/>
                <w:b/>
                <w:bCs/>
                <w:sz w:val="18"/>
                <w:szCs w:val="18"/>
              </w:rPr>
              <w:t xml:space="preserve">Persentase Pemenuhan Operasional Perkantoran </w:t>
            </w:r>
          </w:p>
        </w:tc>
        <w:tc>
          <w:tcPr>
            <w:tcW w:w="1560" w:type="dxa"/>
            <w:tcBorders>
              <w:top w:val="nil"/>
              <w:left w:val="nil"/>
              <w:bottom w:val="single" w:sz="4" w:space="0" w:color="auto"/>
              <w:right w:val="single" w:sz="4" w:space="0" w:color="auto"/>
            </w:tcBorders>
            <w:shd w:val="clear" w:color="auto" w:fill="auto"/>
            <w:vAlign w:val="center"/>
            <w:hideMark/>
          </w:tcPr>
          <w:p w:rsidR="00254CF3" w:rsidRPr="001E7A26" w:rsidRDefault="00254CF3" w:rsidP="00484ED4">
            <w:pPr>
              <w:spacing w:line="360" w:lineRule="auto"/>
              <w:jc w:val="center"/>
              <w:rPr>
                <w:rFonts w:ascii="Bookman Old Style" w:hAnsi="Bookman Old Style"/>
                <w:b/>
                <w:sz w:val="18"/>
                <w:szCs w:val="18"/>
              </w:rPr>
            </w:pPr>
            <w:r w:rsidRPr="001E7A26">
              <w:rPr>
                <w:rFonts w:ascii="Bookman Old Style" w:hAnsi="Bookman Old Style"/>
                <w:b/>
                <w:sz w:val="18"/>
                <w:szCs w:val="18"/>
              </w:rPr>
              <w:t>100%</w:t>
            </w:r>
          </w:p>
        </w:tc>
        <w:tc>
          <w:tcPr>
            <w:tcW w:w="1417" w:type="dxa"/>
            <w:tcBorders>
              <w:top w:val="nil"/>
              <w:left w:val="nil"/>
              <w:bottom w:val="single" w:sz="4" w:space="0" w:color="auto"/>
              <w:right w:val="single" w:sz="4" w:space="0" w:color="auto"/>
            </w:tcBorders>
            <w:shd w:val="clear" w:color="auto" w:fill="auto"/>
            <w:vAlign w:val="center"/>
            <w:hideMark/>
          </w:tcPr>
          <w:p w:rsidR="00254CF3" w:rsidRPr="00911BD6" w:rsidRDefault="00254CF3" w:rsidP="003A44FA">
            <w:pPr>
              <w:spacing w:line="360" w:lineRule="auto"/>
              <w:jc w:val="center"/>
              <w:rPr>
                <w:rFonts w:ascii="Bookman Old Style" w:hAnsi="Bookman Old Style"/>
                <w:b/>
                <w:color w:val="FF0000"/>
                <w:sz w:val="18"/>
                <w:szCs w:val="18"/>
                <w:lang w:val="id-ID"/>
              </w:rPr>
            </w:pPr>
            <w:r>
              <w:rPr>
                <w:rFonts w:ascii="Bookman Old Style" w:hAnsi="Bookman Old Style"/>
                <w:b/>
                <w:sz w:val="18"/>
                <w:szCs w:val="18"/>
              </w:rPr>
              <w:t>100%</w:t>
            </w:r>
          </w:p>
        </w:tc>
        <w:tc>
          <w:tcPr>
            <w:tcW w:w="1276" w:type="dxa"/>
            <w:tcBorders>
              <w:top w:val="nil"/>
              <w:left w:val="nil"/>
              <w:bottom w:val="single" w:sz="4" w:space="0" w:color="auto"/>
              <w:right w:val="single" w:sz="4" w:space="0" w:color="auto"/>
            </w:tcBorders>
            <w:shd w:val="clear" w:color="auto" w:fill="auto"/>
            <w:vAlign w:val="center"/>
          </w:tcPr>
          <w:p w:rsidR="00254CF3" w:rsidRPr="001E7A26" w:rsidRDefault="00254CF3" w:rsidP="00FC5548">
            <w:pPr>
              <w:spacing w:line="360" w:lineRule="auto"/>
              <w:jc w:val="center"/>
              <w:rPr>
                <w:rFonts w:ascii="Bookman Old Style" w:hAnsi="Bookman Old Style"/>
                <w:b/>
                <w:sz w:val="18"/>
                <w:szCs w:val="18"/>
                <w:lang w:val="id-ID"/>
              </w:rPr>
            </w:pPr>
            <w:r w:rsidRPr="001E7A26">
              <w:rPr>
                <w:rFonts w:ascii="Bookman Old Style" w:hAnsi="Bookman Old Style"/>
                <w:b/>
                <w:sz w:val="18"/>
                <w:szCs w:val="18"/>
              </w:rPr>
              <w:t>100%</w:t>
            </w:r>
          </w:p>
        </w:tc>
        <w:tc>
          <w:tcPr>
            <w:tcW w:w="1277" w:type="dxa"/>
            <w:tcBorders>
              <w:top w:val="nil"/>
              <w:left w:val="nil"/>
              <w:bottom w:val="single" w:sz="4" w:space="0" w:color="auto"/>
              <w:right w:val="single" w:sz="4" w:space="0" w:color="auto"/>
            </w:tcBorders>
            <w:shd w:val="clear" w:color="auto" w:fill="auto"/>
            <w:vAlign w:val="center"/>
          </w:tcPr>
          <w:p w:rsidR="00254CF3" w:rsidRPr="00911BD6" w:rsidRDefault="00254CF3" w:rsidP="009A40AE">
            <w:pPr>
              <w:spacing w:line="360" w:lineRule="auto"/>
              <w:jc w:val="center"/>
              <w:rPr>
                <w:rFonts w:ascii="Bookman Old Style" w:hAnsi="Bookman Old Style"/>
                <w:b/>
                <w:color w:val="FF0000"/>
                <w:sz w:val="18"/>
                <w:szCs w:val="18"/>
                <w:lang w:val="id-ID"/>
              </w:rPr>
            </w:pPr>
            <w:r>
              <w:rPr>
                <w:rFonts w:ascii="Bookman Old Style" w:hAnsi="Bookman Old Style"/>
                <w:b/>
                <w:sz w:val="18"/>
                <w:szCs w:val="18"/>
              </w:rPr>
              <w:t>100%</w:t>
            </w:r>
          </w:p>
        </w:tc>
        <w:tc>
          <w:tcPr>
            <w:tcW w:w="992" w:type="dxa"/>
            <w:tcBorders>
              <w:top w:val="nil"/>
              <w:left w:val="nil"/>
              <w:bottom w:val="single" w:sz="4" w:space="0" w:color="auto"/>
              <w:right w:val="single" w:sz="4" w:space="0" w:color="auto"/>
            </w:tcBorders>
            <w:shd w:val="clear" w:color="auto" w:fill="auto"/>
            <w:vAlign w:val="center"/>
            <w:hideMark/>
          </w:tcPr>
          <w:p w:rsidR="00254CF3" w:rsidRPr="001E7A26" w:rsidRDefault="00254CF3" w:rsidP="00484ED4">
            <w:pPr>
              <w:spacing w:line="360" w:lineRule="auto"/>
              <w:jc w:val="center"/>
              <w:rPr>
                <w:rFonts w:ascii="Bookman Old Style" w:hAnsi="Bookman Old Style"/>
                <w:b/>
                <w:sz w:val="18"/>
                <w:szCs w:val="18"/>
                <w:lang w:val="id-ID"/>
              </w:rPr>
            </w:pPr>
            <w:r w:rsidRPr="001E7A26">
              <w:rPr>
                <w:rFonts w:ascii="Bookman Old Style" w:hAnsi="Bookman Old Style"/>
                <w:b/>
                <w:sz w:val="18"/>
                <w:szCs w:val="18"/>
              </w:rPr>
              <w:t>100</w:t>
            </w:r>
            <w:r w:rsidR="00821653">
              <w:rPr>
                <w:rFonts w:ascii="Bookman Old Style" w:hAnsi="Bookman Old Style"/>
                <w:b/>
                <w:sz w:val="18"/>
                <w:szCs w:val="18"/>
              </w:rPr>
              <w:t>%</w:t>
            </w:r>
          </w:p>
        </w:tc>
        <w:tc>
          <w:tcPr>
            <w:tcW w:w="1276" w:type="dxa"/>
            <w:tcBorders>
              <w:top w:val="nil"/>
              <w:left w:val="nil"/>
              <w:bottom w:val="single" w:sz="4" w:space="0" w:color="auto"/>
              <w:right w:val="single" w:sz="4" w:space="0" w:color="auto"/>
            </w:tcBorders>
            <w:shd w:val="clear" w:color="auto" w:fill="auto"/>
            <w:vAlign w:val="center"/>
          </w:tcPr>
          <w:p w:rsidR="00254CF3" w:rsidRPr="001E7A26" w:rsidRDefault="00254CF3" w:rsidP="009A40AE">
            <w:pPr>
              <w:spacing w:line="360" w:lineRule="auto"/>
              <w:jc w:val="center"/>
              <w:rPr>
                <w:rFonts w:ascii="Bookman Old Style" w:hAnsi="Bookman Old Style"/>
                <w:b/>
                <w:sz w:val="18"/>
                <w:szCs w:val="18"/>
              </w:rPr>
            </w:pPr>
            <w:r w:rsidRPr="001E7A26">
              <w:rPr>
                <w:rFonts w:ascii="Bookman Old Style" w:hAnsi="Bookman Old Style"/>
                <w:b/>
                <w:sz w:val="18"/>
                <w:szCs w:val="18"/>
              </w:rPr>
              <w:t>100%</w:t>
            </w:r>
          </w:p>
        </w:tc>
        <w:tc>
          <w:tcPr>
            <w:tcW w:w="1276" w:type="dxa"/>
            <w:tcBorders>
              <w:top w:val="nil"/>
              <w:left w:val="nil"/>
              <w:bottom w:val="single" w:sz="4" w:space="0" w:color="auto"/>
              <w:right w:val="single" w:sz="4" w:space="0" w:color="auto"/>
            </w:tcBorders>
            <w:shd w:val="clear" w:color="auto" w:fill="auto"/>
            <w:noWrap/>
            <w:vAlign w:val="center"/>
          </w:tcPr>
          <w:p w:rsidR="00254CF3" w:rsidRPr="001E7A26" w:rsidRDefault="00254CF3" w:rsidP="006213DD">
            <w:pPr>
              <w:spacing w:line="360" w:lineRule="auto"/>
              <w:jc w:val="center"/>
              <w:rPr>
                <w:rFonts w:ascii="Bookman Old Style" w:hAnsi="Bookman Old Style"/>
                <w:b/>
                <w:sz w:val="18"/>
                <w:szCs w:val="18"/>
              </w:rPr>
            </w:pPr>
            <w:r w:rsidRPr="001E7A26">
              <w:rPr>
                <w:rFonts w:ascii="Bookman Old Style" w:hAnsi="Bookman Old Style"/>
                <w:b/>
                <w:sz w:val="18"/>
                <w:szCs w:val="18"/>
              </w:rPr>
              <w:t>100%</w:t>
            </w:r>
          </w:p>
        </w:tc>
        <w:tc>
          <w:tcPr>
            <w:tcW w:w="992" w:type="dxa"/>
            <w:tcBorders>
              <w:top w:val="nil"/>
              <w:left w:val="nil"/>
              <w:bottom w:val="single" w:sz="4" w:space="0" w:color="auto"/>
              <w:right w:val="single" w:sz="4" w:space="0" w:color="auto"/>
            </w:tcBorders>
            <w:shd w:val="clear" w:color="auto" w:fill="auto"/>
            <w:vAlign w:val="center"/>
            <w:hideMark/>
          </w:tcPr>
          <w:p w:rsidR="00254CF3" w:rsidRPr="001E7A26" w:rsidRDefault="00627D54" w:rsidP="00661F67">
            <w:pPr>
              <w:spacing w:line="360" w:lineRule="auto"/>
              <w:jc w:val="center"/>
              <w:rPr>
                <w:rFonts w:ascii="Bookman Old Style" w:hAnsi="Bookman Old Style"/>
                <w:b/>
                <w:sz w:val="18"/>
                <w:szCs w:val="18"/>
                <w:lang w:val="id-ID"/>
              </w:rPr>
            </w:pPr>
            <w:r>
              <w:rPr>
                <w:rFonts w:ascii="Bookman Old Style" w:hAnsi="Bookman Old Style"/>
                <w:b/>
                <w:sz w:val="18"/>
                <w:szCs w:val="18"/>
              </w:rPr>
              <w:t>100%</w:t>
            </w:r>
          </w:p>
        </w:tc>
      </w:tr>
      <w:tr w:rsidR="00254CF3"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43"/>
        </w:trPr>
        <w:tc>
          <w:tcPr>
            <w:tcW w:w="566" w:type="dxa"/>
            <w:tcBorders>
              <w:top w:val="nil"/>
              <w:left w:val="single" w:sz="4" w:space="0" w:color="auto"/>
              <w:bottom w:val="single" w:sz="4" w:space="0" w:color="auto"/>
              <w:right w:val="single" w:sz="4" w:space="0" w:color="auto"/>
            </w:tcBorders>
            <w:shd w:val="clear" w:color="auto" w:fill="auto"/>
            <w:vAlign w:val="center"/>
            <w:hideMark/>
          </w:tcPr>
          <w:p w:rsidR="00254CF3" w:rsidRPr="001E7A26" w:rsidRDefault="00254CF3" w:rsidP="00484ED4">
            <w:pPr>
              <w:spacing w:line="360" w:lineRule="auto"/>
              <w:jc w:val="center"/>
              <w:rPr>
                <w:rFonts w:ascii="Bookman Old Style" w:hAnsi="Bookman Old Style"/>
                <w:sz w:val="18"/>
                <w:szCs w:val="18"/>
              </w:rPr>
            </w:pPr>
            <w:r w:rsidRPr="001E7A26">
              <w:rPr>
                <w:rFonts w:ascii="Bookman Old Style" w:hAnsi="Bookman Old Style"/>
                <w:sz w:val="18"/>
                <w:szCs w:val="18"/>
              </w:rPr>
              <w:t>1</w:t>
            </w:r>
          </w:p>
        </w:tc>
        <w:tc>
          <w:tcPr>
            <w:tcW w:w="2269" w:type="dxa"/>
            <w:tcBorders>
              <w:top w:val="nil"/>
              <w:left w:val="nil"/>
              <w:bottom w:val="single" w:sz="4" w:space="0" w:color="auto"/>
              <w:right w:val="single" w:sz="4" w:space="0" w:color="auto"/>
            </w:tcBorders>
            <w:shd w:val="clear" w:color="auto" w:fill="auto"/>
            <w:vAlign w:val="center"/>
            <w:hideMark/>
          </w:tcPr>
          <w:p w:rsidR="00254CF3" w:rsidRPr="001E7A26" w:rsidRDefault="00254CF3" w:rsidP="00484ED4">
            <w:pPr>
              <w:spacing w:line="360" w:lineRule="auto"/>
              <w:rPr>
                <w:rFonts w:ascii="Bookman Old Style" w:hAnsi="Bookman Old Style"/>
                <w:sz w:val="18"/>
                <w:szCs w:val="18"/>
              </w:rPr>
            </w:pPr>
            <w:r w:rsidRPr="001E7A26">
              <w:rPr>
                <w:rFonts w:ascii="Bookman Old Style" w:hAnsi="Bookman Old Style"/>
                <w:sz w:val="18"/>
                <w:szCs w:val="18"/>
              </w:rPr>
              <w:t>Penyediaan Jasa Surat Menyurat</w:t>
            </w:r>
          </w:p>
        </w:tc>
        <w:tc>
          <w:tcPr>
            <w:tcW w:w="3261" w:type="dxa"/>
            <w:tcBorders>
              <w:top w:val="nil"/>
              <w:left w:val="nil"/>
              <w:bottom w:val="single" w:sz="4" w:space="0" w:color="auto"/>
              <w:right w:val="single" w:sz="4" w:space="0" w:color="auto"/>
            </w:tcBorders>
            <w:shd w:val="clear" w:color="auto" w:fill="auto"/>
            <w:vAlign w:val="center"/>
            <w:hideMark/>
          </w:tcPr>
          <w:p w:rsidR="00254CF3" w:rsidRPr="001E7A26" w:rsidRDefault="00254CF3" w:rsidP="00A37F1B">
            <w:pPr>
              <w:spacing w:line="360" w:lineRule="auto"/>
              <w:rPr>
                <w:rFonts w:ascii="Bookman Old Style" w:hAnsi="Bookman Old Style"/>
                <w:sz w:val="18"/>
                <w:szCs w:val="18"/>
              </w:rPr>
            </w:pPr>
            <w:r w:rsidRPr="001E7A26">
              <w:rPr>
                <w:rFonts w:ascii="Bookman Old Style" w:hAnsi="Bookman Old Style"/>
                <w:sz w:val="18"/>
                <w:szCs w:val="18"/>
              </w:rPr>
              <w:t xml:space="preserve">Jumlah </w:t>
            </w:r>
            <w:r w:rsidR="00A37F1B">
              <w:rPr>
                <w:rFonts w:ascii="Bookman Old Style" w:hAnsi="Bookman Old Style"/>
                <w:sz w:val="18"/>
                <w:szCs w:val="18"/>
              </w:rPr>
              <w:t>registrasi surat masuk dan surat keluar(buah)</w:t>
            </w:r>
          </w:p>
        </w:tc>
        <w:tc>
          <w:tcPr>
            <w:tcW w:w="1560" w:type="dxa"/>
            <w:tcBorders>
              <w:top w:val="nil"/>
              <w:left w:val="nil"/>
              <w:bottom w:val="single" w:sz="4" w:space="0" w:color="auto"/>
              <w:right w:val="single" w:sz="4" w:space="0" w:color="auto"/>
            </w:tcBorders>
            <w:shd w:val="clear" w:color="auto" w:fill="auto"/>
            <w:vAlign w:val="center"/>
            <w:hideMark/>
          </w:tcPr>
          <w:p w:rsidR="00254CF3" w:rsidRPr="001E7A26" w:rsidRDefault="007C25CE" w:rsidP="007A11DE">
            <w:pPr>
              <w:spacing w:line="360" w:lineRule="auto"/>
              <w:jc w:val="center"/>
              <w:rPr>
                <w:rFonts w:ascii="Bookman Old Style" w:hAnsi="Bookman Old Style"/>
                <w:sz w:val="18"/>
                <w:szCs w:val="18"/>
              </w:rPr>
            </w:pPr>
            <w:r>
              <w:rPr>
                <w:rFonts w:ascii="Bookman Old Style" w:hAnsi="Bookman Old Style"/>
                <w:sz w:val="18"/>
                <w:szCs w:val="18"/>
              </w:rPr>
              <w:t>4.200</w:t>
            </w:r>
            <w:r w:rsidR="00A37F1B">
              <w:rPr>
                <w:rFonts w:ascii="Bookman Old Style" w:hAnsi="Bookman Old Style"/>
                <w:sz w:val="18"/>
                <w:szCs w:val="18"/>
              </w:rPr>
              <w:t xml:space="preserve"> </w:t>
            </w:r>
            <w:r w:rsidR="00254CF3" w:rsidRPr="001E7A26">
              <w:rPr>
                <w:rFonts w:ascii="Bookman Old Style" w:hAnsi="Bookman Old Style"/>
                <w:sz w:val="18"/>
                <w:szCs w:val="18"/>
              </w:rPr>
              <w:t>buah</w:t>
            </w:r>
          </w:p>
        </w:tc>
        <w:tc>
          <w:tcPr>
            <w:tcW w:w="1417" w:type="dxa"/>
            <w:tcBorders>
              <w:top w:val="nil"/>
              <w:left w:val="nil"/>
              <w:bottom w:val="single" w:sz="4" w:space="0" w:color="auto"/>
              <w:right w:val="single" w:sz="4" w:space="0" w:color="auto"/>
            </w:tcBorders>
            <w:shd w:val="clear" w:color="auto" w:fill="auto"/>
            <w:vAlign w:val="center"/>
            <w:hideMark/>
          </w:tcPr>
          <w:p w:rsidR="00254CF3" w:rsidRPr="00943263" w:rsidRDefault="00254CF3" w:rsidP="008663E4">
            <w:pPr>
              <w:spacing w:line="360" w:lineRule="auto"/>
              <w:jc w:val="center"/>
              <w:rPr>
                <w:rFonts w:ascii="Bookman Old Style" w:hAnsi="Bookman Old Style"/>
                <w:sz w:val="18"/>
                <w:szCs w:val="18"/>
              </w:rPr>
            </w:pPr>
            <w:r>
              <w:rPr>
                <w:rFonts w:ascii="Bookman Old Style" w:hAnsi="Bookman Old Style"/>
                <w:sz w:val="18"/>
                <w:szCs w:val="18"/>
              </w:rPr>
              <w:t xml:space="preserve">120 </w:t>
            </w:r>
            <w:r w:rsidR="008663E4">
              <w:rPr>
                <w:rFonts w:ascii="Bookman Old Style" w:hAnsi="Bookman Old Style"/>
                <w:sz w:val="18"/>
                <w:szCs w:val="18"/>
              </w:rPr>
              <w:t>buah</w:t>
            </w:r>
          </w:p>
        </w:tc>
        <w:tc>
          <w:tcPr>
            <w:tcW w:w="1276" w:type="dxa"/>
            <w:tcBorders>
              <w:top w:val="nil"/>
              <w:left w:val="nil"/>
              <w:bottom w:val="single" w:sz="4" w:space="0" w:color="auto"/>
              <w:right w:val="single" w:sz="4" w:space="0" w:color="auto"/>
            </w:tcBorders>
            <w:shd w:val="clear" w:color="auto" w:fill="auto"/>
            <w:vAlign w:val="center"/>
          </w:tcPr>
          <w:p w:rsidR="00254CF3" w:rsidRPr="001E7A26" w:rsidRDefault="00254CF3" w:rsidP="001D6790">
            <w:pPr>
              <w:spacing w:line="360" w:lineRule="auto"/>
              <w:jc w:val="center"/>
              <w:rPr>
                <w:rFonts w:ascii="Bookman Old Style" w:hAnsi="Bookman Old Style"/>
                <w:sz w:val="18"/>
                <w:szCs w:val="18"/>
              </w:rPr>
            </w:pPr>
            <w:r w:rsidRPr="001E7A26">
              <w:rPr>
                <w:rFonts w:ascii="Bookman Old Style" w:hAnsi="Bookman Old Style"/>
                <w:sz w:val="18"/>
                <w:szCs w:val="18"/>
              </w:rPr>
              <w:t>1</w:t>
            </w:r>
            <w:r w:rsidR="00F03841">
              <w:rPr>
                <w:rFonts w:ascii="Bookman Old Style" w:hAnsi="Bookman Old Style"/>
                <w:sz w:val="18"/>
                <w:szCs w:val="18"/>
              </w:rPr>
              <w:t>.</w:t>
            </w:r>
            <w:r w:rsidR="001D6790">
              <w:rPr>
                <w:rFonts w:ascii="Bookman Old Style" w:hAnsi="Bookman Old Style"/>
                <w:sz w:val="18"/>
                <w:szCs w:val="18"/>
              </w:rPr>
              <w:t>400</w:t>
            </w:r>
            <w:r w:rsidRPr="001E7A26">
              <w:rPr>
                <w:rFonts w:ascii="Bookman Old Style" w:hAnsi="Bookman Old Style"/>
                <w:sz w:val="18"/>
                <w:szCs w:val="18"/>
              </w:rPr>
              <w:t xml:space="preserve"> </w:t>
            </w:r>
            <w:r>
              <w:rPr>
                <w:rFonts w:ascii="Bookman Old Style" w:hAnsi="Bookman Old Style"/>
                <w:sz w:val="18"/>
                <w:szCs w:val="18"/>
              </w:rPr>
              <w:t>buah</w:t>
            </w:r>
          </w:p>
        </w:tc>
        <w:tc>
          <w:tcPr>
            <w:tcW w:w="1277" w:type="dxa"/>
            <w:tcBorders>
              <w:top w:val="nil"/>
              <w:left w:val="nil"/>
              <w:bottom w:val="single" w:sz="4" w:space="0" w:color="auto"/>
              <w:right w:val="single" w:sz="4" w:space="0" w:color="auto"/>
            </w:tcBorders>
            <w:shd w:val="clear" w:color="auto" w:fill="auto"/>
            <w:vAlign w:val="center"/>
          </w:tcPr>
          <w:p w:rsidR="00254CF3" w:rsidRPr="00943263" w:rsidRDefault="007C25CE" w:rsidP="00F03841">
            <w:pPr>
              <w:spacing w:line="360" w:lineRule="auto"/>
              <w:jc w:val="center"/>
              <w:rPr>
                <w:rFonts w:ascii="Bookman Old Style" w:hAnsi="Bookman Old Style"/>
                <w:sz w:val="18"/>
                <w:szCs w:val="18"/>
              </w:rPr>
            </w:pPr>
            <w:r>
              <w:rPr>
                <w:rFonts w:ascii="Bookman Old Style" w:hAnsi="Bookman Old Style"/>
                <w:sz w:val="18"/>
                <w:szCs w:val="18"/>
              </w:rPr>
              <w:t>1.</w:t>
            </w:r>
            <w:r w:rsidR="00F03841">
              <w:rPr>
                <w:rFonts w:ascii="Bookman Old Style" w:hAnsi="Bookman Old Style"/>
                <w:sz w:val="18"/>
                <w:szCs w:val="18"/>
              </w:rPr>
              <w:t>400</w:t>
            </w:r>
            <w:r w:rsidR="00254CF3">
              <w:rPr>
                <w:rFonts w:ascii="Bookman Old Style" w:hAnsi="Bookman Old Style"/>
                <w:sz w:val="18"/>
                <w:szCs w:val="18"/>
              </w:rPr>
              <w:t xml:space="preserve"> buah</w:t>
            </w:r>
          </w:p>
        </w:tc>
        <w:tc>
          <w:tcPr>
            <w:tcW w:w="992" w:type="dxa"/>
            <w:tcBorders>
              <w:top w:val="nil"/>
              <w:left w:val="nil"/>
              <w:bottom w:val="single" w:sz="4" w:space="0" w:color="auto"/>
              <w:right w:val="single" w:sz="4" w:space="0" w:color="auto"/>
            </w:tcBorders>
            <w:shd w:val="clear" w:color="auto" w:fill="auto"/>
            <w:vAlign w:val="center"/>
            <w:hideMark/>
          </w:tcPr>
          <w:p w:rsidR="00254CF3" w:rsidRPr="001E7A26" w:rsidRDefault="007C25CE" w:rsidP="00F03841">
            <w:pPr>
              <w:spacing w:line="360" w:lineRule="auto"/>
              <w:jc w:val="center"/>
              <w:rPr>
                <w:rFonts w:ascii="Bookman Old Style" w:hAnsi="Bookman Old Style"/>
                <w:sz w:val="18"/>
                <w:szCs w:val="18"/>
              </w:rPr>
            </w:pPr>
            <w:r>
              <w:rPr>
                <w:rFonts w:ascii="Bookman Old Style" w:hAnsi="Bookman Old Style"/>
                <w:sz w:val="18"/>
                <w:szCs w:val="18"/>
              </w:rPr>
              <w:t>10</w:t>
            </w:r>
            <w:r w:rsidR="00F03841">
              <w:rPr>
                <w:rFonts w:ascii="Bookman Old Style" w:hAnsi="Bookman Old Style"/>
                <w:sz w:val="18"/>
                <w:szCs w:val="18"/>
              </w:rPr>
              <w:t>0</w:t>
            </w:r>
            <w:r w:rsidR="00821653">
              <w:rPr>
                <w:rFonts w:ascii="Bookman Old Style" w:hAnsi="Bookman Old Style"/>
                <w:sz w:val="18"/>
                <w:szCs w:val="18"/>
              </w:rPr>
              <w:t>%</w:t>
            </w:r>
          </w:p>
        </w:tc>
        <w:tc>
          <w:tcPr>
            <w:tcW w:w="1276" w:type="dxa"/>
            <w:tcBorders>
              <w:top w:val="nil"/>
              <w:left w:val="nil"/>
              <w:bottom w:val="single" w:sz="4" w:space="0" w:color="auto"/>
              <w:right w:val="single" w:sz="4" w:space="0" w:color="auto"/>
            </w:tcBorders>
            <w:shd w:val="clear" w:color="auto" w:fill="auto"/>
            <w:vAlign w:val="center"/>
          </w:tcPr>
          <w:p w:rsidR="00254CF3" w:rsidRPr="001E7A26" w:rsidRDefault="006E2306" w:rsidP="009A40AE">
            <w:pPr>
              <w:spacing w:line="360" w:lineRule="auto"/>
              <w:jc w:val="center"/>
              <w:rPr>
                <w:rFonts w:ascii="Bookman Old Style" w:hAnsi="Bookman Old Style"/>
                <w:sz w:val="18"/>
                <w:szCs w:val="18"/>
              </w:rPr>
            </w:pPr>
            <w:r>
              <w:rPr>
                <w:rFonts w:ascii="Bookman Old Style" w:hAnsi="Bookman Old Style"/>
                <w:sz w:val="18"/>
                <w:szCs w:val="18"/>
              </w:rPr>
              <w:t>1400</w:t>
            </w:r>
            <w:r w:rsidR="00254CF3" w:rsidRPr="001E7A26">
              <w:rPr>
                <w:rFonts w:ascii="Bookman Old Style" w:hAnsi="Bookman Old Style"/>
                <w:sz w:val="18"/>
                <w:szCs w:val="18"/>
              </w:rPr>
              <w:t xml:space="preserve"> buah</w:t>
            </w:r>
          </w:p>
        </w:tc>
        <w:tc>
          <w:tcPr>
            <w:tcW w:w="1276" w:type="dxa"/>
            <w:tcBorders>
              <w:top w:val="nil"/>
              <w:left w:val="nil"/>
              <w:bottom w:val="single" w:sz="4" w:space="0" w:color="auto"/>
              <w:right w:val="single" w:sz="4" w:space="0" w:color="auto"/>
            </w:tcBorders>
            <w:shd w:val="clear" w:color="auto" w:fill="auto"/>
            <w:noWrap/>
            <w:vAlign w:val="center"/>
          </w:tcPr>
          <w:p w:rsidR="00254CF3" w:rsidRPr="001E7A26" w:rsidRDefault="00064516" w:rsidP="00A079C1">
            <w:pPr>
              <w:spacing w:line="360" w:lineRule="auto"/>
              <w:jc w:val="center"/>
              <w:rPr>
                <w:rFonts w:ascii="Bookman Old Style" w:hAnsi="Bookman Old Style"/>
                <w:sz w:val="18"/>
                <w:szCs w:val="18"/>
              </w:rPr>
            </w:pPr>
            <w:r>
              <w:rPr>
                <w:rFonts w:ascii="Bookman Old Style" w:hAnsi="Bookman Old Style"/>
                <w:sz w:val="18"/>
                <w:szCs w:val="18"/>
              </w:rPr>
              <w:t>2.</w:t>
            </w:r>
            <w:r w:rsidR="00A079C1">
              <w:rPr>
                <w:rFonts w:ascii="Bookman Old Style" w:hAnsi="Bookman Old Style"/>
                <w:sz w:val="18"/>
                <w:szCs w:val="18"/>
              </w:rPr>
              <w:t>800</w:t>
            </w:r>
            <w:r w:rsidR="003F592E">
              <w:rPr>
                <w:rFonts w:ascii="Bookman Old Style" w:hAnsi="Bookman Old Style"/>
                <w:sz w:val="18"/>
                <w:szCs w:val="18"/>
              </w:rPr>
              <w:t xml:space="preserve"> </w:t>
            </w:r>
            <w:r w:rsidR="00254CF3" w:rsidRPr="001E7A26">
              <w:rPr>
                <w:rFonts w:ascii="Bookman Old Style" w:hAnsi="Bookman Old Style"/>
                <w:sz w:val="18"/>
                <w:szCs w:val="18"/>
              </w:rPr>
              <w:t>buah</w:t>
            </w:r>
          </w:p>
        </w:tc>
        <w:tc>
          <w:tcPr>
            <w:tcW w:w="992" w:type="dxa"/>
            <w:tcBorders>
              <w:top w:val="nil"/>
              <w:left w:val="nil"/>
              <w:bottom w:val="single" w:sz="4" w:space="0" w:color="auto"/>
              <w:right w:val="single" w:sz="4" w:space="0" w:color="auto"/>
            </w:tcBorders>
            <w:shd w:val="clear" w:color="auto" w:fill="auto"/>
            <w:vAlign w:val="center"/>
            <w:hideMark/>
          </w:tcPr>
          <w:p w:rsidR="00254CF3" w:rsidRPr="001E7A26" w:rsidRDefault="0074570A" w:rsidP="00661F67">
            <w:pPr>
              <w:spacing w:line="360" w:lineRule="auto"/>
              <w:jc w:val="center"/>
              <w:rPr>
                <w:rFonts w:ascii="Bookman Old Style" w:hAnsi="Bookman Old Style"/>
                <w:sz w:val="18"/>
                <w:szCs w:val="18"/>
              </w:rPr>
            </w:pPr>
            <w:r>
              <w:rPr>
                <w:rFonts w:ascii="Bookman Old Style" w:hAnsi="Bookman Old Style"/>
                <w:sz w:val="18"/>
                <w:szCs w:val="18"/>
              </w:rPr>
              <w:t xml:space="preserve">66 </w:t>
            </w:r>
            <w:r w:rsidR="00627D54">
              <w:rPr>
                <w:rFonts w:ascii="Bookman Old Style" w:hAnsi="Bookman Old Style"/>
                <w:sz w:val="18"/>
                <w:szCs w:val="18"/>
              </w:rPr>
              <w:t>%</w:t>
            </w:r>
            <w:r w:rsidR="00EB085B">
              <w:rPr>
                <w:rFonts w:ascii="Bookman Old Style" w:hAnsi="Bookman Old Style"/>
                <w:sz w:val="18"/>
                <w:szCs w:val="18"/>
              </w:rPr>
              <w:t xml:space="preserve"> </w:t>
            </w:r>
            <w:r w:rsidR="00AD4E9A">
              <w:rPr>
                <w:rFonts w:ascii="Bookman Old Style" w:hAnsi="Bookman Old Style"/>
                <w:sz w:val="18"/>
                <w:szCs w:val="18"/>
              </w:rPr>
              <w:t>*</w:t>
            </w:r>
          </w:p>
        </w:tc>
      </w:tr>
      <w:tr w:rsidR="00254CF3"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64"/>
        </w:trPr>
        <w:tc>
          <w:tcPr>
            <w:tcW w:w="566" w:type="dxa"/>
            <w:tcBorders>
              <w:top w:val="nil"/>
              <w:left w:val="single" w:sz="4" w:space="0" w:color="auto"/>
              <w:bottom w:val="single" w:sz="4" w:space="0" w:color="auto"/>
              <w:right w:val="single" w:sz="4" w:space="0" w:color="auto"/>
            </w:tcBorders>
            <w:shd w:val="clear" w:color="auto" w:fill="auto"/>
            <w:vAlign w:val="center"/>
            <w:hideMark/>
          </w:tcPr>
          <w:p w:rsidR="00254CF3" w:rsidRPr="001E7A26" w:rsidRDefault="00254CF3" w:rsidP="00484ED4">
            <w:pPr>
              <w:spacing w:line="360" w:lineRule="auto"/>
              <w:jc w:val="center"/>
              <w:rPr>
                <w:rFonts w:ascii="Bookman Old Style" w:hAnsi="Bookman Old Style"/>
                <w:sz w:val="18"/>
                <w:szCs w:val="18"/>
              </w:rPr>
            </w:pPr>
            <w:r w:rsidRPr="001E7A26">
              <w:rPr>
                <w:rFonts w:ascii="Bookman Old Style" w:hAnsi="Bookman Old Style"/>
                <w:sz w:val="18"/>
                <w:szCs w:val="18"/>
              </w:rPr>
              <w:t>2</w:t>
            </w:r>
          </w:p>
        </w:tc>
        <w:tc>
          <w:tcPr>
            <w:tcW w:w="2269" w:type="dxa"/>
            <w:tcBorders>
              <w:top w:val="nil"/>
              <w:left w:val="nil"/>
              <w:bottom w:val="single" w:sz="4" w:space="0" w:color="auto"/>
              <w:right w:val="single" w:sz="4" w:space="0" w:color="auto"/>
            </w:tcBorders>
            <w:shd w:val="clear" w:color="auto" w:fill="auto"/>
            <w:vAlign w:val="center"/>
            <w:hideMark/>
          </w:tcPr>
          <w:p w:rsidR="00254CF3" w:rsidRPr="001E7A26" w:rsidRDefault="00254CF3" w:rsidP="00484ED4">
            <w:pPr>
              <w:spacing w:line="360" w:lineRule="auto"/>
              <w:rPr>
                <w:rFonts w:ascii="Bookman Old Style" w:hAnsi="Bookman Old Style"/>
                <w:sz w:val="18"/>
                <w:szCs w:val="18"/>
              </w:rPr>
            </w:pPr>
            <w:r w:rsidRPr="001E7A26">
              <w:rPr>
                <w:rFonts w:ascii="Bookman Old Style" w:hAnsi="Bookman Old Style"/>
                <w:sz w:val="18"/>
                <w:szCs w:val="18"/>
              </w:rPr>
              <w:t>Penyediaan Jasa Peralatan dan Perlengkapan Kantor</w:t>
            </w:r>
          </w:p>
        </w:tc>
        <w:tc>
          <w:tcPr>
            <w:tcW w:w="3261" w:type="dxa"/>
            <w:tcBorders>
              <w:top w:val="nil"/>
              <w:left w:val="nil"/>
              <w:bottom w:val="single" w:sz="4" w:space="0" w:color="auto"/>
              <w:right w:val="single" w:sz="4" w:space="0" w:color="auto"/>
            </w:tcBorders>
            <w:shd w:val="clear" w:color="auto" w:fill="auto"/>
            <w:vAlign w:val="center"/>
            <w:hideMark/>
          </w:tcPr>
          <w:p w:rsidR="00254CF3" w:rsidRPr="001E7A26" w:rsidRDefault="00254CF3" w:rsidP="00484ED4">
            <w:pPr>
              <w:spacing w:line="360" w:lineRule="auto"/>
              <w:rPr>
                <w:rFonts w:ascii="Bookman Old Style" w:hAnsi="Bookman Old Style"/>
                <w:sz w:val="18"/>
                <w:szCs w:val="18"/>
              </w:rPr>
            </w:pPr>
            <w:r w:rsidRPr="001E7A26">
              <w:rPr>
                <w:rFonts w:ascii="Bookman Old Style" w:hAnsi="Bookman Old Style"/>
                <w:sz w:val="18"/>
                <w:szCs w:val="18"/>
              </w:rPr>
              <w:t>Jumlah peralatan dan Perlengkapan kantor yang disediakan (Unit)</w:t>
            </w:r>
          </w:p>
        </w:tc>
        <w:tc>
          <w:tcPr>
            <w:tcW w:w="1560" w:type="dxa"/>
            <w:tcBorders>
              <w:top w:val="nil"/>
              <w:left w:val="nil"/>
              <w:bottom w:val="single" w:sz="4" w:space="0" w:color="auto"/>
              <w:right w:val="single" w:sz="4" w:space="0" w:color="auto"/>
            </w:tcBorders>
            <w:shd w:val="clear" w:color="auto" w:fill="auto"/>
            <w:vAlign w:val="center"/>
            <w:hideMark/>
          </w:tcPr>
          <w:p w:rsidR="00254CF3" w:rsidRPr="001E7A26" w:rsidRDefault="00652966" w:rsidP="00484ED4">
            <w:pPr>
              <w:spacing w:line="360" w:lineRule="auto"/>
              <w:jc w:val="center"/>
              <w:rPr>
                <w:rFonts w:ascii="Bookman Old Style" w:hAnsi="Bookman Old Style" w:cs="Arial"/>
                <w:sz w:val="18"/>
                <w:szCs w:val="18"/>
              </w:rPr>
            </w:pPr>
            <w:r>
              <w:rPr>
                <w:rFonts w:ascii="Bookman Old Style" w:hAnsi="Bookman Old Style" w:cs="Arial"/>
                <w:sz w:val="18"/>
                <w:szCs w:val="18"/>
              </w:rPr>
              <w:t>0</w:t>
            </w:r>
          </w:p>
        </w:tc>
        <w:tc>
          <w:tcPr>
            <w:tcW w:w="1417" w:type="dxa"/>
            <w:tcBorders>
              <w:top w:val="nil"/>
              <w:left w:val="nil"/>
              <w:bottom w:val="single" w:sz="4" w:space="0" w:color="auto"/>
              <w:right w:val="single" w:sz="4" w:space="0" w:color="auto"/>
            </w:tcBorders>
            <w:shd w:val="clear" w:color="auto" w:fill="auto"/>
            <w:vAlign w:val="center"/>
            <w:hideMark/>
          </w:tcPr>
          <w:p w:rsidR="00254CF3" w:rsidRPr="00943263" w:rsidRDefault="00254CF3" w:rsidP="001D6790">
            <w:pPr>
              <w:spacing w:line="360" w:lineRule="auto"/>
              <w:jc w:val="center"/>
              <w:rPr>
                <w:rFonts w:ascii="Bookman Old Style" w:hAnsi="Bookman Old Style" w:cs="Arial"/>
                <w:sz w:val="18"/>
                <w:szCs w:val="18"/>
              </w:rPr>
            </w:pPr>
            <w:r>
              <w:rPr>
                <w:rFonts w:ascii="Bookman Old Style" w:hAnsi="Bookman Old Style" w:cs="Arial"/>
                <w:sz w:val="18"/>
                <w:szCs w:val="18"/>
              </w:rPr>
              <w:t xml:space="preserve">60 </w:t>
            </w:r>
            <w:r w:rsidR="001D6790">
              <w:rPr>
                <w:rFonts w:ascii="Bookman Old Style" w:hAnsi="Bookman Old Style" w:cs="Arial"/>
                <w:sz w:val="18"/>
                <w:szCs w:val="18"/>
              </w:rPr>
              <w:t>unit</w:t>
            </w:r>
          </w:p>
        </w:tc>
        <w:tc>
          <w:tcPr>
            <w:tcW w:w="1276" w:type="dxa"/>
            <w:tcBorders>
              <w:top w:val="nil"/>
              <w:left w:val="nil"/>
              <w:bottom w:val="single" w:sz="4" w:space="0" w:color="auto"/>
              <w:right w:val="single" w:sz="4" w:space="0" w:color="auto"/>
            </w:tcBorders>
            <w:shd w:val="clear" w:color="auto" w:fill="auto"/>
            <w:vAlign w:val="center"/>
          </w:tcPr>
          <w:p w:rsidR="00254CF3" w:rsidRPr="001E7A26" w:rsidRDefault="001D6790" w:rsidP="00FC5548">
            <w:pPr>
              <w:spacing w:line="360" w:lineRule="auto"/>
              <w:jc w:val="center"/>
              <w:rPr>
                <w:rFonts w:ascii="Bookman Old Style" w:hAnsi="Bookman Old Style" w:cs="Arial"/>
                <w:sz w:val="18"/>
                <w:szCs w:val="18"/>
              </w:rPr>
            </w:pPr>
            <w:r>
              <w:rPr>
                <w:rFonts w:ascii="Bookman Old Style" w:hAnsi="Bookman Old Style" w:cs="Arial"/>
                <w:sz w:val="18"/>
                <w:szCs w:val="18"/>
              </w:rPr>
              <w:t>-</w:t>
            </w:r>
          </w:p>
        </w:tc>
        <w:tc>
          <w:tcPr>
            <w:tcW w:w="1277" w:type="dxa"/>
            <w:tcBorders>
              <w:top w:val="nil"/>
              <w:left w:val="nil"/>
              <w:bottom w:val="single" w:sz="4" w:space="0" w:color="auto"/>
              <w:right w:val="single" w:sz="4" w:space="0" w:color="auto"/>
            </w:tcBorders>
            <w:shd w:val="clear" w:color="auto" w:fill="auto"/>
            <w:vAlign w:val="center"/>
          </w:tcPr>
          <w:p w:rsidR="00254CF3" w:rsidRPr="00943263" w:rsidRDefault="001D6790" w:rsidP="009A40AE">
            <w:pPr>
              <w:spacing w:line="360" w:lineRule="auto"/>
              <w:jc w:val="center"/>
              <w:rPr>
                <w:rFonts w:ascii="Bookman Old Style" w:hAnsi="Bookman Old Style" w:cs="Arial"/>
                <w:sz w:val="18"/>
                <w:szCs w:val="18"/>
              </w:rPr>
            </w:pPr>
            <w:r>
              <w:rPr>
                <w:rFonts w:ascii="Bookman Old Style" w:hAnsi="Bookman Old Style" w:cs="Arial"/>
                <w:sz w:val="18"/>
                <w:szCs w:val="18"/>
              </w:rPr>
              <w:t>-</w:t>
            </w:r>
          </w:p>
        </w:tc>
        <w:tc>
          <w:tcPr>
            <w:tcW w:w="992" w:type="dxa"/>
            <w:tcBorders>
              <w:top w:val="nil"/>
              <w:left w:val="nil"/>
              <w:bottom w:val="single" w:sz="4" w:space="0" w:color="auto"/>
              <w:right w:val="single" w:sz="4" w:space="0" w:color="auto"/>
            </w:tcBorders>
            <w:shd w:val="clear" w:color="auto" w:fill="auto"/>
            <w:vAlign w:val="center"/>
            <w:hideMark/>
          </w:tcPr>
          <w:p w:rsidR="00254CF3" w:rsidRPr="001E7A26" w:rsidRDefault="00D078C5" w:rsidP="00484ED4">
            <w:pPr>
              <w:spacing w:line="360" w:lineRule="auto"/>
              <w:jc w:val="center"/>
              <w:rPr>
                <w:rFonts w:ascii="Bookman Old Style" w:hAnsi="Bookman Old Style"/>
                <w:sz w:val="18"/>
                <w:szCs w:val="18"/>
              </w:rPr>
            </w:pPr>
            <w:r>
              <w:rPr>
                <w:rFonts w:ascii="Bookman Old Style" w:hAnsi="Bookman Old Style"/>
                <w:sz w:val="18"/>
                <w:szCs w:val="18"/>
              </w:rPr>
              <w:t>100%</w:t>
            </w:r>
          </w:p>
        </w:tc>
        <w:tc>
          <w:tcPr>
            <w:tcW w:w="1276" w:type="dxa"/>
            <w:tcBorders>
              <w:top w:val="nil"/>
              <w:left w:val="nil"/>
              <w:bottom w:val="single" w:sz="4" w:space="0" w:color="auto"/>
              <w:right w:val="single" w:sz="4" w:space="0" w:color="auto"/>
            </w:tcBorders>
            <w:shd w:val="clear" w:color="auto" w:fill="auto"/>
            <w:vAlign w:val="center"/>
          </w:tcPr>
          <w:p w:rsidR="00254CF3" w:rsidRPr="001E7A26" w:rsidRDefault="00254CF3" w:rsidP="009A40AE">
            <w:pPr>
              <w:spacing w:line="360" w:lineRule="auto"/>
              <w:jc w:val="center"/>
              <w:rPr>
                <w:rFonts w:ascii="Bookman Old Style" w:hAnsi="Bookman Old Style" w:cs="Arial"/>
                <w:sz w:val="18"/>
                <w:szCs w:val="18"/>
              </w:rPr>
            </w:pPr>
            <w:r w:rsidRPr="001E7A26">
              <w:rPr>
                <w:rFonts w:ascii="Bookman Old Style" w:hAnsi="Bookman Old Style" w:cs="Arial"/>
                <w:sz w:val="18"/>
                <w:szCs w:val="18"/>
              </w:rPr>
              <w:t>-</w:t>
            </w:r>
          </w:p>
        </w:tc>
        <w:tc>
          <w:tcPr>
            <w:tcW w:w="1276" w:type="dxa"/>
            <w:tcBorders>
              <w:top w:val="nil"/>
              <w:left w:val="nil"/>
              <w:bottom w:val="single" w:sz="4" w:space="0" w:color="auto"/>
              <w:right w:val="single" w:sz="4" w:space="0" w:color="auto"/>
            </w:tcBorders>
            <w:shd w:val="clear" w:color="auto" w:fill="auto"/>
            <w:noWrap/>
            <w:vAlign w:val="center"/>
          </w:tcPr>
          <w:p w:rsidR="00254CF3" w:rsidRPr="001E7A26" w:rsidRDefault="00323DA6" w:rsidP="00484ED4">
            <w:pPr>
              <w:spacing w:line="360" w:lineRule="auto"/>
              <w:jc w:val="center"/>
              <w:rPr>
                <w:rFonts w:ascii="Bookman Old Style" w:hAnsi="Bookman Old Style" w:cs="Arial"/>
                <w:sz w:val="18"/>
                <w:szCs w:val="18"/>
              </w:rPr>
            </w:pPr>
            <w:r>
              <w:rPr>
                <w:rFonts w:ascii="Bookman Old Style" w:hAnsi="Bookman Old Style" w:cs="Arial"/>
                <w:sz w:val="18"/>
                <w:szCs w:val="18"/>
              </w:rPr>
              <w:t>60 unit</w:t>
            </w:r>
          </w:p>
        </w:tc>
        <w:tc>
          <w:tcPr>
            <w:tcW w:w="992" w:type="dxa"/>
            <w:tcBorders>
              <w:top w:val="nil"/>
              <w:left w:val="nil"/>
              <w:bottom w:val="single" w:sz="4" w:space="0" w:color="auto"/>
              <w:right w:val="single" w:sz="4" w:space="0" w:color="auto"/>
            </w:tcBorders>
            <w:shd w:val="clear" w:color="auto" w:fill="auto"/>
            <w:vAlign w:val="center"/>
            <w:hideMark/>
          </w:tcPr>
          <w:p w:rsidR="00254CF3" w:rsidRPr="001E7A26" w:rsidRDefault="00323DA6" w:rsidP="00661F67">
            <w:pPr>
              <w:spacing w:line="360" w:lineRule="auto"/>
              <w:jc w:val="center"/>
              <w:rPr>
                <w:rFonts w:ascii="Bookman Old Style" w:hAnsi="Bookman Old Style"/>
                <w:sz w:val="18"/>
                <w:szCs w:val="18"/>
              </w:rPr>
            </w:pPr>
            <w:r>
              <w:rPr>
                <w:rFonts w:ascii="Bookman Old Style" w:hAnsi="Bookman Old Style" w:cs="Arial"/>
                <w:sz w:val="18"/>
                <w:szCs w:val="18"/>
              </w:rPr>
              <w:t>100</w:t>
            </w:r>
            <w:r w:rsidR="00EB085B">
              <w:rPr>
                <w:rFonts w:ascii="Bookman Old Style" w:hAnsi="Bookman Old Style" w:cs="Arial"/>
                <w:sz w:val="18"/>
                <w:szCs w:val="18"/>
              </w:rPr>
              <w:t xml:space="preserve"> </w:t>
            </w:r>
            <w:r>
              <w:rPr>
                <w:rFonts w:ascii="Bookman Old Style" w:hAnsi="Bookman Old Style" w:cs="Arial"/>
                <w:sz w:val="18"/>
                <w:szCs w:val="18"/>
              </w:rPr>
              <w:t>%</w:t>
            </w:r>
          </w:p>
        </w:tc>
      </w:tr>
      <w:tr w:rsidR="00254CF3" w:rsidRPr="001E7A26" w:rsidTr="001D67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94"/>
        </w:trPr>
        <w:tc>
          <w:tcPr>
            <w:tcW w:w="566" w:type="dxa"/>
            <w:tcBorders>
              <w:top w:val="nil"/>
              <w:left w:val="single" w:sz="4" w:space="0" w:color="auto"/>
              <w:bottom w:val="single" w:sz="4" w:space="0" w:color="auto"/>
              <w:right w:val="single" w:sz="4" w:space="0" w:color="auto"/>
            </w:tcBorders>
            <w:shd w:val="clear" w:color="auto" w:fill="auto"/>
            <w:vAlign w:val="center"/>
            <w:hideMark/>
          </w:tcPr>
          <w:p w:rsidR="00254CF3" w:rsidRPr="001E7A26" w:rsidRDefault="00254CF3" w:rsidP="00484ED4">
            <w:pPr>
              <w:spacing w:line="360" w:lineRule="auto"/>
              <w:jc w:val="center"/>
              <w:rPr>
                <w:rFonts w:ascii="Bookman Old Style" w:hAnsi="Bookman Old Style"/>
                <w:sz w:val="18"/>
                <w:szCs w:val="18"/>
              </w:rPr>
            </w:pPr>
            <w:r w:rsidRPr="001E7A26">
              <w:rPr>
                <w:rFonts w:ascii="Bookman Old Style" w:hAnsi="Bookman Old Style"/>
                <w:sz w:val="18"/>
                <w:szCs w:val="18"/>
              </w:rPr>
              <w:t>3</w:t>
            </w:r>
          </w:p>
        </w:tc>
        <w:tc>
          <w:tcPr>
            <w:tcW w:w="2269" w:type="dxa"/>
            <w:tcBorders>
              <w:top w:val="nil"/>
              <w:left w:val="nil"/>
              <w:bottom w:val="single" w:sz="4" w:space="0" w:color="auto"/>
              <w:right w:val="single" w:sz="4" w:space="0" w:color="auto"/>
            </w:tcBorders>
            <w:shd w:val="clear" w:color="auto" w:fill="auto"/>
            <w:hideMark/>
          </w:tcPr>
          <w:p w:rsidR="00254CF3" w:rsidRPr="001E7A26" w:rsidRDefault="00254CF3" w:rsidP="001D6790">
            <w:pPr>
              <w:spacing w:line="360" w:lineRule="auto"/>
              <w:rPr>
                <w:rFonts w:ascii="Bookman Old Style" w:hAnsi="Bookman Old Style"/>
                <w:sz w:val="18"/>
                <w:szCs w:val="18"/>
              </w:rPr>
            </w:pPr>
            <w:r w:rsidRPr="001E7A26">
              <w:rPr>
                <w:rFonts w:ascii="Bookman Old Style" w:hAnsi="Bookman Old Style"/>
                <w:sz w:val="18"/>
                <w:szCs w:val="18"/>
              </w:rPr>
              <w:t>Penyediaan Jasa Administrasi Keuangan</w:t>
            </w:r>
          </w:p>
          <w:p w:rsidR="00254CF3" w:rsidRPr="001E7A26" w:rsidRDefault="00254CF3" w:rsidP="001D6790">
            <w:pPr>
              <w:spacing w:line="360" w:lineRule="auto"/>
              <w:rPr>
                <w:rFonts w:ascii="Bookman Old Style" w:hAnsi="Bookman Old Style"/>
                <w:sz w:val="18"/>
                <w:szCs w:val="18"/>
              </w:rPr>
            </w:pPr>
          </w:p>
        </w:tc>
        <w:tc>
          <w:tcPr>
            <w:tcW w:w="3261" w:type="dxa"/>
            <w:tcBorders>
              <w:top w:val="nil"/>
              <w:left w:val="nil"/>
              <w:bottom w:val="single" w:sz="4" w:space="0" w:color="auto"/>
              <w:right w:val="single" w:sz="4" w:space="0" w:color="auto"/>
            </w:tcBorders>
            <w:shd w:val="clear" w:color="auto" w:fill="auto"/>
            <w:hideMark/>
          </w:tcPr>
          <w:p w:rsidR="00254CF3" w:rsidRPr="001E7A26" w:rsidRDefault="00254CF3" w:rsidP="001D6790">
            <w:pPr>
              <w:spacing w:line="360" w:lineRule="auto"/>
              <w:rPr>
                <w:rFonts w:ascii="Bookman Old Style" w:hAnsi="Bookman Old Style"/>
                <w:sz w:val="18"/>
                <w:szCs w:val="18"/>
              </w:rPr>
            </w:pPr>
            <w:r w:rsidRPr="001E7A26">
              <w:rPr>
                <w:rFonts w:ascii="Bookman Old Style" w:hAnsi="Bookman Old Style"/>
                <w:sz w:val="18"/>
                <w:szCs w:val="18"/>
              </w:rPr>
              <w:lastRenderedPageBreak/>
              <w:t>Jumlah pejabat pengelola administrasi keuangan (</w:t>
            </w:r>
            <w:r w:rsidR="00A37F1B">
              <w:rPr>
                <w:rFonts w:ascii="Bookman Old Style" w:hAnsi="Bookman Old Style"/>
                <w:sz w:val="18"/>
                <w:szCs w:val="18"/>
              </w:rPr>
              <w:t>OB</w:t>
            </w:r>
            <w:r w:rsidRPr="001E7A26">
              <w:rPr>
                <w:rFonts w:ascii="Bookman Old Style" w:hAnsi="Bookman Old Style"/>
                <w:sz w:val="18"/>
                <w:szCs w:val="18"/>
              </w:rPr>
              <w:t>)</w:t>
            </w:r>
          </w:p>
        </w:tc>
        <w:tc>
          <w:tcPr>
            <w:tcW w:w="1560" w:type="dxa"/>
            <w:tcBorders>
              <w:top w:val="nil"/>
              <w:left w:val="nil"/>
              <w:bottom w:val="single" w:sz="4" w:space="0" w:color="auto"/>
              <w:right w:val="single" w:sz="4" w:space="0" w:color="auto"/>
            </w:tcBorders>
            <w:shd w:val="clear" w:color="auto" w:fill="auto"/>
            <w:vAlign w:val="center"/>
            <w:hideMark/>
          </w:tcPr>
          <w:p w:rsidR="00254CF3" w:rsidRPr="001E7A26" w:rsidRDefault="000A49A2" w:rsidP="00484ED4">
            <w:pPr>
              <w:spacing w:line="360" w:lineRule="auto"/>
              <w:jc w:val="center"/>
              <w:rPr>
                <w:rFonts w:ascii="Bookman Old Style" w:hAnsi="Bookman Old Style" w:cs="Arial"/>
                <w:sz w:val="18"/>
                <w:szCs w:val="18"/>
              </w:rPr>
            </w:pPr>
            <w:r>
              <w:rPr>
                <w:rFonts w:ascii="Bookman Old Style" w:hAnsi="Bookman Old Style" w:cs="Arial"/>
                <w:sz w:val="18"/>
                <w:szCs w:val="18"/>
              </w:rPr>
              <w:t>432</w:t>
            </w:r>
            <w:r w:rsidR="006E2306">
              <w:rPr>
                <w:rFonts w:ascii="Bookman Old Style" w:hAnsi="Bookman Old Style" w:cs="Arial"/>
                <w:sz w:val="18"/>
                <w:szCs w:val="18"/>
              </w:rPr>
              <w:t xml:space="preserve"> </w:t>
            </w:r>
            <w:r w:rsidR="00254CF3" w:rsidRPr="001E7A26">
              <w:rPr>
                <w:rFonts w:ascii="Bookman Old Style" w:hAnsi="Bookman Old Style" w:cs="Arial"/>
                <w:sz w:val="18"/>
                <w:szCs w:val="18"/>
              </w:rPr>
              <w:t>ob</w:t>
            </w:r>
          </w:p>
        </w:tc>
        <w:tc>
          <w:tcPr>
            <w:tcW w:w="1417" w:type="dxa"/>
            <w:tcBorders>
              <w:top w:val="nil"/>
              <w:left w:val="nil"/>
              <w:bottom w:val="single" w:sz="4" w:space="0" w:color="auto"/>
              <w:right w:val="single" w:sz="4" w:space="0" w:color="auto"/>
            </w:tcBorders>
            <w:shd w:val="clear" w:color="auto" w:fill="auto"/>
            <w:vAlign w:val="center"/>
            <w:hideMark/>
          </w:tcPr>
          <w:p w:rsidR="00254CF3" w:rsidRPr="00943263" w:rsidRDefault="001D6790" w:rsidP="003A44FA">
            <w:pPr>
              <w:spacing w:line="360" w:lineRule="auto"/>
              <w:jc w:val="center"/>
              <w:rPr>
                <w:rFonts w:ascii="Bookman Old Style" w:hAnsi="Bookman Old Style" w:cs="Arial"/>
                <w:sz w:val="18"/>
                <w:szCs w:val="18"/>
              </w:rPr>
            </w:pPr>
            <w:r w:rsidRPr="00323B40">
              <w:rPr>
                <w:rFonts w:ascii="Bookman Old Style" w:hAnsi="Bookman Old Style" w:cs="Arial"/>
                <w:sz w:val="18"/>
                <w:szCs w:val="18"/>
              </w:rPr>
              <w:t>96 ob</w:t>
            </w:r>
          </w:p>
        </w:tc>
        <w:tc>
          <w:tcPr>
            <w:tcW w:w="1276" w:type="dxa"/>
            <w:tcBorders>
              <w:top w:val="nil"/>
              <w:left w:val="nil"/>
              <w:bottom w:val="single" w:sz="4" w:space="0" w:color="auto"/>
              <w:right w:val="single" w:sz="4" w:space="0" w:color="auto"/>
            </w:tcBorders>
            <w:shd w:val="clear" w:color="auto" w:fill="auto"/>
            <w:vAlign w:val="center"/>
          </w:tcPr>
          <w:p w:rsidR="00254CF3" w:rsidRDefault="001D6790" w:rsidP="00254CF3">
            <w:pPr>
              <w:jc w:val="center"/>
            </w:pPr>
            <w:r>
              <w:rPr>
                <w:rFonts w:ascii="Bookman Old Style" w:hAnsi="Bookman Old Style" w:cs="Arial"/>
                <w:sz w:val="18"/>
                <w:szCs w:val="18"/>
              </w:rPr>
              <w:t>144</w:t>
            </w:r>
            <w:r w:rsidR="00254CF3" w:rsidRPr="00323B40">
              <w:rPr>
                <w:rFonts w:ascii="Bookman Old Style" w:hAnsi="Bookman Old Style" w:cs="Arial"/>
                <w:sz w:val="18"/>
                <w:szCs w:val="18"/>
              </w:rPr>
              <w:t xml:space="preserve"> ob</w:t>
            </w:r>
          </w:p>
        </w:tc>
        <w:tc>
          <w:tcPr>
            <w:tcW w:w="1277" w:type="dxa"/>
            <w:tcBorders>
              <w:top w:val="nil"/>
              <w:left w:val="nil"/>
              <w:bottom w:val="single" w:sz="4" w:space="0" w:color="auto"/>
              <w:right w:val="single" w:sz="4" w:space="0" w:color="auto"/>
            </w:tcBorders>
            <w:shd w:val="clear" w:color="auto" w:fill="auto"/>
            <w:vAlign w:val="center"/>
          </w:tcPr>
          <w:p w:rsidR="00254CF3" w:rsidRDefault="001D6790" w:rsidP="00254CF3">
            <w:pPr>
              <w:jc w:val="center"/>
            </w:pPr>
            <w:r>
              <w:rPr>
                <w:rFonts w:ascii="Bookman Old Style" w:hAnsi="Bookman Old Style" w:cs="Arial"/>
                <w:sz w:val="18"/>
                <w:szCs w:val="18"/>
              </w:rPr>
              <w:t>144</w:t>
            </w:r>
            <w:r w:rsidR="00254CF3" w:rsidRPr="00323B40">
              <w:rPr>
                <w:rFonts w:ascii="Bookman Old Style" w:hAnsi="Bookman Old Style" w:cs="Arial"/>
                <w:sz w:val="18"/>
                <w:szCs w:val="18"/>
              </w:rPr>
              <w:t xml:space="preserve"> ob</w:t>
            </w:r>
          </w:p>
        </w:tc>
        <w:tc>
          <w:tcPr>
            <w:tcW w:w="992" w:type="dxa"/>
            <w:tcBorders>
              <w:top w:val="nil"/>
              <w:left w:val="nil"/>
              <w:bottom w:val="single" w:sz="4" w:space="0" w:color="auto"/>
              <w:right w:val="single" w:sz="4" w:space="0" w:color="auto"/>
            </w:tcBorders>
            <w:shd w:val="clear" w:color="auto" w:fill="auto"/>
            <w:vAlign w:val="center"/>
            <w:hideMark/>
          </w:tcPr>
          <w:p w:rsidR="00254CF3" w:rsidRPr="001E7A26" w:rsidRDefault="00254CF3" w:rsidP="00484ED4">
            <w:pPr>
              <w:spacing w:line="360" w:lineRule="auto"/>
              <w:jc w:val="center"/>
              <w:rPr>
                <w:rFonts w:ascii="Bookman Old Style" w:hAnsi="Bookman Old Style"/>
                <w:sz w:val="18"/>
                <w:szCs w:val="18"/>
              </w:rPr>
            </w:pPr>
            <w:r w:rsidRPr="001E7A26">
              <w:rPr>
                <w:rFonts w:ascii="Bookman Old Style" w:hAnsi="Bookman Old Style"/>
                <w:sz w:val="18"/>
                <w:szCs w:val="18"/>
              </w:rPr>
              <w:t>100</w:t>
            </w:r>
            <w:r w:rsidR="00821653">
              <w:rPr>
                <w:rFonts w:ascii="Bookman Old Style" w:hAnsi="Bookman Old Style"/>
                <w:sz w:val="18"/>
                <w:szCs w:val="18"/>
              </w:rPr>
              <w:t>%</w:t>
            </w:r>
          </w:p>
        </w:tc>
        <w:tc>
          <w:tcPr>
            <w:tcW w:w="1276" w:type="dxa"/>
            <w:tcBorders>
              <w:top w:val="nil"/>
              <w:left w:val="nil"/>
              <w:bottom w:val="single" w:sz="4" w:space="0" w:color="auto"/>
              <w:right w:val="single" w:sz="4" w:space="0" w:color="auto"/>
            </w:tcBorders>
            <w:shd w:val="clear" w:color="auto" w:fill="auto"/>
            <w:vAlign w:val="center"/>
          </w:tcPr>
          <w:p w:rsidR="00254CF3" w:rsidRPr="001E7A26" w:rsidRDefault="00D078C5" w:rsidP="009A40AE">
            <w:pPr>
              <w:spacing w:line="360" w:lineRule="auto"/>
              <w:jc w:val="center"/>
              <w:rPr>
                <w:rFonts w:ascii="Bookman Old Style" w:hAnsi="Bookman Old Style" w:cs="Arial"/>
                <w:sz w:val="18"/>
                <w:szCs w:val="18"/>
              </w:rPr>
            </w:pPr>
            <w:r>
              <w:rPr>
                <w:rFonts w:ascii="Bookman Old Style" w:hAnsi="Bookman Old Style" w:cs="Arial"/>
                <w:sz w:val="18"/>
                <w:szCs w:val="18"/>
              </w:rPr>
              <w:t>14</w:t>
            </w:r>
            <w:r w:rsidR="00A37F1B">
              <w:rPr>
                <w:rFonts w:ascii="Bookman Old Style" w:hAnsi="Bookman Old Style" w:cs="Arial"/>
                <w:sz w:val="18"/>
                <w:szCs w:val="18"/>
              </w:rPr>
              <w:t>4</w:t>
            </w:r>
            <w:r>
              <w:rPr>
                <w:rFonts w:ascii="Bookman Old Style" w:hAnsi="Bookman Old Style" w:cs="Arial"/>
                <w:sz w:val="18"/>
                <w:szCs w:val="18"/>
              </w:rPr>
              <w:t xml:space="preserve"> </w:t>
            </w:r>
            <w:r w:rsidR="00254CF3" w:rsidRPr="001E7A26">
              <w:rPr>
                <w:rFonts w:ascii="Bookman Old Style" w:hAnsi="Bookman Old Style" w:cs="Arial"/>
                <w:sz w:val="18"/>
                <w:szCs w:val="18"/>
              </w:rPr>
              <w:t>ob</w:t>
            </w:r>
          </w:p>
        </w:tc>
        <w:tc>
          <w:tcPr>
            <w:tcW w:w="1276" w:type="dxa"/>
            <w:tcBorders>
              <w:top w:val="nil"/>
              <w:left w:val="nil"/>
              <w:bottom w:val="single" w:sz="4" w:space="0" w:color="auto"/>
              <w:right w:val="single" w:sz="4" w:space="0" w:color="auto"/>
            </w:tcBorders>
            <w:shd w:val="clear" w:color="auto" w:fill="auto"/>
            <w:noWrap/>
            <w:vAlign w:val="center"/>
          </w:tcPr>
          <w:p w:rsidR="00254CF3" w:rsidRPr="001E7A26" w:rsidRDefault="00D10C57" w:rsidP="00484ED4">
            <w:pPr>
              <w:spacing w:line="360" w:lineRule="auto"/>
              <w:jc w:val="center"/>
              <w:rPr>
                <w:rFonts w:ascii="Bookman Old Style" w:hAnsi="Bookman Old Style" w:cs="Arial"/>
                <w:sz w:val="18"/>
                <w:szCs w:val="18"/>
              </w:rPr>
            </w:pPr>
            <w:r>
              <w:rPr>
                <w:rFonts w:ascii="Bookman Old Style" w:hAnsi="Bookman Old Style" w:cs="Arial"/>
                <w:sz w:val="18"/>
                <w:szCs w:val="18"/>
              </w:rPr>
              <w:t>384</w:t>
            </w:r>
            <w:r w:rsidR="003F592E">
              <w:rPr>
                <w:rFonts w:ascii="Bookman Old Style" w:hAnsi="Bookman Old Style" w:cs="Arial"/>
                <w:sz w:val="18"/>
                <w:szCs w:val="18"/>
              </w:rPr>
              <w:t xml:space="preserve"> </w:t>
            </w:r>
            <w:r w:rsidR="00254CF3" w:rsidRPr="001E7A26">
              <w:rPr>
                <w:rFonts w:ascii="Bookman Old Style" w:hAnsi="Bookman Old Style" w:cs="Arial"/>
                <w:sz w:val="18"/>
                <w:szCs w:val="18"/>
              </w:rPr>
              <w:t>ob</w:t>
            </w:r>
          </w:p>
        </w:tc>
        <w:tc>
          <w:tcPr>
            <w:tcW w:w="992" w:type="dxa"/>
            <w:tcBorders>
              <w:top w:val="nil"/>
              <w:left w:val="nil"/>
              <w:bottom w:val="single" w:sz="4" w:space="0" w:color="auto"/>
              <w:right w:val="single" w:sz="4" w:space="0" w:color="auto"/>
            </w:tcBorders>
            <w:shd w:val="clear" w:color="auto" w:fill="auto"/>
            <w:vAlign w:val="center"/>
            <w:hideMark/>
          </w:tcPr>
          <w:p w:rsidR="00254CF3" w:rsidRPr="001E7A26" w:rsidRDefault="0074570A" w:rsidP="00661F67">
            <w:pPr>
              <w:spacing w:line="360" w:lineRule="auto"/>
              <w:jc w:val="center"/>
              <w:rPr>
                <w:rFonts w:ascii="Bookman Old Style" w:hAnsi="Bookman Old Style"/>
                <w:sz w:val="18"/>
                <w:szCs w:val="18"/>
              </w:rPr>
            </w:pPr>
            <w:r>
              <w:rPr>
                <w:rFonts w:ascii="Bookman Old Style" w:hAnsi="Bookman Old Style" w:cs="Arial"/>
                <w:sz w:val="18"/>
                <w:szCs w:val="18"/>
              </w:rPr>
              <w:t>88</w:t>
            </w:r>
            <w:r w:rsidR="00A37F1B">
              <w:rPr>
                <w:rFonts w:ascii="Bookman Old Style" w:hAnsi="Bookman Old Style" w:cs="Arial"/>
                <w:sz w:val="18"/>
                <w:szCs w:val="18"/>
              </w:rPr>
              <w:t xml:space="preserve"> </w:t>
            </w:r>
            <w:r w:rsidR="00627D54">
              <w:rPr>
                <w:rFonts w:ascii="Bookman Old Style" w:hAnsi="Bookman Old Style" w:cs="Arial"/>
                <w:sz w:val="18"/>
                <w:szCs w:val="18"/>
              </w:rPr>
              <w:t>%</w:t>
            </w:r>
          </w:p>
        </w:tc>
      </w:tr>
      <w:tr w:rsidR="00582E4D"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75"/>
        </w:trPr>
        <w:tc>
          <w:tcPr>
            <w:tcW w:w="566" w:type="dxa"/>
            <w:tcBorders>
              <w:top w:val="nil"/>
              <w:left w:val="single" w:sz="4" w:space="0" w:color="auto"/>
              <w:bottom w:val="single" w:sz="4" w:space="0" w:color="auto"/>
              <w:right w:val="single" w:sz="4" w:space="0" w:color="auto"/>
            </w:tcBorders>
            <w:shd w:val="clear" w:color="auto" w:fill="auto"/>
            <w:vAlign w:val="center"/>
            <w:hideMark/>
          </w:tcPr>
          <w:p w:rsidR="00582E4D" w:rsidRPr="001E7A26" w:rsidRDefault="00582E4D" w:rsidP="00484ED4">
            <w:pPr>
              <w:spacing w:line="360" w:lineRule="auto"/>
              <w:jc w:val="center"/>
              <w:rPr>
                <w:rFonts w:ascii="Bookman Old Style" w:hAnsi="Bookman Old Style"/>
                <w:sz w:val="18"/>
                <w:szCs w:val="18"/>
              </w:rPr>
            </w:pPr>
            <w:r w:rsidRPr="001E7A26">
              <w:rPr>
                <w:rFonts w:ascii="Bookman Old Style" w:hAnsi="Bookman Old Style"/>
                <w:sz w:val="18"/>
                <w:szCs w:val="18"/>
              </w:rPr>
              <w:lastRenderedPageBreak/>
              <w:t>4</w:t>
            </w:r>
          </w:p>
        </w:tc>
        <w:tc>
          <w:tcPr>
            <w:tcW w:w="2269"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rPr>
                <w:rFonts w:ascii="Bookman Old Style" w:hAnsi="Bookman Old Style"/>
                <w:sz w:val="18"/>
                <w:szCs w:val="18"/>
              </w:rPr>
            </w:pPr>
            <w:r w:rsidRPr="001E7A26">
              <w:rPr>
                <w:rFonts w:ascii="Bookman Old Style" w:hAnsi="Bookman Old Style"/>
                <w:sz w:val="18"/>
                <w:szCs w:val="18"/>
              </w:rPr>
              <w:t>Penyediaan Jasa Kebersihan Kantor</w:t>
            </w:r>
          </w:p>
        </w:tc>
        <w:tc>
          <w:tcPr>
            <w:tcW w:w="3261"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915496">
            <w:pPr>
              <w:numPr>
                <w:ilvl w:val="0"/>
                <w:numId w:val="12"/>
              </w:numPr>
              <w:spacing w:line="360" w:lineRule="auto"/>
              <w:ind w:left="320" w:hanging="284"/>
              <w:rPr>
                <w:rFonts w:ascii="Bookman Old Style" w:hAnsi="Bookman Old Style"/>
                <w:sz w:val="18"/>
                <w:szCs w:val="18"/>
              </w:rPr>
            </w:pPr>
            <w:r w:rsidRPr="001E7A26">
              <w:rPr>
                <w:rFonts w:ascii="Bookman Old Style" w:hAnsi="Bookman Old Style"/>
                <w:sz w:val="18"/>
                <w:szCs w:val="18"/>
              </w:rPr>
              <w:t>Jumlah petugas kebersihan (</w:t>
            </w:r>
            <w:r w:rsidR="00A37F1B">
              <w:rPr>
                <w:rFonts w:ascii="Bookman Old Style" w:hAnsi="Bookman Old Style"/>
                <w:sz w:val="18"/>
                <w:szCs w:val="18"/>
              </w:rPr>
              <w:t>OB</w:t>
            </w:r>
            <w:r w:rsidRPr="001E7A26">
              <w:rPr>
                <w:rFonts w:ascii="Bookman Old Style" w:hAnsi="Bookman Old Style"/>
                <w:sz w:val="18"/>
                <w:szCs w:val="18"/>
              </w:rPr>
              <w:t>)</w:t>
            </w:r>
          </w:p>
        </w:tc>
        <w:tc>
          <w:tcPr>
            <w:tcW w:w="1560" w:type="dxa"/>
            <w:tcBorders>
              <w:top w:val="nil"/>
              <w:left w:val="nil"/>
              <w:bottom w:val="single" w:sz="4" w:space="0" w:color="auto"/>
              <w:right w:val="single" w:sz="4" w:space="0" w:color="auto"/>
            </w:tcBorders>
            <w:shd w:val="clear" w:color="auto" w:fill="auto"/>
            <w:vAlign w:val="center"/>
            <w:hideMark/>
          </w:tcPr>
          <w:p w:rsidR="00582E4D" w:rsidRPr="0000662E" w:rsidRDefault="00652966" w:rsidP="00484ED4">
            <w:pPr>
              <w:spacing w:line="360" w:lineRule="auto"/>
              <w:jc w:val="center"/>
              <w:rPr>
                <w:rFonts w:ascii="Bookman Old Style" w:hAnsi="Bookman Old Style"/>
                <w:sz w:val="18"/>
                <w:szCs w:val="18"/>
              </w:rPr>
            </w:pPr>
            <w:r>
              <w:rPr>
                <w:rFonts w:ascii="Bookman Old Style" w:hAnsi="Bookman Old Style" w:cs="Arial"/>
                <w:sz w:val="18"/>
                <w:szCs w:val="18"/>
              </w:rPr>
              <w:t>72</w:t>
            </w:r>
            <w:r w:rsidR="006E2306">
              <w:rPr>
                <w:rFonts w:ascii="Bookman Old Style" w:hAnsi="Bookman Old Style" w:cs="Arial"/>
                <w:sz w:val="18"/>
                <w:szCs w:val="18"/>
              </w:rPr>
              <w:t xml:space="preserve"> </w:t>
            </w:r>
            <w:r w:rsidR="00582E4D" w:rsidRPr="0000662E">
              <w:rPr>
                <w:rFonts w:ascii="Bookman Old Style" w:hAnsi="Bookman Old Style" w:cs="Arial"/>
                <w:sz w:val="18"/>
                <w:szCs w:val="18"/>
              </w:rPr>
              <w:t>ob</w:t>
            </w:r>
          </w:p>
        </w:tc>
        <w:tc>
          <w:tcPr>
            <w:tcW w:w="1417" w:type="dxa"/>
            <w:tcBorders>
              <w:top w:val="nil"/>
              <w:left w:val="nil"/>
              <w:bottom w:val="single" w:sz="4" w:space="0" w:color="auto"/>
              <w:right w:val="single" w:sz="4" w:space="0" w:color="auto"/>
            </w:tcBorders>
            <w:shd w:val="clear" w:color="auto" w:fill="auto"/>
            <w:vAlign w:val="center"/>
            <w:hideMark/>
          </w:tcPr>
          <w:p w:rsidR="00582E4D" w:rsidRPr="0000662E" w:rsidRDefault="001D6790" w:rsidP="009A40AE">
            <w:pPr>
              <w:spacing w:line="360" w:lineRule="auto"/>
              <w:jc w:val="center"/>
              <w:rPr>
                <w:rFonts w:ascii="Bookman Old Style" w:hAnsi="Bookman Old Style"/>
                <w:sz w:val="18"/>
                <w:szCs w:val="18"/>
              </w:rPr>
            </w:pPr>
            <w:r>
              <w:rPr>
                <w:rFonts w:ascii="Bookman Old Style" w:hAnsi="Bookman Old Style" w:cs="Arial"/>
                <w:sz w:val="18"/>
                <w:szCs w:val="18"/>
              </w:rPr>
              <w:t>720 ob</w:t>
            </w:r>
          </w:p>
        </w:tc>
        <w:tc>
          <w:tcPr>
            <w:tcW w:w="1276" w:type="dxa"/>
            <w:tcBorders>
              <w:top w:val="nil"/>
              <w:left w:val="nil"/>
              <w:bottom w:val="single" w:sz="4" w:space="0" w:color="auto"/>
              <w:right w:val="single" w:sz="4" w:space="0" w:color="auto"/>
            </w:tcBorders>
            <w:shd w:val="clear" w:color="auto" w:fill="auto"/>
            <w:vAlign w:val="center"/>
          </w:tcPr>
          <w:p w:rsidR="00582E4D" w:rsidRPr="0000662E" w:rsidRDefault="001D6790" w:rsidP="00FC5548">
            <w:pPr>
              <w:spacing w:line="360" w:lineRule="auto"/>
              <w:jc w:val="center"/>
              <w:rPr>
                <w:rFonts w:ascii="Bookman Old Style" w:hAnsi="Bookman Old Style"/>
                <w:sz w:val="18"/>
                <w:szCs w:val="18"/>
              </w:rPr>
            </w:pPr>
            <w:r>
              <w:rPr>
                <w:rFonts w:ascii="Bookman Old Style" w:hAnsi="Bookman Old Style" w:cs="Arial"/>
                <w:sz w:val="18"/>
                <w:szCs w:val="18"/>
              </w:rPr>
              <w:t>24</w:t>
            </w:r>
            <w:r w:rsidR="006E2306">
              <w:rPr>
                <w:rFonts w:ascii="Bookman Old Style" w:hAnsi="Bookman Old Style" w:cs="Arial"/>
                <w:sz w:val="18"/>
                <w:szCs w:val="18"/>
              </w:rPr>
              <w:t xml:space="preserve"> </w:t>
            </w:r>
            <w:r w:rsidR="00CD1EDE" w:rsidRPr="0000662E">
              <w:rPr>
                <w:rFonts w:ascii="Bookman Old Style" w:hAnsi="Bookman Old Style" w:cs="Arial"/>
                <w:sz w:val="18"/>
                <w:szCs w:val="18"/>
              </w:rPr>
              <w:t>ob</w:t>
            </w:r>
          </w:p>
        </w:tc>
        <w:tc>
          <w:tcPr>
            <w:tcW w:w="1277" w:type="dxa"/>
            <w:tcBorders>
              <w:top w:val="nil"/>
              <w:left w:val="nil"/>
              <w:bottom w:val="single" w:sz="4" w:space="0" w:color="auto"/>
              <w:right w:val="single" w:sz="4" w:space="0" w:color="auto"/>
            </w:tcBorders>
            <w:shd w:val="clear" w:color="auto" w:fill="auto"/>
            <w:vAlign w:val="center"/>
            <w:hideMark/>
          </w:tcPr>
          <w:p w:rsidR="00582E4D" w:rsidRPr="0000662E" w:rsidRDefault="001D6790" w:rsidP="009A40AE">
            <w:pPr>
              <w:spacing w:line="360" w:lineRule="auto"/>
              <w:jc w:val="center"/>
              <w:rPr>
                <w:rFonts w:ascii="Bookman Old Style" w:hAnsi="Bookman Old Style"/>
                <w:sz w:val="18"/>
                <w:szCs w:val="18"/>
              </w:rPr>
            </w:pPr>
            <w:r>
              <w:rPr>
                <w:rFonts w:ascii="Bookman Old Style" w:hAnsi="Bookman Old Style" w:cs="Arial"/>
                <w:sz w:val="18"/>
                <w:szCs w:val="18"/>
              </w:rPr>
              <w:t>24</w:t>
            </w:r>
            <w:r w:rsidR="00045772" w:rsidRPr="0000662E">
              <w:rPr>
                <w:rFonts w:ascii="Bookman Old Style" w:hAnsi="Bookman Old Style" w:cs="Arial"/>
                <w:sz w:val="18"/>
                <w:szCs w:val="18"/>
              </w:rPr>
              <w:t xml:space="preserve"> </w:t>
            </w:r>
            <w:r w:rsidR="00E80418" w:rsidRPr="0000662E">
              <w:rPr>
                <w:rFonts w:ascii="Bookman Old Style" w:hAnsi="Bookman Old Style" w:cs="Arial"/>
                <w:sz w:val="18"/>
                <w:szCs w:val="18"/>
              </w:rPr>
              <w:t>ob</w:t>
            </w:r>
          </w:p>
        </w:tc>
        <w:tc>
          <w:tcPr>
            <w:tcW w:w="992" w:type="dxa"/>
            <w:tcBorders>
              <w:top w:val="nil"/>
              <w:left w:val="nil"/>
              <w:bottom w:val="single" w:sz="4" w:space="0" w:color="auto"/>
              <w:right w:val="single" w:sz="4" w:space="0" w:color="auto"/>
            </w:tcBorders>
            <w:shd w:val="clear" w:color="auto" w:fill="auto"/>
            <w:vAlign w:val="center"/>
            <w:hideMark/>
          </w:tcPr>
          <w:p w:rsidR="00582E4D" w:rsidRPr="0000662E" w:rsidRDefault="00582E4D" w:rsidP="00484ED4">
            <w:pPr>
              <w:spacing w:line="360" w:lineRule="auto"/>
              <w:jc w:val="center"/>
              <w:rPr>
                <w:rFonts w:ascii="Bookman Old Style" w:hAnsi="Bookman Old Style"/>
                <w:sz w:val="18"/>
                <w:szCs w:val="18"/>
              </w:rPr>
            </w:pPr>
            <w:r w:rsidRPr="0000662E">
              <w:rPr>
                <w:rFonts w:ascii="Bookman Old Style" w:hAnsi="Bookman Old Style"/>
                <w:sz w:val="18"/>
                <w:szCs w:val="18"/>
              </w:rPr>
              <w:t>100</w:t>
            </w:r>
            <w:r w:rsidR="00A37F1B">
              <w:rPr>
                <w:rFonts w:ascii="Bookman Old Style" w:hAnsi="Bookman Old Style"/>
                <w:sz w:val="18"/>
                <w:szCs w:val="18"/>
              </w:rPr>
              <w:t xml:space="preserve"> </w:t>
            </w:r>
            <w:r w:rsidR="00E80418" w:rsidRPr="0000662E">
              <w:rPr>
                <w:rFonts w:ascii="Bookman Old Style" w:hAnsi="Bookman Old Style"/>
                <w:sz w:val="18"/>
                <w:szCs w:val="18"/>
              </w:rPr>
              <w:t>%</w:t>
            </w:r>
          </w:p>
        </w:tc>
        <w:tc>
          <w:tcPr>
            <w:tcW w:w="1276" w:type="dxa"/>
            <w:tcBorders>
              <w:top w:val="nil"/>
              <w:left w:val="nil"/>
              <w:bottom w:val="single" w:sz="4" w:space="0" w:color="auto"/>
              <w:right w:val="single" w:sz="4" w:space="0" w:color="auto"/>
            </w:tcBorders>
            <w:shd w:val="clear" w:color="auto" w:fill="auto"/>
            <w:vAlign w:val="center"/>
          </w:tcPr>
          <w:p w:rsidR="00582E4D" w:rsidRPr="0000662E" w:rsidRDefault="00A37F1B" w:rsidP="009A40AE">
            <w:pPr>
              <w:spacing w:line="360" w:lineRule="auto"/>
              <w:jc w:val="center"/>
              <w:rPr>
                <w:rFonts w:ascii="Bookman Old Style" w:hAnsi="Bookman Old Style"/>
                <w:sz w:val="18"/>
                <w:szCs w:val="18"/>
              </w:rPr>
            </w:pPr>
            <w:r>
              <w:rPr>
                <w:rFonts w:ascii="Bookman Old Style" w:hAnsi="Bookman Old Style"/>
                <w:sz w:val="18"/>
                <w:szCs w:val="18"/>
              </w:rPr>
              <w:t>24</w:t>
            </w:r>
            <w:r w:rsidR="00045772" w:rsidRPr="0000662E">
              <w:rPr>
                <w:rFonts w:ascii="Bookman Old Style" w:hAnsi="Bookman Old Style"/>
                <w:sz w:val="18"/>
                <w:szCs w:val="18"/>
              </w:rPr>
              <w:t xml:space="preserve"> </w:t>
            </w:r>
            <w:r w:rsidR="00582E4D" w:rsidRPr="0000662E">
              <w:rPr>
                <w:rFonts w:ascii="Bookman Old Style" w:hAnsi="Bookman Old Style"/>
                <w:sz w:val="18"/>
                <w:szCs w:val="18"/>
              </w:rPr>
              <w:t>ob</w:t>
            </w:r>
          </w:p>
        </w:tc>
        <w:tc>
          <w:tcPr>
            <w:tcW w:w="1276" w:type="dxa"/>
            <w:tcBorders>
              <w:top w:val="nil"/>
              <w:left w:val="nil"/>
              <w:bottom w:val="single" w:sz="4" w:space="0" w:color="auto"/>
              <w:right w:val="single" w:sz="4" w:space="0" w:color="auto"/>
            </w:tcBorders>
            <w:shd w:val="clear" w:color="auto" w:fill="auto"/>
            <w:noWrap/>
            <w:vAlign w:val="center"/>
          </w:tcPr>
          <w:p w:rsidR="00582E4D" w:rsidRPr="0000662E" w:rsidRDefault="00D10C57" w:rsidP="00484ED4">
            <w:pPr>
              <w:spacing w:line="360" w:lineRule="auto"/>
              <w:jc w:val="center"/>
              <w:rPr>
                <w:rFonts w:ascii="Bookman Old Style" w:hAnsi="Bookman Old Style"/>
                <w:sz w:val="18"/>
                <w:szCs w:val="18"/>
              </w:rPr>
            </w:pPr>
            <w:r>
              <w:rPr>
                <w:rFonts w:ascii="Bookman Old Style" w:hAnsi="Bookman Old Style"/>
                <w:sz w:val="18"/>
                <w:szCs w:val="18"/>
              </w:rPr>
              <w:t>768</w:t>
            </w:r>
            <w:r w:rsidR="00A37F1B">
              <w:rPr>
                <w:rFonts w:ascii="Bookman Old Style" w:hAnsi="Bookman Old Style"/>
                <w:sz w:val="18"/>
                <w:szCs w:val="18"/>
              </w:rPr>
              <w:t xml:space="preserve"> </w:t>
            </w:r>
            <w:r w:rsidR="00582E4D" w:rsidRPr="0000662E">
              <w:rPr>
                <w:rFonts w:ascii="Bookman Old Style" w:hAnsi="Bookman Old Style"/>
                <w:sz w:val="18"/>
                <w:szCs w:val="18"/>
              </w:rPr>
              <w:t>ob</w:t>
            </w:r>
          </w:p>
        </w:tc>
        <w:tc>
          <w:tcPr>
            <w:tcW w:w="992" w:type="dxa"/>
            <w:tcBorders>
              <w:top w:val="nil"/>
              <w:left w:val="nil"/>
              <w:bottom w:val="single" w:sz="4" w:space="0" w:color="auto"/>
              <w:right w:val="single" w:sz="4" w:space="0" w:color="auto"/>
            </w:tcBorders>
            <w:shd w:val="clear" w:color="auto" w:fill="auto"/>
            <w:vAlign w:val="center"/>
            <w:hideMark/>
          </w:tcPr>
          <w:p w:rsidR="00582E4D" w:rsidRPr="0000662E" w:rsidRDefault="00CC3BD2" w:rsidP="00661F67">
            <w:pPr>
              <w:spacing w:line="360" w:lineRule="auto"/>
              <w:jc w:val="center"/>
              <w:rPr>
                <w:rFonts w:ascii="Bookman Old Style" w:hAnsi="Bookman Old Style"/>
                <w:sz w:val="18"/>
                <w:szCs w:val="18"/>
              </w:rPr>
            </w:pPr>
            <w:r>
              <w:rPr>
                <w:rFonts w:ascii="Bookman Old Style" w:hAnsi="Bookman Old Style" w:cs="Arial"/>
                <w:sz w:val="18"/>
                <w:szCs w:val="18"/>
              </w:rPr>
              <w:t xml:space="preserve">1.067 </w:t>
            </w:r>
            <w:r w:rsidR="00E80418" w:rsidRPr="0000662E">
              <w:rPr>
                <w:rFonts w:ascii="Bookman Old Style" w:hAnsi="Bookman Old Style" w:cs="Arial"/>
                <w:sz w:val="18"/>
                <w:szCs w:val="18"/>
              </w:rPr>
              <w:t>%</w:t>
            </w:r>
          </w:p>
        </w:tc>
      </w:tr>
      <w:tr w:rsidR="00582E4D"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75"/>
        </w:trPr>
        <w:tc>
          <w:tcPr>
            <w:tcW w:w="566" w:type="dxa"/>
            <w:tcBorders>
              <w:top w:val="nil"/>
              <w:left w:val="single" w:sz="4" w:space="0" w:color="auto"/>
              <w:bottom w:val="single" w:sz="4" w:space="0" w:color="auto"/>
              <w:right w:val="single" w:sz="4" w:space="0" w:color="auto"/>
            </w:tcBorders>
            <w:shd w:val="clear" w:color="auto" w:fill="auto"/>
            <w:vAlign w:val="center"/>
          </w:tcPr>
          <w:p w:rsidR="00582E4D" w:rsidRPr="001E7A26" w:rsidRDefault="00582E4D" w:rsidP="00484ED4">
            <w:pPr>
              <w:spacing w:line="360" w:lineRule="auto"/>
              <w:jc w:val="center"/>
              <w:rPr>
                <w:rFonts w:ascii="Bookman Old Style" w:hAnsi="Bookman Old Style"/>
                <w:sz w:val="18"/>
                <w:szCs w:val="18"/>
              </w:rPr>
            </w:pPr>
          </w:p>
        </w:tc>
        <w:tc>
          <w:tcPr>
            <w:tcW w:w="2269" w:type="dxa"/>
            <w:tcBorders>
              <w:top w:val="nil"/>
              <w:left w:val="nil"/>
              <w:bottom w:val="single" w:sz="4" w:space="0" w:color="auto"/>
              <w:right w:val="single" w:sz="4" w:space="0" w:color="auto"/>
            </w:tcBorders>
            <w:shd w:val="clear" w:color="auto" w:fill="auto"/>
            <w:vAlign w:val="center"/>
          </w:tcPr>
          <w:p w:rsidR="00582E4D" w:rsidRPr="001E7A26" w:rsidRDefault="00582E4D" w:rsidP="00484ED4">
            <w:pPr>
              <w:spacing w:line="360" w:lineRule="auto"/>
              <w:rPr>
                <w:rFonts w:ascii="Bookman Old Style" w:hAnsi="Bookman Old Style"/>
                <w:sz w:val="18"/>
                <w:szCs w:val="18"/>
              </w:rPr>
            </w:pPr>
          </w:p>
        </w:tc>
        <w:tc>
          <w:tcPr>
            <w:tcW w:w="3261" w:type="dxa"/>
            <w:tcBorders>
              <w:top w:val="nil"/>
              <w:left w:val="nil"/>
              <w:bottom w:val="single" w:sz="4" w:space="0" w:color="auto"/>
              <w:right w:val="single" w:sz="4" w:space="0" w:color="auto"/>
            </w:tcBorders>
            <w:shd w:val="clear" w:color="auto" w:fill="auto"/>
            <w:vAlign w:val="center"/>
          </w:tcPr>
          <w:p w:rsidR="00582E4D" w:rsidRPr="001E7A26" w:rsidRDefault="00582E4D" w:rsidP="00915496">
            <w:pPr>
              <w:numPr>
                <w:ilvl w:val="0"/>
                <w:numId w:val="12"/>
              </w:numPr>
              <w:spacing w:line="360" w:lineRule="auto"/>
              <w:ind w:left="320" w:hanging="284"/>
              <w:rPr>
                <w:rFonts w:ascii="Bookman Old Style" w:hAnsi="Bookman Old Style"/>
                <w:sz w:val="18"/>
                <w:szCs w:val="18"/>
              </w:rPr>
            </w:pPr>
            <w:r w:rsidRPr="001E7A26">
              <w:rPr>
                <w:rFonts w:ascii="Bookman Old Style" w:hAnsi="Bookman Old Style"/>
                <w:sz w:val="18"/>
                <w:szCs w:val="18"/>
              </w:rPr>
              <w:t>Jumlah peralatan/bahan kebersihan yang diadakan (jenis)</w:t>
            </w:r>
          </w:p>
        </w:tc>
        <w:tc>
          <w:tcPr>
            <w:tcW w:w="1560" w:type="dxa"/>
            <w:tcBorders>
              <w:top w:val="nil"/>
              <w:left w:val="nil"/>
              <w:bottom w:val="single" w:sz="4" w:space="0" w:color="auto"/>
              <w:right w:val="single" w:sz="4" w:space="0" w:color="auto"/>
            </w:tcBorders>
            <w:shd w:val="clear" w:color="auto" w:fill="auto"/>
            <w:vAlign w:val="center"/>
          </w:tcPr>
          <w:p w:rsidR="00582E4D" w:rsidRPr="001E7A26" w:rsidRDefault="00652966" w:rsidP="00484ED4">
            <w:pPr>
              <w:spacing w:line="360" w:lineRule="auto"/>
              <w:jc w:val="center"/>
              <w:rPr>
                <w:rFonts w:ascii="Bookman Old Style" w:hAnsi="Bookman Old Style" w:cs="Arial"/>
                <w:sz w:val="18"/>
                <w:szCs w:val="18"/>
              </w:rPr>
            </w:pPr>
            <w:r>
              <w:rPr>
                <w:rFonts w:ascii="Bookman Old Style" w:hAnsi="Bookman Old Style" w:cs="Arial"/>
                <w:sz w:val="18"/>
                <w:szCs w:val="18"/>
              </w:rPr>
              <w:t>16</w:t>
            </w:r>
            <w:r w:rsidR="00A37F1B">
              <w:rPr>
                <w:rFonts w:ascii="Bookman Old Style" w:hAnsi="Bookman Old Style" w:cs="Arial"/>
                <w:sz w:val="18"/>
                <w:szCs w:val="18"/>
              </w:rPr>
              <w:t xml:space="preserve"> </w:t>
            </w:r>
            <w:r w:rsidR="00582E4D" w:rsidRPr="001E7A26">
              <w:rPr>
                <w:rFonts w:ascii="Bookman Old Style" w:hAnsi="Bookman Old Style" w:cs="Arial"/>
                <w:sz w:val="18"/>
                <w:szCs w:val="18"/>
              </w:rPr>
              <w:t xml:space="preserve"> jenis</w:t>
            </w:r>
          </w:p>
        </w:tc>
        <w:tc>
          <w:tcPr>
            <w:tcW w:w="1417" w:type="dxa"/>
            <w:tcBorders>
              <w:top w:val="nil"/>
              <w:left w:val="nil"/>
              <w:bottom w:val="single" w:sz="4" w:space="0" w:color="auto"/>
              <w:right w:val="single" w:sz="4" w:space="0" w:color="auto"/>
            </w:tcBorders>
            <w:shd w:val="clear" w:color="auto" w:fill="auto"/>
            <w:vAlign w:val="center"/>
          </w:tcPr>
          <w:p w:rsidR="00582E4D" w:rsidRPr="001E7A26" w:rsidRDefault="001D6790" w:rsidP="009A40AE">
            <w:pPr>
              <w:spacing w:line="360" w:lineRule="auto"/>
              <w:jc w:val="center"/>
              <w:rPr>
                <w:rFonts w:ascii="Bookman Old Style" w:hAnsi="Bookman Old Style" w:cs="Arial"/>
                <w:sz w:val="18"/>
                <w:szCs w:val="18"/>
              </w:rPr>
            </w:pPr>
            <w:r>
              <w:rPr>
                <w:rFonts w:ascii="Bookman Old Style" w:hAnsi="Bookman Old Style" w:cs="Arial"/>
                <w:sz w:val="18"/>
                <w:szCs w:val="18"/>
              </w:rPr>
              <w:t>76 j</w:t>
            </w:r>
            <w:r w:rsidR="0000662E">
              <w:rPr>
                <w:rFonts w:ascii="Bookman Old Style" w:hAnsi="Bookman Old Style" w:cs="Arial"/>
                <w:sz w:val="18"/>
                <w:szCs w:val="18"/>
              </w:rPr>
              <w:t>enis</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652966" w:rsidP="00FC5548">
            <w:pPr>
              <w:spacing w:line="360" w:lineRule="auto"/>
              <w:jc w:val="center"/>
              <w:rPr>
                <w:rFonts w:ascii="Bookman Old Style" w:hAnsi="Bookman Old Style" w:cs="Arial"/>
                <w:sz w:val="18"/>
                <w:szCs w:val="18"/>
              </w:rPr>
            </w:pPr>
            <w:r>
              <w:rPr>
                <w:rFonts w:ascii="Bookman Old Style" w:hAnsi="Bookman Old Style" w:cs="Arial"/>
                <w:sz w:val="18"/>
                <w:szCs w:val="18"/>
              </w:rPr>
              <w:t xml:space="preserve">0 </w:t>
            </w:r>
            <w:r w:rsidR="00A37F1B">
              <w:rPr>
                <w:rFonts w:ascii="Bookman Old Style" w:hAnsi="Bookman Old Style" w:cs="Arial"/>
                <w:sz w:val="18"/>
                <w:szCs w:val="18"/>
              </w:rPr>
              <w:t xml:space="preserve"> jenis</w:t>
            </w:r>
          </w:p>
        </w:tc>
        <w:tc>
          <w:tcPr>
            <w:tcW w:w="1277" w:type="dxa"/>
            <w:tcBorders>
              <w:top w:val="nil"/>
              <w:left w:val="nil"/>
              <w:bottom w:val="single" w:sz="4" w:space="0" w:color="auto"/>
              <w:right w:val="single" w:sz="4" w:space="0" w:color="auto"/>
            </w:tcBorders>
            <w:shd w:val="clear" w:color="auto" w:fill="auto"/>
            <w:vAlign w:val="center"/>
          </w:tcPr>
          <w:p w:rsidR="00582E4D" w:rsidRPr="001E7A26" w:rsidRDefault="001D6790" w:rsidP="009A40AE">
            <w:pPr>
              <w:spacing w:line="360" w:lineRule="auto"/>
              <w:jc w:val="center"/>
              <w:rPr>
                <w:rFonts w:ascii="Bookman Old Style" w:hAnsi="Bookman Old Style" w:cs="Arial"/>
                <w:sz w:val="18"/>
                <w:szCs w:val="18"/>
              </w:rPr>
            </w:pPr>
            <w:r>
              <w:rPr>
                <w:rFonts w:ascii="Bookman Old Style" w:hAnsi="Bookman Old Style" w:cs="Arial"/>
                <w:sz w:val="18"/>
                <w:szCs w:val="18"/>
              </w:rPr>
              <w:t>16</w:t>
            </w:r>
            <w:r w:rsidR="00A37F1B">
              <w:rPr>
                <w:rFonts w:ascii="Bookman Old Style" w:hAnsi="Bookman Old Style" w:cs="Arial"/>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A37F1B" w:rsidP="00484ED4">
            <w:pPr>
              <w:spacing w:line="360" w:lineRule="auto"/>
              <w:jc w:val="center"/>
              <w:rPr>
                <w:rFonts w:ascii="Bookman Old Style" w:hAnsi="Bookman Old Style"/>
                <w:sz w:val="18"/>
                <w:szCs w:val="18"/>
              </w:rPr>
            </w:pPr>
            <w:r>
              <w:rPr>
                <w:rFonts w:ascii="Bookman Old Style" w:hAnsi="Bookman Old Style"/>
                <w:sz w:val="18"/>
                <w:szCs w:val="18"/>
              </w:rPr>
              <w:t>100 %</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A37F1B" w:rsidP="009A40AE">
            <w:pPr>
              <w:spacing w:line="360" w:lineRule="auto"/>
              <w:jc w:val="center"/>
              <w:rPr>
                <w:rFonts w:ascii="Bookman Old Style" w:hAnsi="Bookman Old Style"/>
                <w:sz w:val="18"/>
                <w:szCs w:val="18"/>
              </w:rPr>
            </w:pPr>
            <w:r>
              <w:rPr>
                <w:rFonts w:ascii="Bookman Old Style" w:hAnsi="Bookman Old Style"/>
                <w:sz w:val="18"/>
                <w:szCs w:val="18"/>
              </w:rPr>
              <w:t>16 Jenis</w:t>
            </w:r>
          </w:p>
        </w:tc>
        <w:tc>
          <w:tcPr>
            <w:tcW w:w="1276" w:type="dxa"/>
            <w:tcBorders>
              <w:top w:val="nil"/>
              <w:left w:val="nil"/>
              <w:bottom w:val="single" w:sz="4" w:space="0" w:color="auto"/>
              <w:right w:val="single" w:sz="4" w:space="0" w:color="auto"/>
            </w:tcBorders>
            <w:shd w:val="clear" w:color="auto" w:fill="auto"/>
            <w:noWrap/>
            <w:vAlign w:val="center"/>
          </w:tcPr>
          <w:p w:rsidR="00582E4D" w:rsidRPr="001E7A26" w:rsidRDefault="00D10C57" w:rsidP="00484ED4">
            <w:pPr>
              <w:spacing w:line="360" w:lineRule="auto"/>
              <w:jc w:val="center"/>
              <w:rPr>
                <w:rFonts w:ascii="Bookman Old Style" w:hAnsi="Bookman Old Style"/>
                <w:sz w:val="18"/>
                <w:szCs w:val="18"/>
              </w:rPr>
            </w:pPr>
            <w:r>
              <w:rPr>
                <w:rFonts w:ascii="Bookman Old Style" w:hAnsi="Bookman Old Style"/>
                <w:sz w:val="18"/>
                <w:szCs w:val="18"/>
              </w:rPr>
              <w:t>108</w:t>
            </w:r>
            <w:r w:rsidR="00A37F1B">
              <w:rPr>
                <w:rFonts w:ascii="Bookman Old Style" w:hAnsi="Bookman Old Style"/>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74570A" w:rsidP="00661F67">
            <w:pPr>
              <w:spacing w:line="360" w:lineRule="auto"/>
              <w:jc w:val="center"/>
              <w:rPr>
                <w:rFonts w:ascii="Bookman Old Style" w:hAnsi="Bookman Old Style" w:cs="Arial"/>
                <w:sz w:val="18"/>
                <w:szCs w:val="18"/>
              </w:rPr>
            </w:pPr>
            <w:r>
              <w:rPr>
                <w:rFonts w:ascii="Bookman Old Style" w:hAnsi="Bookman Old Style" w:cs="Arial"/>
                <w:sz w:val="18"/>
                <w:szCs w:val="18"/>
              </w:rPr>
              <w:t>675</w:t>
            </w:r>
            <w:r w:rsidR="00600F74">
              <w:rPr>
                <w:rFonts w:ascii="Bookman Old Style" w:hAnsi="Bookman Old Style" w:cs="Arial"/>
                <w:sz w:val="18"/>
                <w:szCs w:val="18"/>
              </w:rPr>
              <w:t xml:space="preserve"> </w:t>
            </w:r>
            <w:r w:rsidR="00A37F1B">
              <w:rPr>
                <w:rFonts w:ascii="Bookman Old Style" w:hAnsi="Bookman Old Style" w:cs="Arial"/>
                <w:sz w:val="18"/>
                <w:szCs w:val="18"/>
              </w:rPr>
              <w:t>%</w:t>
            </w:r>
          </w:p>
        </w:tc>
      </w:tr>
      <w:tr w:rsidR="00582E4D"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49"/>
        </w:trPr>
        <w:tc>
          <w:tcPr>
            <w:tcW w:w="566" w:type="dxa"/>
            <w:tcBorders>
              <w:top w:val="nil"/>
              <w:left w:val="single" w:sz="4" w:space="0" w:color="auto"/>
              <w:bottom w:val="single" w:sz="4" w:space="0" w:color="auto"/>
              <w:right w:val="single" w:sz="4" w:space="0" w:color="auto"/>
            </w:tcBorders>
            <w:shd w:val="clear" w:color="auto" w:fill="auto"/>
            <w:vAlign w:val="center"/>
          </w:tcPr>
          <w:p w:rsidR="00582E4D" w:rsidRPr="001E7A26" w:rsidRDefault="00582E4D" w:rsidP="00484ED4">
            <w:pPr>
              <w:spacing w:line="360" w:lineRule="auto"/>
              <w:jc w:val="center"/>
              <w:rPr>
                <w:rFonts w:ascii="Bookman Old Style" w:hAnsi="Bookman Old Style"/>
                <w:sz w:val="18"/>
                <w:szCs w:val="18"/>
              </w:rPr>
            </w:pPr>
            <w:r w:rsidRPr="001E7A26">
              <w:rPr>
                <w:rFonts w:ascii="Bookman Old Style" w:hAnsi="Bookman Old Style"/>
                <w:sz w:val="18"/>
                <w:szCs w:val="18"/>
              </w:rPr>
              <w:t>5</w:t>
            </w:r>
          </w:p>
        </w:tc>
        <w:tc>
          <w:tcPr>
            <w:tcW w:w="2269" w:type="dxa"/>
            <w:tcBorders>
              <w:top w:val="nil"/>
              <w:left w:val="nil"/>
              <w:bottom w:val="single" w:sz="4" w:space="0" w:color="auto"/>
              <w:right w:val="single" w:sz="4" w:space="0" w:color="auto"/>
            </w:tcBorders>
            <w:shd w:val="clear" w:color="auto" w:fill="auto"/>
            <w:vAlign w:val="center"/>
          </w:tcPr>
          <w:p w:rsidR="00582E4D" w:rsidRPr="001E7A26" w:rsidRDefault="00582E4D" w:rsidP="00484ED4">
            <w:pPr>
              <w:spacing w:line="360" w:lineRule="auto"/>
              <w:rPr>
                <w:rFonts w:ascii="Bookman Old Style" w:hAnsi="Bookman Old Style"/>
                <w:sz w:val="18"/>
                <w:szCs w:val="18"/>
              </w:rPr>
            </w:pPr>
            <w:r w:rsidRPr="001E7A26">
              <w:rPr>
                <w:rFonts w:ascii="Bookman Old Style" w:hAnsi="Bookman Old Style"/>
                <w:sz w:val="18"/>
                <w:szCs w:val="18"/>
              </w:rPr>
              <w:t>Penyediaan Alat Tulis Kantor</w:t>
            </w:r>
          </w:p>
        </w:tc>
        <w:tc>
          <w:tcPr>
            <w:tcW w:w="3261" w:type="dxa"/>
            <w:tcBorders>
              <w:top w:val="nil"/>
              <w:left w:val="nil"/>
              <w:bottom w:val="single" w:sz="4" w:space="0" w:color="auto"/>
              <w:right w:val="single" w:sz="4" w:space="0" w:color="auto"/>
            </w:tcBorders>
            <w:shd w:val="clear" w:color="auto" w:fill="auto"/>
            <w:vAlign w:val="center"/>
          </w:tcPr>
          <w:p w:rsidR="00582E4D" w:rsidRPr="001E7A26" w:rsidRDefault="00582E4D" w:rsidP="00484ED4">
            <w:pPr>
              <w:spacing w:line="360" w:lineRule="auto"/>
              <w:rPr>
                <w:rFonts w:ascii="Bookman Old Style" w:hAnsi="Bookman Old Style"/>
                <w:sz w:val="18"/>
                <w:szCs w:val="18"/>
              </w:rPr>
            </w:pPr>
            <w:r w:rsidRPr="001E7A26">
              <w:rPr>
                <w:rFonts w:ascii="Bookman Old Style" w:hAnsi="Bookman Old Style"/>
                <w:sz w:val="18"/>
                <w:szCs w:val="18"/>
              </w:rPr>
              <w:t>Jumlah Alat Tu</w:t>
            </w:r>
            <w:r w:rsidR="00652D9D">
              <w:rPr>
                <w:rFonts w:ascii="Bookman Old Style" w:hAnsi="Bookman Old Style"/>
                <w:sz w:val="18"/>
                <w:szCs w:val="18"/>
              </w:rPr>
              <w:t>lis Kantor yang disediakan (jenis</w:t>
            </w:r>
            <w:r w:rsidRPr="001E7A26">
              <w:rPr>
                <w:rFonts w:ascii="Bookman Old Style" w:hAnsi="Bookman Old Style"/>
                <w:sz w:val="18"/>
                <w:szCs w:val="18"/>
              </w:rPr>
              <w:t>)</w:t>
            </w:r>
          </w:p>
        </w:tc>
        <w:tc>
          <w:tcPr>
            <w:tcW w:w="1560" w:type="dxa"/>
            <w:tcBorders>
              <w:top w:val="nil"/>
              <w:left w:val="nil"/>
              <w:bottom w:val="single" w:sz="4" w:space="0" w:color="auto"/>
              <w:right w:val="single" w:sz="4" w:space="0" w:color="auto"/>
            </w:tcBorders>
            <w:shd w:val="clear" w:color="auto" w:fill="auto"/>
            <w:vAlign w:val="center"/>
          </w:tcPr>
          <w:p w:rsidR="00582E4D" w:rsidRPr="001E7A26" w:rsidRDefault="00652966" w:rsidP="00484ED4">
            <w:pPr>
              <w:spacing w:line="360" w:lineRule="auto"/>
              <w:jc w:val="center"/>
              <w:rPr>
                <w:rFonts w:ascii="Bookman Old Style" w:hAnsi="Bookman Old Style"/>
                <w:sz w:val="18"/>
                <w:szCs w:val="18"/>
              </w:rPr>
            </w:pPr>
            <w:r>
              <w:rPr>
                <w:rFonts w:ascii="Bookman Old Style" w:hAnsi="Bookman Old Style"/>
                <w:sz w:val="18"/>
                <w:szCs w:val="18"/>
              </w:rPr>
              <w:t>138</w:t>
            </w:r>
            <w:r w:rsidR="00582E4D" w:rsidRPr="001E7A26">
              <w:rPr>
                <w:rFonts w:ascii="Bookman Old Style" w:hAnsi="Bookman Old Style"/>
                <w:sz w:val="18"/>
                <w:szCs w:val="18"/>
              </w:rPr>
              <w:t xml:space="preserve"> jenis</w:t>
            </w:r>
          </w:p>
        </w:tc>
        <w:tc>
          <w:tcPr>
            <w:tcW w:w="1417" w:type="dxa"/>
            <w:tcBorders>
              <w:top w:val="nil"/>
              <w:left w:val="nil"/>
              <w:bottom w:val="single" w:sz="4" w:space="0" w:color="auto"/>
              <w:right w:val="single" w:sz="4" w:space="0" w:color="auto"/>
            </w:tcBorders>
            <w:shd w:val="clear" w:color="auto" w:fill="auto"/>
            <w:vAlign w:val="center"/>
          </w:tcPr>
          <w:p w:rsidR="00582E4D" w:rsidRPr="001E7A26" w:rsidRDefault="001D6790" w:rsidP="009A40AE">
            <w:pPr>
              <w:spacing w:line="360" w:lineRule="auto"/>
              <w:jc w:val="center"/>
              <w:rPr>
                <w:rFonts w:ascii="Bookman Old Style" w:hAnsi="Bookman Old Style"/>
                <w:sz w:val="18"/>
                <w:szCs w:val="18"/>
              </w:rPr>
            </w:pPr>
            <w:r>
              <w:rPr>
                <w:rFonts w:ascii="Bookman Old Style" w:hAnsi="Bookman Old Style" w:cs="Arial"/>
                <w:sz w:val="18"/>
                <w:szCs w:val="18"/>
              </w:rPr>
              <w:t>43 jenis</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E80418" w:rsidP="001D6790">
            <w:pPr>
              <w:spacing w:line="360" w:lineRule="auto"/>
              <w:jc w:val="center"/>
              <w:rPr>
                <w:rFonts w:ascii="Bookman Old Style" w:hAnsi="Bookman Old Style"/>
                <w:sz w:val="18"/>
                <w:szCs w:val="18"/>
              </w:rPr>
            </w:pPr>
            <w:r>
              <w:rPr>
                <w:rFonts w:ascii="Bookman Old Style" w:hAnsi="Bookman Old Style"/>
                <w:sz w:val="18"/>
                <w:szCs w:val="18"/>
              </w:rPr>
              <w:t>4</w:t>
            </w:r>
            <w:r w:rsidR="001D6790">
              <w:rPr>
                <w:rFonts w:ascii="Bookman Old Style" w:hAnsi="Bookman Old Style"/>
                <w:sz w:val="18"/>
                <w:szCs w:val="18"/>
              </w:rPr>
              <w:t>6</w:t>
            </w:r>
            <w:r>
              <w:rPr>
                <w:rFonts w:ascii="Bookman Old Style" w:hAnsi="Bookman Old Style"/>
                <w:sz w:val="18"/>
                <w:szCs w:val="18"/>
              </w:rPr>
              <w:t xml:space="preserve"> jenis</w:t>
            </w:r>
          </w:p>
        </w:tc>
        <w:tc>
          <w:tcPr>
            <w:tcW w:w="1277" w:type="dxa"/>
            <w:tcBorders>
              <w:top w:val="nil"/>
              <w:left w:val="nil"/>
              <w:bottom w:val="single" w:sz="4" w:space="0" w:color="auto"/>
              <w:right w:val="single" w:sz="4" w:space="0" w:color="auto"/>
            </w:tcBorders>
            <w:shd w:val="clear" w:color="auto" w:fill="auto"/>
            <w:vAlign w:val="center"/>
          </w:tcPr>
          <w:p w:rsidR="00E80418" w:rsidRDefault="00E80418" w:rsidP="009A40AE">
            <w:pPr>
              <w:spacing w:line="360" w:lineRule="auto"/>
              <w:jc w:val="center"/>
              <w:rPr>
                <w:rFonts w:ascii="Bookman Old Style" w:hAnsi="Bookman Old Style"/>
                <w:sz w:val="18"/>
                <w:szCs w:val="18"/>
              </w:rPr>
            </w:pPr>
          </w:p>
          <w:p w:rsidR="00582E4D" w:rsidRDefault="00E80418" w:rsidP="009A40AE">
            <w:pPr>
              <w:spacing w:line="360" w:lineRule="auto"/>
              <w:jc w:val="center"/>
              <w:rPr>
                <w:rFonts w:ascii="Bookman Old Style" w:hAnsi="Bookman Old Style"/>
                <w:sz w:val="18"/>
                <w:szCs w:val="18"/>
              </w:rPr>
            </w:pPr>
            <w:r w:rsidRPr="00E80418">
              <w:rPr>
                <w:rFonts w:ascii="Bookman Old Style" w:hAnsi="Bookman Old Style"/>
                <w:sz w:val="18"/>
                <w:szCs w:val="18"/>
              </w:rPr>
              <w:t>4</w:t>
            </w:r>
            <w:r w:rsidR="001D6790">
              <w:rPr>
                <w:rFonts w:ascii="Bookman Old Style" w:hAnsi="Bookman Old Style"/>
                <w:sz w:val="18"/>
                <w:szCs w:val="18"/>
              </w:rPr>
              <w:t>6</w:t>
            </w:r>
            <w:r w:rsidRPr="00E80418">
              <w:rPr>
                <w:rFonts w:ascii="Bookman Old Style" w:hAnsi="Bookman Old Style"/>
                <w:sz w:val="18"/>
                <w:szCs w:val="18"/>
              </w:rPr>
              <w:t xml:space="preserve"> jenis</w:t>
            </w:r>
          </w:p>
          <w:p w:rsidR="00E80418" w:rsidRPr="001E7A26" w:rsidRDefault="00E80418" w:rsidP="009A40AE">
            <w:pPr>
              <w:spacing w:line="360" w:lineRule="auto"/>
              <w:jc w:val="center"/>
              <w:rPr>
                <w:rFonts w:ascii="Bookman Old Style" w:hAnsi="Bookman Old Style"/>
                <w:sz w:val="18"/>
                <w:szCs w:val="18"/>
              </w:rPr>
            </w:pP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E80418" w:rsidP="00484ED4">
            <w:pPr>
              <w:spacing w:line="360" w:lineRule="auto"/>
              <w:jc w:val="center"/>
              <w:rPr>
                <w:rFonts w:ascii="Bookman Old Style" w:hAnsi="Bookman Old Style"/>
                <w:sz w:val="18"/>
                <w:szCs w:val="18"/>
              </w:rPr>
            </w:pPr>
            <w:r>
              <w:rPr>
                <w:rFonts w:ascii="Bookman Old Style" w:hAnsi="Bookman Old Style"/>
                <w:sz w:val="18"/>
                <w:szCs w:val="18"/>
              </w:rPr>
              <w:t>100</w:t>
            </w:r>
            <w:r w:rsidR="00A37F1B">
              <w:rPr>
                <w:rFonts w:ascii="Bookman Old Style" w:hAnsi="Bookman Old Style"/>
                <w:sz w:val="18"/>
                <w:szCs w:val="18"/>
              </w:rPr>
              <w:t xml:space="preserve"> </w:t>
            </w:r>
            <w:r>
              <w:rPr>
                <w:rFonts w:ascii="Bookman Old Style" w:hAnsi="Bookman Old Style"/>
                <w:sz w:val="18"/>
                <w:szCs w:val="18"/>
              </w:rPr>
              <w:t xml:space="preserve">% </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015F9C" w:rsidP="009A40AE">
            <w:pPr>
              <w:spacing w:line="360" w:lineRule="auto"/>
              <w:jc w:val="center"/>
              <w:rPr>
                <w:rFonts w:ascii="Bookman Old Style" w:hAnsi="Bookman Old Style"/>
                <w:sz w:val="18"/>
                <w:szCs w:val="18"/>
              </w:rPr>
            </w:pPr>
            <w:r>
              <w:rPr>
                <w:rFonts w:ascii="Bookman Old Style" w:hAnsi="Bookman Old Style"/>
                <w:sz w:val="18"/>
                <w:szCs w:val="18"/>
              </w:rPr>
              <w:t>46</w:t>
            </w:r>
            <w:r w:rsidR="00892408">
              <w:rPr>
                <w:rFonts w:ascii="Bookman Old Style" w:hAnsi="Bookman Old Style"/>
                <w:sz w:val="18"/>
                <w:szCs w:val="18"/>
              </w:rPr>
              <w:t xml:space="preserve"> </w:t>
            </w:r>
            <w:r w:rsidR="0058521E">
              <w:rPr>
                <w:rFonts w:ascii="Bookman Old Style" w:hAnsi="Bookman Old Style"/>
                <w:sz w:val="18"/>
                <w:szCs w:val="18"/>
              </w:rPr>
              <w:t>jenis</w:t>
            </w:r>
          </w:p>
        </w:tc>
        <w:tc>
          <w:tcPr>
            <w:tcW w:w="1276" w:type="dxa"/>
            <w:tcBorders>
              <w:top w:val="nil"/>
              <w:left w:val="nil"/>
              <w:bottom w:val="single" w:sz="4" w:space="0" w:color="auto"/>
              <w:right w:val="single" w:sz="4" w:space="0" w:color="auto"/>
            </w:tcBorders>
            <w:shd w:val="clear" w:color="auto" w:fill="auto"/>
            <w:noWrap/>
            <w:vAlign w:val="center"/>
          </w:tcPr>
          <w:p w:rsidR="00582E4D" w:rsidRPr="001E7A26" w:rsidRDefault="00A079C1" w:rsidP="00484ED4">
            <w:pPr>
              <w:spacing w:line="360" w:lineRule="auto"/>
              <w:jc w:val="center"/>
              <w:rPr>
                <w:rFonts w:ascii="Bookman Old Style" w:hAnsi="Bookman Old Style"/>
                <w:sz w:val="18"/>
                <w:szCs w:val="18"/>
              </w:rPr>
            </w:pPr>
            <w:r>
              <w:rPr>
                <w:rFonts w:ascii="Bookman Old Style" w:hAnsi="Bookman Old Style"/>
                <w:sz w:val="18"/>
                <w:szCs w:val="18"/>
              </w:rPr>
              <w:t>135</w:t>
            </w:r>
            <w:r w:rsidR="003F592E">
              <w:rPr>
                <w:rFonts w:ascii="Bookman Old Style" w:hAnsi="Bookman Old Style"/>
                <w:sz w:val="18"/>
                <w:szCs w:val="18"/>
              </w:rPr>
              <w:t xml:space="preserve"> </w:t>
            </w:r>
            <w:r w:rsidR="0058521E">
              <w:rPr>
                <w:rFonts w:ascii="Bookman Old Style" w:hAnsi="Bookman Old Style"/>
                <w:sz w:val="18"/>
                <w:szCs w:val="18"/>
              </w:rPr>
              <w:t>jenis</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74570A" w:rsidP="00661F67">
            <w:pPr>
              <w:spacing w:line="360" w:lineRule="auto"/>
              <w:jc w:val="center"/>
              <w:rPr>
                <w:rFonts w:ascii="Bookman Old Style" w:hAnsi="Bookman Old Style"/>
                <w:sz w:val="18"/>
                <w:szCs w:val="18"/>
              </w:rPr>
            </w:pPr>
            <w:r>
              <w:rPr>
                <w:rFonts w:ascii="Bookman Old Style" w:hAnsi="Bookman Old Style"/>
                <w:sz w:val="18"/>
                <w:szCs w:val="18"/>
              </w:rPr>
              <w:t>98</w:t>
            </w:r>
            <w:r w:rsidR="00652D9D">
              <w:rPr>
                <w:rFonts w:ascii="Bookman Old Style" w:hAnsi="Bookman Old Style"/>
                <w:sz w:val="18"/>
                <w:szCs w:val="18"/>
              </w:rPr>
              <w:t xml:space="preserve"> </w:t>
            </w:r>
            <w:r w:rsidR="0058521E">
              <w:rPr>
                <w:rFonts w:ascii="Bookman Old Style" w:hAnsi="Bookman Old Style"/>
                <w:sz w:val="18"/>
                <w:szCs w:val="18"/>
              </w:rPr>
              <w:t>%</w:t>
            </w:r>
          </w:p>
        </w:tc>
      </w:tr>
      <w:tr w:rsidR="00582E4D"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64"/>
        </w:trPr>
        <w:tc>
          <w:tcPr>
            <w:tcW w:w="566" w:type="dxa"/>
            <w:tcBorders>
              <w:top w:val="nil"/>
              <w:left w:val="single" w:sz="4" w:space="0" w:color="auto"/>
              <w:bottom w:val="single" w:sz="4" w:space="0" w:color="auto"/>
              <w:right w:val="single" w:sz="4" w:space="0" w:color="auto"/>
            </w:tcBorders>
            <w:shd w:val="clear" w:color="auto" w:fill="auto"/>
            <w:vAlign w:val="center"/>
            <w:hideMark/>
          </w:tcPr>
          <w:p w:rsidR="00582E4D" w:rsidRPr="001E7A26" w:rsidRDefault="00582E4D" w:rsidP="00484ED4">
            <w:pPr>
              <w:spacing w:line="360" w:lineRule="auto"/>
              <w:jc w:val="center"/>
              <w:rPr>
                <w:rFonts w:ascii="Bookman Old Style" w:hAnsi="Bookman Old Style"/>
                <w:sz w:val="18"/>
                <w:szCs w:val="18"/>
              </w:rPr>
            </w:pPr>
            <w:r w:rsidRPr="001E7A26">
              <w:rPr>
                <w:rFonts w:ascii="Bookman Old Style" w:hAnsi="Bookman Old Style"/>
                <w:sz w:val="18"/>
                <w:szCs w:val="18"/>
              </w:rPr>
              <w:t>6</w:t>
            </w:r>
          </w:p>
        </w:tc>
        <w:tc>
          <w:tcPr>
            <w:tcW w:w="2269"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rPr>
                <w:rFonts w:ascii="Bookman Old Style" w:hAnsi="Bookman Old Style"/>
                <w:sz w:val="18"/>
                <w:szCs w:val="18"/>
              </w:rPr>
            </w:pPr>
            <w:r w:rsidRPr="001E7A26">
              <w:rPr>
                <w:rFonts w:ascii="Bookman Old Style" w:hAnsi="Bookman Old Style"/>
                <w:sz w:val="18"/>
                <w:szCs w:val="18"/>
              </w:rPr>
              <w:t>Penyediaan Barang Cetakan dan Penggandaan</w:t>
            </w:r>
          </w:p>
        </w:tc>
        <w:tc>
          <w:tcPr>
            <w:tcW w:w="3261"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rPr>
                <w:rFonts w:ascii="Bookman Old Style" w:hAnsi="Bookman Old Style"/>
                <w:sz w:val="18"/>
                <w:szCs w:val="18"/>
              </w:rPr>
            </w:pPr>
            <w:r w:rsidRPr="001E7A26">
              <w:rPr>
                <w:rFonts w:ascii="Bookman Old Style" w:hAnsi="Bookman Old Style"/>
                <w:sz w:val="18"/>
                <w:szCs w:val="18"/>
              </w:rPr>
              <w:t>Jumlah barang cetakan</w:t>
            </w:r>
            <w:r w:rsidR="00652D9D">
              <w:rPr>
                <w:rFonts w:ascii="Bookman Old Style" w:hAnsi="Bookman Old Style"/>
                <w:sz w:val="18"/>
                <w:szCs w:val="18"/>
              </w:rPr>
              <w:t xml:space="preserve"> dan penggandaan  yang disediakan (jenis</w:t>
            </w:r>
            <w:r w:rsidRPr="001E7A26">
              <w:rPr>
                <w:rFonts w:ascii="Bookman Old Style" w:hAnsi="Bookman Old Style"/>
                <w:sz w:val="18"/>
                <w:szCs w:val="18"/>
              </w:rPr>
              <w:t>)</w:t>
            </w:r>
          </w:p>
        </w:tc>
        <w:tc>
          <w:tcPr>
            <w:tcW w:w="1560" w:type="dxa"/>
            <w:tcBorders>
              <w:top w:val="nil"/>
              <w:left w:val="nil"/>
              <w:bottom w:val="single" w:sz="4" w:space="0" w:color="auto"/>
              <w:right w:val="single" w:sz="4" w:space="0" w:color="auto"/>
            </w:tcBorders>
            <w:shd w:val="clear" w:color="auto" w:fill="auto"/>
            <w:vAlign w:val="center"/>
          </w:tcPr>
          <w:p w:rsidR="00582E4D" w:rsidRPr="001E7A26" w:rsidRDefault="00652966" w:rsidP="00484ED4">
            <w:pPr>
              <w:spacing w:line="360" w:lineRule="auto"/>
              <w:jc w:val="center"/>
              <w:rPr>
                <w:rFonts w:ascii="Bookman Old Style" w:hAnsi="Bookman Old Style"/>
                <w:sz w:val="18"/>
                <w:szCs w:val="18"/>
              </w:rPr>
            </w:pPr>
            <w:r>
              <w:rPr>
                <w:rFonts w:ascii="Bookman Old Style" w:hAnsi="Bookman Old Style" w:cs="Arial"/>
                <w:sz w:val="18"/>
                <w:szCs w:val="18"/>
              </w:rPr>
              <w:t>15</w:t>
            </w:r>
            <w:r w:rsidR="00582E4D" w:rsidRPr="001E7A26">
              <w:rPr>
                <w:rFonts w:ascii="Bookman Old Style" w:hAnsi="Bookman Old Style" w:cs="Arial"/>
                <w:sz w:val="18"/>
                <w:szCs w:val="18"/>
              </w:rPr>
              <w:t xml:space="preserve"> jenis</w:t>
            </w:r>
          </w:p>
        </w:tc>
        <w:tc>
          <w:tcPr>
            <w:tcW w:w="1417" w:type="dxa"/>
            <w:tcBorders>
              <w:top w:val="nil"/>
              <w:left w:val="nil"/>
              <w:bottom w:val="single" w:sz="4" w:space="0" w:color="auto"/>
              <w:right w:val="single" w:sz="4" w:space="0" w:color="auto"/>
            </w:tcBorders>
            <w:shd w:val="clear" w:color="auto" w:fill="auto"/>
            <w:vAlign w:val="center"/>
          </w:tcPr>
          <w:p w:rsidR="00582E4D" w:rsidRPr="001E7A26" w:rsidRDefault="00AB740A" w:rsidP="001D6790">
            <w:pPr>
              <w:spacing w:line="360" w:lineRule="auto"/>
              <w:jc w:val="center"/>
              <w:rPr>
                <w:rFonts w:ascii="Bookman Old Style" w:hAnsi="Bookman Old Style"/>
                <w:sz w:val="18"/>
                <w:szCs w:val="18"/>
              </w:rPr>
            </w:pPr>
            <w:r>
              <w:rPr>
                <w:rFonts w:ascii="Bookman Old Style" w:hAnsi="Bookman Old Style" w:cs="Arial"/>
                <w:sz w:val="18"/>
                <w:szCs w:val="18"/>
              </w:rPr>
              <w:t xml:space="preserve"> </w:t>
            </w:r>
            <w:r w:rsidR="001D6790">
              <w:rPr>
                <w:rFonts w:ascii="Bookman Old Style" w:hAnsi="Bookman Old Style" w:cs="Arial"/>
                <w:sz w:val="18"/>
                <w:szCs w:val="18"/>
              </w:rPr>
              <w:t>5 jenis</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58521E" w:rsidP="00FC5548">
            <w:pPr>
              <w:spacing w:line="360" w:lineRule="auto"/>
              <w:jc w:val="center"/>
              <w:rPr>
                <w:rFonts w:ascii="Bookman Old Style" w:hAnsi="Bookman Old Style"/>
                <w:sz w:val="18"/>
                <w:szCs w:val="18"/>
              </w:rPr>
            </w:pPr>
            <w:r>
              <w:rPr>
                <w:rFonts w:ascii="Bookman Old Style" w:hAnsi="Bookman Old Style"/>
                <w:sz w:val="18"/>
                <w:szCs w:val="18"/>
              </w:rPr>
              <w:t>5 jenis</w:t>
            </w:r>
          </w:p>
        </w:tc>
        <w:tc>
          <w:tcPr>
            <w:tcW w:w="1277" w:type="dxa"/>
            <w:tcBorders>
              <w:top w:val="nil"/>
              <w:left w:val="nil"/>
              <w:bottom w:val="single" w:sz="4" w:space="0" w:color="auto"/>
              <w:right w:val="single" w:sz="4" w:space="0" w:color="auto"/>
            </w:tcBorders>
            <w:shd w:val="clear" w:color="auto" w:fill="auto"/>
            <w:vAlign w:val="center"/>
          </w:tcPr>
          <w:p w:rsidR="00582E4D" w:rsidRPr="001E7A26" w:rsidRDefault="0058521E" w:rsidP="009A40AE">
            <w:pPr>
              <w:spacing w:line="360" w:lineRule="auto"/>
              <w:jc w:val="center"/>
              <w:rPr>
                <w:rFonts w:ascii="Bookman Old Style" w:hAnsi="Bookman Old Style"/>
                <w:sz w:val="18"/>
                <w:szCs w:val="18"/>
              </w:rPr>
            </w:pPr>
            <w:r>
              <w:rPr>
                <w:rFonts w:ascii="Bookman Old Style" w:hAnsi="Bookman Old Style"/>
                <w:sz w:val="18"/>
                <w:szCs w:val="18"/>
              </w:rPr>
              <w:t>5 jenis</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58521E" w:rsidP="00484ED4">
            <w:pPr>
              <w:spacing w:line="360" w:lineRule="auto"/>
              <w:jc w:val="center"/>
              <w:rPr>
                <w:rFonts w:ascii="Bookman Old Style" w:hAnsi="Bookman Old Style"/>
                <w:sz w:val="18"/>
                <w:szCs w:val="18"/>
              </w:rPr>
            </w:pPr>
            <w:r>
              <w:rPr>
                <w:rFonts w:ascii="Bookman Old Style" w:hAnsi="Bookman Old Style"/>
                <w:sz w:val="18"/>
                <w:szCs w:val="18"/>
              </w:rPr>
              <w:t>100</w:t>
            </w:r>
            <w:r w:rsidR="00A37F1B">
              <w:rPr>
                <w:rFonts w:ascii="Bookman Old Style" w:hAnsi="Bookman Old Style"/>
                <w:sz w:val="18"/>
                <w:szCs w:val="18"/>
              </w:rPr>
              <w:t xml:space="preserve"> </w:t>
            </w:r>
            <w:r>
              <w:rPr>
                <w:rFonts w:ascii="Bookman Old Style" w:hAnsi="Bookman Old Style"/>
                <w:sz w:val="18"/>
                <w:szCs w:val="18"/>
              </w:rPr>
              <w:t>%</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58521E" w:rsidP="009A40AE">
            <w:pPr>
              <w:spacing w:line="360" w:lineRule="auto"/>
              <w:jc w:val="center"/>
              <w:rPr>
                <w:rFonts w:ascii="Bookman Old Style" w:hAnsi="Bookman Old Style"/>
                <w:sz w:val="18"/>
                <w:szCs w:val="18"/>
              </w:rPr>
            </w:pPr>
            <w:r>
              <w:rPr>
                <w:rFonts w:ascii="Bookman Old Style" w:hAnsi="Bookman Old Style"/>
                <w:sz w:val="18"/>
                <w:szCs w:val="18"/>
              </w:rPr>
              <w:t>5 jenis</w:t>
            </w:r>
          </w:p>
        </w:tc>
        <w:tc>
          <w:tcPr>
            <w:tcW w:w="1276" w:type="dxa"/>
            <w:tcBorders>
              <w:top w:val="nil"/>
              <w:left w:val="nil"/>
              <w:bottom w:val="single" w:sz="4" w:space="0" w:color="auto"/>
              <w:right w:val="single" w:sz="4" w:space="0" w:color="auto"/>
            </w:tcBorders>
            <w:shd w:val="clear" w:color="auto" w:fill="auto"/>
            <w:noWrap/>
            <w:vAlign w:val="center"/>
          </w:tcPr>
          <w:p w:rsidR="00582E4D" w:rsidRPr="001E7A26" w:rsidRDefault="00D10C57" w:rsidP="00484ED4">
            <w:pPr>
              <w:spacing w:line="360" w:lineRule="auto"/>
              <w:jc w:val="center"/>
              <w:rPr>
                <w:rFonts w:ascii="Bookman Old Style" w:hAnsi="Bookman Old Style"/>
                <w:sz w:val="18"/>
                <w:szCs w:val="18"/>
              </w:rPr>
            </w:pPr>
            <w:r>
              <w:rPr>
                <w:rFonts w:ascii="Bookman Old Style" w:hAnsi="Bookman Old Style"/>
                <w:sz w:val="18"/>
                <w:szCs w:val="18"/>
              </w:rPr>
              <w:t>15</w:t>
            </w:r>
            <w:r w:rsidR="0058521E">
              <w:rPr>
                <w:rFonts w:ascii="Bookman Old Style" w:hAnsi="Bookman Old Style"/>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74570A" w:rsidP="00661F67">
            <w:pPr>
              <w:spacing w:line="360" w:lineRule="auto"/>
              <w:jc w:val="center"/>
              <w:rPr>
                <w:rFonts w:ascii="Bookman Old Style" w:hAnsi="Bookman Old Style"/>
                <w:sz w:val="18"/>
                <w:szCs w:val="18"/>
              </w:rPr>
            </w:pPr>
            <w:r>
              <w:rPr>
                <w:rFonts w:ascii="Bookman Old Style" w:hAnsi="Bookman Old Style"/>
                <w:sz w:val="18"/>
                <w:szCs w:val="18"/>
              </w:rPr>
              <w:t xml:space="preserve">100 </w:t>
            </w:r>
            <w:r w:rsidR="0058521E">
              <w:rPr>
                <w:rFonts w:ascii="Bookman Old Style" w:hAnsi="Bookman Old Style"/>
                <w:sz w:val="18"/>
                <w:szCs w:val="18"/>
              </w:rPr>
              <w:t>%</w:t>
            </w:r>
          </w:p>
        </w:tc>
      </w:tr>
      <w:tr w:rsidR="00582E4D"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64"/>
        </w:trPr>
        <w:tc>
          <w:tcPr>
            <w:tcW w:w="566" w:type="dxa"/>
            <w:tcBorders>
              <w:top w:val="nil"/>
              <w:left w:val="single" w:sz="4" w:space="0" w:color="auto"/>
              <w:bottom w:val="single" w:sz="4" w:space="0" w:color="auto"/>
              <w:right w:val="single" w:sz="4" w:space="0" w:color="auto"/>
            </w:tcBorders>
            <w:shd w:val="clear" w:color="auto" w:fill="auto"/>
            <w:vAlign w:val="center"/>
            <w:hideMark/>
          </w:tcPr>
          <w:p w:rsidR="00582E4D" w:rsidRPr="001E7A26" w:rsidRDefault="00582E4D" w:rsidP="00484ED4">
            <w:pPr>
              <w:spacing w:line="360" w:lineRule="auto"/>
              <w:jc w:val="center"/>
              <w:rPr>
                <w:rFonts w:ascii="Bookman Old Style" w:hAnsi="Bookman Old Style"/>
                <w:sz w:val="18"/>
                <w:szCs w:val="18"/>
              </w:rPr>
            </w:pPr>
            <w:r w:rsidRPr="001E7A26">
              <w:rPr>
                <w:rFonts w:ascii="Bookman Old Style" w:hAnsi="Bookman Old Style"/>
                <w:sz w:val="18"/>
                <w:szCs w:val="18"/>
              </w:rPr>
              <w:t>7</w:t>
            </w:r>
          </w:p>
        </w:tc>
        <w:tc>
          <w:tcPr>
            <w:tcW w:w="2269"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rPr>
                <w:rFonts w:ascii="Bookman Old Style" w:hAnsi="Bookman Old Style"/>
                <w:sz w:val="18"/>
                <w:szCs w:val="18"/>
              </w:rPr>
            </w:pPr>
            <w:r w:rsidRPr="001E7A26">
              <w:rPr>
                <w:rFonts w:ascii="Bookman Old Style" w:hAnsi="Bookman Old Style"/>
                <w:sz w:val="18"/>
                <w:szCs w:val="18"/>
              </w:rPr>
              <w:t>Penyediaan Komponen Instalasi Listrik/Penerangan Bangunan Kantor</w:t>
            </w:r>
          </w:p>
        </w:tc>
        <w:tc>
          <w:tcPr>
            <w:tcW w:w="3261"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rPr>
                <w:rFonts w:ascii="Bookman Old Style" w:hAnsi="Bookman Old Style"/>
                <w:sz w:val="18"/>
                <w:szCs w:val="18"/>
              </w:rPr>
            </w:pPr>
            <w:r w:rsidRPr="001E7A26">
              <w:rPr>
                <w:rFonts w:ascii="Bookman Old Style" w:hAnsi="Bookman Old Style"/>
                <w:sz w:val="18"/>
                <w:szCs w:val="18"/>
              </w:rPr>
              <w:t>Jumlah penyediaan komponen ala t-ala</w:t>
            </w:r>
            <w:r w:rsidR="00652D9D">
              <w:rPr>
                <w:rFonts w:ascii="Bookman Old Style" w:hAnsi="Bookman Old Style"/>
                <w:sz w:val="18"/>
                <w:szCs w:val="18"/>
              </w:rPr>
              <w:t>t listrik dan elektronik (jenis</w:t>
            </w:r>
            <w:r w:rsidRPr="001E7A26">
              <w:rPr>
                <w:rFonts w:ascii="Bookman Old Style" w:hAnsi="Bookman Old Style"/>
                <w:sz w:val="18"/>
                <w:szCs w:val="18"/>
              </w:rPr>
              <w:t>)</w:t>
            </w:r>
          </w:p>
        </w:tc>
        <w:tc>
          <w:tcPr>
            <w:tcW w:w="1560" w:type="dxa"/>
            <w:tcBorders>
              <w:top w:val="nil"/>
              <w:left w:val="nil"/>
              <w:bottom w:val="single" w:sz="4" w:space="0" w:color="auto"/>
              <w:right w:val="single" w:sz="4" w:space="0" w:color="auto"/>
            </w:tcBorders>
            <w:shd w:val="clear" w:color="auto" w:fill="auto"/>
            <w:vAlign w:val="center"/>
            <w:hideMark/>
          </w:tcPr>
          <w:p w:rsidR="00582E4D" w:rsidRPr="001E7A26" w:rsidRDefault="00652966" w:rsidP="00484ED4">
            <w:pPr>
              <w:spacing w:line="360" w:lineRule="auto"/>
              <w:jc w:val="center"/>
              <w:rPr>
                <w:rFonts w:ascii="Bookman Old Style" w:hAnsi="Bookman Old Style"/>
                <w:sz w:val="18"/>
                <w:szCs w:val="18"/>
              </w:rPr>
            </w:pPr>
            <w:r>
              <w:rPr>
                <w:rFonts w:ascii="Bookman Old Style" w:hAnsi="Bookman Old Style" w:cs="Arial"/>
                <w:sz w:val="18"/>
                <w:szCs w:val="18"/>
              </w:rPr>
              <w:t xml:space="preserve">15 </w:t>
            </w:r>
            <w:r w:rsidR="00582E4D" w:rsidRPr="001E7A26">
              <w:rPr>
                <w:rFonts w:ascii="Bookman Old Style" w:hAnsi="Bookman Old Style" w:cs="Arial"/>
                <w:sz w:val="18"/>
                <w:szCs w:val="18"/>
              </w:rPr>
              <w:t xml:space="preserve"> jenis</w:t>
            </w:r>
          </w:p>
        </w:tc>
        <w:tc>
          <w:tcPr>
            <w:tcW w:w="1417" w:type="dxa"/>
            <w:tcBorders>
              <w:top w:val="nil"/>
              <w:left w:val="nil"/>
              <w:bottom w:val="single" w:sz="4" w:space="0" w:color="auto"/>
              <w:right w:val="single" w:sz="4" w:space="0" w:color="auto"/>
            </w:tcBorders>
            <w:shd w:val="clear" w:color="auto" w:fill="auto"/>
            <w:vAlign w:val="center"/>
            <w:hideMark/>
          </w:tcPr>
          <w:p w:rsidR="00582E4D" w:rsidRPr="001E7A26" w:rsidRDefault="001D6790" w:rsidP="009A40AE">
            <w:pPr>
              <w:spacing w:line="360" w:lineRule="auto"/>
              <w:jc w:val="center"/>
              <w:rPr>
                <w:rFonts w:ascii="Bookman Old Style" w:hAnsi="Bookman Old Style"/>
                <w:sz w:val="18"/>
                <w:szCs w:val="18"/>
              </w:rPr>
            </w:pPr>
            <w:r>
              <w:rPr>
                <w:rFonts w:ascii="Bookman Old Style" w:hAnsi="Bookman Old Style" w:cs="Arial"/>
                <w:sz w:val="18"/>
                <w:szCs w:val="18"/>
              </w:rPr>
              <w:t>14 jenis</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652966" w:rsidP="00FC5548">
            <w:pPr>
              <w:spacing w:line="360" w:lineRule="auto"/>
              <w:jc w:val="center"/>
              <w:rPr>
                <w:rFonts w:ascii="Bookman Old Style" w:hAnsi="Bookman Old Style"/>
                <w:sz w:val="18"/>
                <w:szCs w:val="18"/>
              </w:rPr>
            </w:pPr>
            <w:r>
              <w:rPr>
                <w:rFonts w:ascii="Bookman Old Style" w:hAnsi="Bookman Old Style"/>
                <w:sz w:val="18"/>
                <w:szCs w:val="18"/>
              </w:rPr>
              <w:t>5</w:t>
            </w:r>
            <w:r w:rsidR="0058521E">
              <w:rPr>
                <w:rFonts w:ascii="Bookman Old Style" w:hAnsi="Bookman Old Style"/>
                <w:sz w:val="18"/>
                <w:szCs w:val="18"/>
              </w:rPr>
              <w:t xml:space="preserve"> jenis</w:t>
            </w:r>
          </w:p>
        </w:tc>
        <w:tc>
          <w:tcPr>
            <w:tcW w:w="1277" w:type="dxa"/>
            <w:tcBorders>
              <w:top w:val="nil"/>
              <w:left w:val="nil"/>
              <w:bottom w:val="single" w:sz="4" w:space="0" w:color="auto"/>
              <w:right w:val="single" w:sz="4" w:space="0" w:color="auto"/>
            </w:tcBorders>
            <w:shd w:val="clear" w:color="auto" w:fill="auto"/>
            <w:vAlign w:val="center"/>
          </w:tcPr>
          <w:p w:rsidR="00582E4D" w:rsidRPr="001E7A26" w:rsidRDefault="00F03841" w:rsidP="009A40AE">
            <w:pPr>
              <w:spacing w:line="360" w:lineRule="auto"/>
              <w:jc w:val="center"/>
              <w:rPr>
                <w:rFonts w:ascii="Bookman Old Style" w:hAnsi="Bookman Old Style"/>
                <w:sz w:val="18"/>
                <w:szCs w:val="18"/>
              </w:rPr>
            </w:pPr>
            <w:r>
              <w:rPr>
                <w:rFonts w:ascii="Bookman Old Style" w:hAnsi="Bookman Old Style"/>
                <w:sz w:val="18"/>
                <w:szCs w:val="18"/>
              </w:rPr>
              <w:t>5</w:t>
            </w:r>
            <w:r w:rsidR="0058521E">
              <w:rPr>
                <w:rFonts w:ascii="Bookman Old Style" w:hAnsi="Bookman Old Style"/>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58521E" w:rsidP="00484ED4">
            <w:pPr>
              <w:spacing w:line="360" w:lineRule="auto"/>
              <w:jc w:val="center"/>
              <w:rPr>
                <w:rFonts w:ascii="Bookman Old Style" w:hAnsi="Bookman Old Style"/>
                <w:sz w:val="18"/>
                <w:szCs w:val="18"/>
              </w:rPr>
            </w:pPr>
            <w:r>
              <w:rPr>
                <w:rFonts w:ascii="Bookman Old Style" w:hAnsi="Bookman Old Style"/>
                <w:sz w:val="18"/>
                <w:szCs w:val="18"/>
              </w:rPr>
              <w:t>100</w:t>
            </w:r>
            <w:r w:rsidR="00A37F1B">
              <w:rPr>
                <w:rFonts w:ascii="Bookman Old Style" w:hAnsi="Bookman Old Style"/>
                <w:sz w:val="18"/>
                <w:szCs w:val="18"/>
              </w:rPr>
              <w:t xml:space="preserve"> </w:t>
            </w:r>
            <w:r>
              <w:rPr>
                <w:rFonts w:ascii="Bookman Old Style" w:hAnsi="Bookman Old Style"/>
                <w:sz w:val="18"/>
                <w:szCs w:val="18"/>
              </w:rPr>
              <w:t>%</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211F85" w:rsidP="009A40AE">
            <w:pPr>
              <w:spacing w:line="360" w:lineRule="auto"/>
              <w:jc w:val="center"/>
              <w:rPr>
                <w:rFonts w:ascii="Bookman Old Style" w:hAnsi="Bookman Old Style"/>
                <w:sz w:val="18"/>
                <w:szCs w:val="18"/>
              </w:rPr>
            </w:pPr>
            <w:r>
              <w:rPr>
                <w:rFonts w:ascii="Bookman Old Style" w:hAnsi="Bookman Old Style"/>
                <w:sz w:val="18"/>
                <w:szCs w:val="18"/>
              </w:rPr>
              <w:t xml:space="preserve">5 </w:t>
            </w:r>
            <w:r w:rsidR="0058521E">
              <w:rPr>
                <w:rFonts w:ascii="Bookman Old Style" w:hAnsi="Bookman Old Style"/>
                <w:sz w:val="18"/>
                <w:szCs w:val="18"/>
              </w:rPr>
              <w:t xml:space="preserve"> jenis</w:t>
            </w:r>
          </w:p>
        </w:tc>
        <w:tc>
          <w:tcPr>
            <w:tcW w:w="1276" w:type="dxa"/>
            <w:tcBorders>
              <w:top w:val="nil"/>
              <w:left w:val="nil"/>
              <w:bottom w:val="single" w:sz="4" w:space="0" w:color="auto"/>
              <w:right w:val="single" w:sz="4" w:space="0" w:color="auto"/>
            </w:tcBorders>
            <w:shd w:val="clear" w:color="auto" w:fill="auto"/>
            <w:noWrap/>
            <w:vAlign w:val="center"/>
          </w:tcPr>
          <w:p w:rsidR="00582E4D" w:rsidRPr="001E7A26" w:rsidRDefault="00CC3BD2" w:rsidP="00484ED4">
            <w:pPr>
              <w:spacing w:line="360" w:lineRule="auto"/>
              <w:jc w:val="center"/>
              <w:rPr>
                <w:rFonts w:ascii="Bookman Old Style" w:hAnsi="Bookman Old Style"/>
                <w:sz w:val="18"/>
                <w:szCs w:val="18"/>
              </w:rPr>
            </w:pPr>
            <w:r>
              <w:rPr>
                <w:rFonts w:ascii="Bookman Old Style" w:hAnsi="Bookman Old Style"/>
                <w:sz w:val="18"/>
                <w:szCs w:val="18"/>
              </w:rPr>
              <w:t>24</w:t>
            </w:r>
            <w:r w:rsidR="00211F85">
              <w:rPr>
                <w:rFonts w:ascii="Bookman Old Style" w:hAnsi="Bookman Old Style"/>
                <w:sz w:val="18"/>
                <w:szCs w:val="18"/>
              </w:rPr>
              <w:t xml:space="preserve"> </w:t>
            </w:r>
            <w:r w:rsidR="0058521E">
              <w:rPr>
                <w:rFonts w:ascii="Bookman Old Style" w:hAnsi="Bookman Old Style"/>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CC3BD2" w:rsidP="00661F67">
            <w:pPr>
              <w:spacing w:line="360" w:lineRule="auto"/>
              <w:jc w:val="center"/>
              <w:rPr>
                <w:rFonts w:ascii="Bookman Old Style" w:hAnsi="Bookman Old Style"/>
                <w:sz w:val="18"/>
                <w:szCs w:val="18"/>
              </w:rPr>
            </w:pPr>
            <w:r>
              <w:rPr>
                <w:rFonts w:ascii="Bookman Old Style" w:hAnsi="Bookman Old Style"/>
                <w:sz w:val="18"/>
                <w:szCs w:val="18"/>
              </w:rPr>
              <w:t>160</w:t>
            </w:r>
            <w:r w:rsidR="00FA0E7F">
              <w:rPr>
                <w:rFonts w:ascii="Bookman Old Style" w:hAnsi="Bookman Old Style"/>
                <w:sz w:val="18"/>
                <w:szCs w:val="18"/>
              </w:rPr>
              <w:t xml:space="preserve"> </w:t>
            </w:r>
            <w:r w:rsidR="0058521E">
              <w:rPr>
                <w:rFonts w:ascii="Bookman Old Style" w:hAnsi="Bookman Old Style"/>
                <w:sz w:val="18"/>
                <w:szCs w:val="18"/>
              </w:rPr>
              <w:t>%</w:t>
            </w:r>
          </w:p>
        </w:tc>
      </w:tr>
      <w:tr w:rsidR="00582E4D"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64"/>
        </w:trPr>
        <w:tc>
          <w:tcPr>
            <w:tcW w:w="566" w:type="dxa"/>
            <w:tcBorders>
              <w:top w:val="nil"/>
              <w:left w:val="single" w:sz="4" w:space="0" w:color="auto"/>
              <w:bottom w:val="single" w:sz="4" w:space="0" w:color="auto"/>
              <w:right w:val="single" w:sz="4" w:space="0" w:color="auto"/>
            </w:tcBorders>
            <w:shd w:val="clear" w:color="auto" w:fill="auto"/>
            <w:vAlign w:val="center"/>
            <w:hideMark/>
          </w:tcPr>
          <w:p w:rsidR="00582E4D" w:rsidRPr="001E7A26" w:rsidRDefault="00582E4D" w:rsidP="00484ED4">
            <w:pPr>
              <w:spacing w:line="360" w:lineRule="auto"/>
              <w:jc w:val="center"/>
              <w:rPr>
                <w:rFonts w:ascii="Bookman Old Style" w:hAnsi="Bookman Old Style"/>
                <w:sz w:val="18"/>
                <w:szCs w:val="18"/>
              </w:rPr>
            </w:pPr>
            <w:r w:rsidRPr="001E7A26">
              <w:rPr>
                <w:rFonts w:ascii="Bookman Old Style" w:hAnsi="Bookman Old Style"/>
                <w:sz w:val="18"/>
                <w:szCs w:val="18"/>
              </w:rPr>
              <w:lastRenderedPageBreak/>
              <w:t>8</w:t>
            </w:r>
          </w:p>
        </w:tc>
        <w:tc>
          <w:tcPr>
            <w:tcW w:w="2269"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rPr>
                <w:rFonts w:ascii="Bookman Old Style" w:hAnsi="Bookman Old Style"/>
                <w:sz w:val="18"/>
                <w:szCs w:val="18"/>
              </w:rPr>
            </w:pPr>
            <w:r w:rsidRPr="001E7A26">
              <w:rPr>
                <w:rFonts w:ascii="Bookman Old Style" w:hAnsi="Bookman Old Style"/>
                <w:sz w:val="18"/>
                <w:szCs w:val="18"/>
              </w:rPr>
              <w:t>Penyediaan Makanan dan Minuman</w:t>
            </w:r>
          </w:p>
        </w:tc>
        <w:tc>
          <w:tcPr>
            <w:tcW w:w="3261"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rPr>
                <w:rFonts w:ascii="Bookman Old Style" w:hAnsi="Bookman Old Style"/>
                <w:sz w:val="18"/>
                <w:szCs w:val="18"/>
              </w:rPr>
            </w:pPr>
            <w:r w:rsidRPr="001E7A26">
              <w:rPr>
                <w:rFonts w:ascii="Bookman Old Style" w:hAnsi="Bookman Old Style"/>
                <w:sz w:val="18"/>
                <w:szCs w:val="18"/>
              </w:rPr>
              <w:t>Jumlah makanan dan minuman harian Pegawai, rapat, dan tamu yang disediakan</w:t>
            </w:r>
          </w:p>
        </w:tc>
        <w:tc>
          <w:tcPr>
            <w:tcW w:w="1560" w:type="dxa"/>
            <w:tcBorders>
              <w:top w:val="nil"/>
              <w:left w:val="nil"/>
              <w:bottom w:val="single" w:sz="4" w:space="0" w:color="auto"/>
              <w:right w:val="single" w:sz="4" w:space="0" w:color="auto"/>
            </w:tcBorders>
            <w:shd w:val="clear" w:color="auto" w:fill="auto"/>
            <w:vAlign w:val="center"/>
            <w:hideMark/>
          </w:tcPr>
          <w:p w:rsidR="00582E4D" w:rsidRPr="00AB740A" w:rsidRDefault="00652966" w:rsidP="00CD0E37">
            <w:pPr>
              <w:spacing w:line="360" w:lineRule="auto"/>
              <w:jc w:val="center"/>
              <w:rPr>
                <w:rFonts w:ascii="Bookman Old Style" w:hAnsi="Bookman Old Style"/>
                <w:sz w:val="18"/>
                <w:szCs w:val="18"/>
              </w:rPr>
            </w:pPr>
            <w:r>
              <w:rPr>
                <w:rFonts w:ascii="Bookman Old Style" w:hAnsi="Bookman Old Style" w:cs="Arial"/>
                <w:sz w:val="18"/>
                <w:szCs w:val="18"/>
              </w:rPr>
              <w:t>81.00</w:t>
            </w:r>
            <w:r w:rsidR="00652D9D">
              <w:rPr>
                <w:rFonts w:ascii="Bookman Old Style" w:hAnsi="Bookman Old Style" w:cs="Arial"/>
                <w:sz w:val="18"/>
                <w:szCs w:val="18"/>
              </w:rPr>
              <w:t>0</w:t>
            </w:r>
            <w:r w:rsidR="00582E4D" w:rsidRPr="00AB740A">
              <w:rPr>
                <w:rFonts w:ascii="Bookman Old Style" w:hAnsi="Bookman Old Style" w:cs="Arial"/>
                <w:sz w:val="18"/>
                <w:szCs w:val="18"/>
              </w:rPr>
              <w:t xml:space="preserve"> HOK</w:t>
            </w:r>
          </w:p>
        </w:tc>
        <w:tc>
          <w:tcPr>
            <w:tcW w:w="1417" w:type="dxa"/>
            <w:tcBorders>
              <w:top w:val="nil"/>
              <w:left w:val="nil"/>
              <w:bottom w:val="single" w:sz="4" w:space="0" w:color="auto"/>
              <w:right w:val="single" w:sz="4" w:space="0" w:color="auto"/>
            </w:tcBorders>
            <w:shd w:val="clear" w:color="auto" w:fill="auto"/>
            <w:vAlign w:val="center"/>
            <w:hideMark/>
          </w:tcPr>
          <w:p w:rsidR="00582E4D" w:rsidRPr="00AB740A" w:rsidRDefault="001D6790" w:rsidP="009A40AE">
            <w:pPr>
              <w:spacing w:line="360" w:lineRule="auto"/>
              <w:jc w:val="center"/>
              <w:rPr>
                <w:rFonts w:ascii="Bookman Old Style" w:hAnsi="Bookman Old Style"/>
                <w:sz w:val="18"/>
                <w:szCs w:val="18"/>
              </w:rPr>
            </w:pPr>
            <w:r w:rsidRPr="00AB740A">
              <w:rPr>
                <w:rFonts w:ascii="Bookman Old Style" w:hAnsi="Bookman Old Style"/>
                <w:sz w:val="18"/>
                <w:szCs w:val="18"/>
              </w:rPr>
              <w:t>550 HOk</w:t>
            </w:r>
          </w:p>
        </w:tc>
        <w:tc>
          <w:tcPr>
            <w:tcW w:w="1276" w:type="dxa"/>
            <w:tcBorders>
              <w:top w:val="nil"/>
              <w:left w:val="nil"/>
              <w:bottom w:val="single" w:sz="4" w:space="0" w:color="auto"/>
              <w:right w:val="single" w:sz="4" w:space="0" w:color="auto"/>
            </w:tcBorders>
            <w:shd w:val="clear" w:color="auto" w:fill="auto"/>
            <w:vAlign w:val="center"/>
          </w:tcPr>
          <w:p w:rsidR="00582E4D" w:rsidRPr="00AB740A" w:rsidRDefault="001D6790" w:rsidP="00FC5548">
            <w:pPr>
              <w:spacing w:line="360" w:lineRule="auto"/>
              <w:jc w:val="center"/>
              <w:rPr>
                <w:rFonts w:ascii="Bookman Old Style" w:hAnsi="Bookman Old Style"/>
                <w:sz w:val="18"/>
                <w:szCs w:val="18"/>
              </w:rPr>
            </w:pPr>
            <w:r>
              <w:rPr>
                <w:rFonts w:ascii="Bookman Old Style" w:hAnsi="Bookman Old Style"/>
                <w:sz w:val="18"/>
                <w:szCs w:val="18"/>
              </w:rPr>
              <w:t>27.000</w:t>
            </w:r>
            <w:r w:rsidR="00045772" w:rsidRPr="00AB740A">
              <w:rPr>
                <w:rFonts w:ascii="Bookman Old Style" w:hAnsi="Bookman Old Style"/>
                <w:sz w:val="18"/>
                <w:szCs w:val="18"/>
              </w:rPr>
              <w:t xml:space="preserve"> HOk</w:t>
            </w:r>
          </w:p>
        </w:tc>
        <w:tc>
          <w:tcPr>
            <w:tcW w:w="1277" w:type="dxa"/>
            <w:tcBorders>
              <w:top w:val="nil"/>
              <w:left w:val="nil"/>
              <w:bottom w:val="single" w:sz="4" w:space="0" w:color="auto"/>
              <w:right w:val="single" w:sz="4" w:space="0" w:color="auto"/>
            </w:tcBorders>
            <w:shd w:val="clear" w:color="auto" w:fill="auto"/>
            <w:vAlign w:val="center"/>
          </w:tcPr>
          <w:p w:rsidR="00582E4D" w:rsidRPr="00AB740A" w:rsidRDefault="001D6790" w:rsidP="009A40AE">
            <w:pPr>
              <w:spacing w:line="360" w:lineRule="auto"/>
              <w:jc w:val="center"/>
              <w:rPr>
                <w:rFonts w:ascii="Bookman Old Style" w:hAnsi="Bookman Old Style"/>
                <w:sz w:val="18"/>
                <w:szCs w:val="18"/>
              </w:rPr>
            </w:pPr>
            <w:r>
              <w:rPr>
                <w:rFonts w:ascii="Bookman Old Style" w:hAnsi="Bookman Old Style"/>
                <w:sz w:val="18"/>
                <w:szCs w:val="18"/>
              </w:rPr>
              <w:t>27.000</w:t>
            </w:r>
            <w:r w:rsidR="00045772" w:rsidRPr="00AB740A">
              <w:rPr>
                <w:rFonts w:ascii="Bookman Old Style" w:hAnsi="Bookman Old Style"/>
                <w:sz w:val="18"/>
                <w:szCs w:val="18"/>
              </w:rPr>
              <w:t xml:space="preserve"> HOk</w:t>
            </w:r>
          </w:p>
        </w:tc>
        <w:tc>
          <w:tcPr>
            <w:tcW w:w="992" w:type="dxa"/>
            <w:tcBorders>
              <w:top w:val="nil"/>
              <w:left w:val="nil"/>
              <w:bottom w:val="single" w:sz="4" w:space="0" w:color="auto"/>
              <w:right w:val="single" w:sz="4" w:space="0" w:color="auto"/>
            </w:tcBorders>
            <w:shd w:val="clear" w:color="auto" w:fill="auto"/>
            <w:vAlign w:val="center"/>
          </w:tcPr>
          <w:p w:rsidR="00582E4D" w:rsidRPr="00AB740A" w:rsidRDefault="00045772" w:rsidP="00484ED4">
            <w:pPr>
              <w:spacing w:line="360" w:lineRule="auto"/>
              <w:jc w:val="center"/>
              <w:rPr>
                <w:rFonts w:ascii="Bookman Old Style" w:hAnsi="Bookman Old Style"/>
                <w:sz w:val="18"/>
                <w:szCs w:val="18"/>
              </w:rPr>
            </w:pPr>
            <w:r w:rsidRPr="00AB740A">
              <w:rPr>
                <w:rFonts w:ascii="Bookman Old Style" w:hAnsi="Bookman Old Style"/>
                <w:sz w:val="18"/>
                <w:szCs w:val="18"/>
              </w:rPr>
              <w:t>100%</w:t>
            </w:r>
          </w:p>
        </w:tc>
        <w:tc>
          <w:tcPr>
            <w:tcW w:w="1276" w:type="dxa"/>
            <w:tcBorders>
              <w:top w:val="nil"/>
              <w:left w:val="nil"/>
              <w:bottom w:val="single" w:sz="4" w:space="0" w:color="auto"/>
              <w:right w:val="single" w:sz="4" w:space="0" w:color="auto"/>
            </w:tcBorders>
            <w:shd w:val="clear" w:color="auto" w:fill="auto"/>
            <w:vAlign w:val="center"/>
          </w:tcPr>
          <w:p w:rsidR="00582E4D" w:rsidRPr="00AB740A" w:rsidRDefault="00CD0E37" w:rsidP="009A40AE">
            <w:pPr>
              <w:spacing w:line="360" w:lineRule="auto"/>
              <w:jc w:val="center"/>
              <w:rPr>
                <w:rFonts w:ascii="Bookman Old Style" w:hAnsi="Bookman Old Style"/>
                <w:sz w:val="18"/>
                <w:szCs w:val="18"/>
              </w:rPr>
            </w:pPr>
            <w:r>
              <w:rPr>
                <w:rFonts w:ascii="Bookman Old Style" w:hAnsi="Bookman Old Style"/>
                <w:sz w:val="18"/>
                <w:szCs w:val="18"/>
              </w:rPr>
              <w:t>27</w:t>
            </w:r>
            <w:r w:rsidR="001D6790">
              <w:rPr>
                <w:rFonts w:ascii="Bookman Old Style" w:hAnsi="Bookman Old Style"/>
                <w:sz w:val="18"/>
                <w:szCs w:val="18"/>
              </w:rPr>
              <w:t>.</w:t>
            </w:r>
            <w:r>
              <w:rPr>
                <w:rFonts w:ascii="Bookman Old Style" w:hAnsi="Bookman Old Style"/>
                <w:sz w:val="18"/>
                <w:szCs w:val="18"/>
              </w:rPr>
              <w:t>000</w:t>
            </w:r>
            <w:r w:rsidR="00045772" w:rsidRPr="00AB740A">
              <w:rPr>
                <w:rFonts w:ascii="Bookman Old Style" w:hAnsi="Bookman Old Style"/>
                <w:sz w:val="18"/>
                <w:szCs w:val="18"/>
              </w:rPr>
              <w:t xml:space="preserve"> HOK</w:t>
            </w:r>
          </w:p>
        </w:tc>
        <w:tc>
          <w:tcPr>
            <w:tcW w:w="1276" w:type="dxa"/>
            <w:tcBorders>
              <w:top w:val="nil"/>
              <w:left w:val="nil"/>
              <w:bottom w:val="single" w:sz="4" w:space="0" w:color="auto"/>
              <w:right w:val="single" w:sz="4" w:space="0" w:color="auto"/>
            </w:tcBorders>
            <w:shd w:val="clear" w:color="auto" w:fill="auto"/>
            <w:noWrap/>
            <w:vAlign w:val="center"/>
          </w:tcPr>
          <w:p w:rsidR="00582E4D" w:rsidRPr="00AB740A" w:rsidRDefault="00F22DD0" w:rsidP="00A079C1">
            <w:pPr>
              <w:spacing w:line="360" w:lineRule="auto"/>
              <w:jc w:val="center"/>
              <w:rPr>
                <w:rFonts w:ascii="Bookman Old Style" w:hAnsi="Bookman Old Style"/>
                <w:sz w:val="18"/>
                <w:szCs w:val="18"/>
              </w:rPr>
            </w:pPr>
            <w:r>
              <w:rPr>
                <w:rFonts w:ascii="Bookman Old Style" w:hAnsi="Bookman Old Style"/>
                <w:sz w:val="18"/>
                <w:szCs w:val="18"/>
              </w:rPr>
              <w:t>54.</w:t>
            </w:r>
            <w:r w:rsidR="00A079C1">
              <w:rPr>
                <w:rFonts w:ascii="Bookman Old Style" w:hAnsi="Bookman Old Style"/>
                <w:sz w:val="18"/>
                <w:szCs w:val="18"/>
              </w:rPr>
              <w:t>550</w:t>
            </w:r>
            <w:r w:rsidR="00045772" w:rsidRPr="00AB740A">
              <w:rPr>
                <w:rFonts w:ascii="Bookman Old Style" w:hAnsi="Bookman Old Style"/>
                <w:sz w:val="18"/>
                <w:szCs w:val="18"/>
              </w:rPr>
              <w:t xml:space="preserve"> HOK</w:t>
            </w:r>
          </w:p>
        </w:tc>
        <w:tc>
          <w:tcPr>
            <w:tcW w:w="992" w:type="dxa"/>
            <w:tcBorders>
              <w:top w:val="nil"/>
              <w:left w:val="nil"/>
              <w:bottom w:val="single" w:sz="4" w:space="0" w:color="auto"/>
              <w:right w:val="single" w:sz="4" w:space="0" w:color="auto"/>
            </w:tcBorders>
            <w:shd w:val="clear" w:color="auto" w:fill="auto"/>
            <w:vAlign w:val="center"/>
          </w:tcPr>
          <w:p w:rsidR="00582E4D" w:rsidRPr="00AB740A" w:rsidRDefault="00CC3BD2" w:rsidP="00661F67">
            <w:pPr>
              <w:spacing w:line="360" w:lineRule="auto"/>
              <w:jc w:val="center"/>
              <w:rPr>
                <w:rFonts w:ascii="Bookman Old Style" w:hAnsi="Bookman Old Style"/>
                <w:sz w:val="18"/>
                <w:szCs w:val="18"/>
              </w:rPr>
            </w:pPr>
            <w:r>
              <w:rPr>
                <w:rFonts w:ascii="Bookman Old Style" w:hAnsi="Bookman Old Style"/>
                <w:sz w:val="18"/>
                <w:szCs w:val="18"/>
              </w:rPr>
              <w:t>67</w:t>
            </w:r>
            <w:r w:rsidR="00600F74">
              <w:rPr>
                <w:rFonts w:ascii="Bookman Old Style" w:hAnsi="Bookman Old Style"/>
                <w:sz w:val="18"/>
                <w:szCs w:val="18"/>
              </w:rPr>
              <w:t xml:space="preserve"> </w:t>
            </w:r>
            <w:r w:rsidR="00045772" w:rsidRPr="00AB740A">
              <w:rPr>
                <w:rFonts w:ascii="Bookman Old Style" w:hAnsi="Bookman Old Style"/>
                <w:sz w:val="18"/>
                <w:szCs w:val="18"/>
              </w:rPr>
              <w:t>%</w:t>
            </w:r>
          </w:p>
        </w:tc>
      </w:tr>
      <w:tr w:rsidR="00582E4D"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64"/>
        </w:trPr>
        <w:tc>
          <w:tcPr>
            <w:tcW w:w="566" w:type="dxa"/>
            <w:tcBorders>
              <w:top w:val="nil"/>
              <w:left w:val="single" w:sz="4" w:space="0" w:color="auto"/>
              <w:bottom w:val="single" w:sz="4" w:space="0" w:color="auto"/>
              <w:right w:val="single" w:sz="4" w:space="0" w:color="auto"/>
            </w:tcBorders>
            <w:shd w:val="clear" w:color="auto" w:fill="auto"/>
            <w:vAlign w:val="center"/>
            <w:hideMark/>
          </w:tcPr>
          <w:p w:rsidR="00582E4D" w:rsidRPr="001E7A26" w:rsidRDefault="00582E4D" w:rsidP="00484ED4">
            <w:pPr>
              <w:spacing w:line="360" w:lineRule="auto"/>
              <w:jc w:val="center"/>
              <w:rPr>
                <w:rFonts w:ascii="Bookman Old Style" w:hAnsi="Bookman Old Style"/>
                <w:sz w:val="18"/>
                <w:szCs w:val="18"/>
              </w:rPr>
            </w:pPr>
            <w:r w:rsidRPr="001E7A26">
              <w:rPr>
                <w:rFonts w:ascii="Bookman Old Style" w:hAnsi="Bookman Old Style"/>
                <w:sz w:val="18"/>
                <w:szCs w:val="18"/>
              </w:rPr>
              <w:t>9</w:t>
            </w:r>
          </w:p>
        </w:tc>
        <w:tc>
          <w:tcPr>
            <w:tcW w:w="2269"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rPr>
                <w:rFonts w:ascii="Bookman Old Style" w:hAnsi="Bookman Old Style"/>
                <w:sz w:val="18"/>
                <w:szCs w:val="18"/>
              </w:rPr>
            </w:pPr>
            <w:r w:rsidRPr="001E7A26">
              <w:rPr>
                <w:rFonts w:ascii="Bookman Old Style" w:hAnsi="Bookman Old Style"/>
                <w:sz w:val="18"/>
                <w:szCs w:val="18"/>
              </w:rPr>
              <w:t>Rapat-Rapat Koordinasi dan Konsultasi ke Luar Daerah</w:t>
            </w:r>
          </w:p>
        </w:tc>
        <w:tc>
          <w:tcPr>
            <w:tcW w:w="3261"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rPr>
                <w:rFonts w:ascii="Bookman Old Style" w:hAnsi="Bookman Old Style"/>
                <w:sz w:val="18"/>
                <w:szCs w:val="18"/>
              </w:rPr>
            </w:pPr>
            <w:r w:rsidRPr="001E7A26">
              <w:rPr>
                <w:rFonts w:ascii="Bookman Old Style" w:hAnsi="Bookman Old Style"/>
                <w:sz w:val="18"/>
                <w:szCs w:val="18"/>
              </w:rPr>
              <w:t>Jumlah Pegawai Memenuhi Penugasan Dinas Keluar Daerah (HOK)</w:t>
            </w:r>
          </w:p>
        </w:tc>
        <w:tc>
          <w:tcPr>
            <w:tcW w:w="1560" w:type="dxa"/>
            <w:tcBorders>
              <w:top w:val="nil"/>
              <w:left w:val="nil"/>
              <w:bottom w:val="single" w:sz="4" w:space="0" w:color="auto"/>
              <w:right w:val="single" w:sz="4" w:space="0" w:color="auto"/>
            </w:tcBorders>
            <w:shd w:val="clear" w:color="auto" w:fill="auto"/>
            <w:vAlign w:val="center"/>
            <w:hideMark/>
          </w:tcPr>
          <w:p w:rsidR="00582E4D" w:rsidRPr="001E7A26" w:rsidRDefault="00652966" w:rsidP="00385FAF">
            <w:pPr>
              <w:spacing w:line="360" w:lineRule="auto"/>
              <w:jc w:val="center"/>
              <w:rPr>
                <w:rFonts w:ascii="Bookman Old Style" w:hAnsi="Bookman Old Style"/>
                <w:sz w:val="18"/>
                <w:szCs w:val="18"/>
              </w:rPr>
            </w:pPr>
            <w:r>
              <w:rPr>
                <w:rFonts w:ascii="Bookman Old Style" w:hAnsi="Bookman Old Style"/>
                <w:sz w:val="18"/>
                <w:szCs w:val="18"/>
              </w:rPr>
              <w:t>249</w:t>
            </w:r>
            <w:r w:rsidR="00045772">
              <w:rPr>
                <w:rFonts w:ascii="Bookman Old Style" w:hAnsi="Bookman Old Style"/>
                <w:sz w:val="18"/>
                <w:szCs w:val="18"/>
              </w:rPr>
              <w:t xml:space="preserve"> </w:t>
            </w:r>
            <w:r w:rsidR="00582E4D" w:rsidRPr="001E7A26">
              <w:rPr>
                <w:rFonts w:ascii="Bookman Old Style" w:hAnsi="Bookman Old Style"/>
                <w:sz w:val="18"/>
                <w:szCs w:val="18"/>
              </w:rPr>
              <w:t>HOK</w:t>
            </w:r>
          </w:p>
        </w:tc>
        <w:tc>
          <w:tcPr>
            <w:tcW w:w="1417" w:type="dxa"/>
            <w:tcBorders>
              <w:top w:val="nil"/>
              <w:left w:val="nil"/>
              <w:bottom w:val="single" w:sz="4" w:space="0" w:color="auto"/>
              <w:right w:val="single" w:sz="4" w:space="0" w:color="auto"/>
            </w:tcBorders>
            <w:shd w:val="clear" w:color="auto" w:fill="auto"/>
            <w:vAlign w:val="center"/>
            <w:hideMark/>
          </w:tcPr>
          <w:p w:rsidR="00582E4D" w:rsidRPr="001E7A26" w:rsidRDefault="008A4A32" w:rsidP="008A4A32">
            <w:pPr>
              <w:spacing w:line="360" w:lineRule="auto"/>
              <w:rPr>
                <w:rFonts w:ascii="Bookman Old Style" w:hAnsi="Bookman Old Style"/>
                <w:sz w:val="18"/>
                <w:szCs w:val="18"/>
              </w:rPr>
            </w:pPr>
            <w:r>
              <w:rPr>
                <w:rFonts w:ascii="Bookman Old Style" w:hAnsi="Bookman Old Style"/>
                <w:sz w:val="18"/>
                <w:szCs w:val="18"/>
              </w:rPr>
              <w:t xml:space="preserve">   </w:t>
            </w:r>
            <w:r w:rsidR="00CD1EDE">
              <w:rPr>
                <w:rFonts w:ascii="Bookman Old Style" w:hAnsi="Bookman Old Style"/>
                <w:sz w:val="18"/>
                <w:szCs w:val="18"/>
              </w:rPr>
              <w:t xml:space="preserve">39 </w:t>
            </w:r>
            <w:r>
              <w:rPr>
                <w:rFonts w:ascii="Bookman Old Style" w:hAnsi="Bookman Old Style"/>
                <w:sz w:val="18"/>
                <w:szCs w:val="18"/>
              </w:rPr>
              <w:t>HOK</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8A4A32" w:rsidP="00602C65">
            <w:pPr>
              <w:spacing w:line="360" w:lineRule="auto"/>
              <w:jc w:val="center"/>
              <w:rPr>
                <w:rFonts w:ascii="Bookman Old Style" w:hAnsi="Bookman Old Style"/>
                <w:sz w:val="18"/>
                <w:szCs w:val="18"/>
              </w:rPr>
            </w:pPr>
            <w:r>
              <w:rPr>
                <w:rFonts w:ascii="Bookman Old Style" w:hAnsi="Bookman Old Style"/>
                <w:sz w:val="18"/>
                <w:szCs w:val="18"/>
              </w:rPr>
              <w:t>83</w:t>
            </w:r>
            <w:r w:rsidR="00045772">
              <w:rPr>
                <w:rFonts w:ascii="Bookman Old Style" w:hAnsi="Bookman Old Style"/>
                <w:sz w:val="18"/>
                <w:szCs w:val="18"/>
              </w:rPr>
              <w:t xml:space="preserve"> HOK</w:t>
            </w:r>
          </w:p>
        </w:tc>
        <w:tc>
          <w:tcPr>
            <w:tcW w:w="1277" w:type="dxa"/>
            <w:tcBorders>
              <w:top w:val="nil"/>
              <w:left w:val="nil"/>
              <w:bottom w:val="single" w:sz="4" w:space="0" w:color="auto"/>
              <w:right w:val="single" w:sz="4" w:space="0" w:color="auto"/>
            </w:tcBorders>
            <w:shd w:val="clear" w:color="auto" w:fill="auto"/>
            <w:vAlign w:val="center"/>
          </w:tcPr>
          <w:p w:rsidR="00582E4D" w:rsidRPr="001E7A26" w:rsidRDefault="008A4A32" w:rsidP="00385FAF">
            <w:pPr>
              <w:spacing w:line="360" w:lineRule="auto"/>
              <w:jc w:val="center"/>
              <w:rPr>
                <w:rFonts w:ascii="Bookman Old Style" w:hAnsi="Bookman Old Style"/>
                <w:sz w:val="18"/>
                <w:szCs w:val="18"/>
              </w:rPr>
            </w:pPr>
            <w:r>
              <w:rPr>
                <w:rFonts w:ascii="Bookman Old Style" w:hAnsi="Bookman Old Style"/>
                <w:sz w:val="18"/>
                <w:szCs w:val="18"/>
              </w:rPr>
              <w:t>83</w:t>
            </w:r>
            <w:r w:rsidR="00045772">
              <w:rPr>
                <w:rFonts w:ascii="Bookman Old Style" w:hAnsi="Bookman Old Style"/>
                <w:sz w:val="18"/>
                <w:szCs w:val="18"/>
              </w:rPr>
              <w:t xml:space="preserve"> HOK</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045772" w:rsidP="00484ED4">
            <w:pPr>
              <w:spacing w:line="360" w:lineRule="auto"/>
              <w:jc w:val="center"/>
              <w:rPr>
                <w:rFonts w:ascii="Bookman Old Style" w:hAnsi="Bookman Old Style"/>
                <w:sz w:val="18"/>
                <w:szCs w:val="18"/>
              </w:rPr>
            </w:pPr>
            <w:r>
              <w:rPr>
                <w:rFonts w:ascii="Bookman Old Style" w:hAnsi="Bookman Old Style"/>
                <w:sz w:val="18"/>
                <w:szCs w:val="18"/>
              </w:rPr>
              <w:t>100%</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652D9D" w:rsidP="00484ED4">
            <w:pPr>
              <w:spacing w:line="360" w:lineRule="auto"/>
              <w:jc w:val="center"/>
              <w:rPr>
                <w:rFonts w:ascii="Bookman Old Style" w:hAnsi="Bookman Old Style"/>
                <w:sz w:val="18"/>
                <w:szCs w:val="18"/>
              </w:rPr>
            </w:pPr>
            <w:r>
              <w:rPr>
                <w:rFonts w:ascii="Bookman Old Style" w:hAnsi="Bookman Old Style"/>
                <w:sz w:val="18"/>
                <w:szCs w:val="18"/>
              </w:rPr>
              <w:t>83</w:t>
            </w:r>
            <w:r w:rsidR="00045772">
              <w:rPr>
                <w:rFonts w:ascii="Bookman Old Style" w:hAnsi="Bookman Old Style"/>
                <w:sz w:val="18"/>
                <w:szCs w:val="18"/>
              </w:rPr>
              <w:t xml:space="preserve"> HOK</w:t>
            </w:r>
          </w:p>
        </w:tc>
        <w:tc>
          <w:tcPr>
            <w:tcW w:w="1276" w:type="dxa"/>
            <w:tcBorders>
              <w:top w:val="nil"/>
              <w:left w:val="nil"/>
              <w:bottom w:val="single" w:sz="4" w:space="0" w:color="auto"/>
              <w:right w:val="single" w:sz="4" w:space="0" w:color="auto"/>
            </w:tcBorders>
            <w:shd w:val="clear" w:color="auto" w:fill="auto"/>
            <w:noWrap/>
            <w:vAlign w:val="center"/>
          </w:tcPr>
          <w:p w:rsidR="00582E4D" w:rsidRPr="001E7A26" w:rsidRDefault="00600F74" w:rsidP="00F22DD0">
            <w:pPr>
              <w:spacing w:line="360" w:lineRule="auto"/>
              <w:jc w:val="center"/>
              <w:rPr>
                <w:rFonts w:ascii="Bookman Old Style" w:hAnsi="Bookman Old Style"/>
                <w:sz w:val="18"/>
                <w:szCs w:val="18"/>
              </w:rPr>
            </w:pPr>
            <w:r>
              <w:rPr>
                <w:rFonts w:ascii="Bookman Old Style" w:hAnsi="Bookman Old Style"/>
                <w:sz w:val="18"/>
                <w:szCs w:val="18"/>
              </w:rPr>
              <w:t xml:space="preserve">205 </w:t>
            </w:r>
            <w:r w:rsidR="00045772">
              <w:rPr>
                <w:rFonts w:ascii="Bookman Old Style" w:hAnsi="Bookman Old Style"/>
                <w:sz w:val="18"/>
                <w:szCs w:val="18"/>
              </w:rPr>
              <w:t>HOK</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CC3BD2" w:rsidP="00AD4E9A">
            <w:pPr>
              <w:spacing w:line="360" w:lineRule="auto"/>
              <w:jc w:val="center"/>
              <w:rPr>
                <w:rFonts w:ascii="Bookman Old Style" w:hAnsi="Bookman Old Style"/>
                <w:sz w:val="18"/>
                <w:szCs w:val="18"/>
              </w:rPr>
            </w:pPr>
            <w:r>
              <w:rPr>
                <w:rFonts w:ascii="Bookman Old Style" w:hAnsi="Bookman Old Style"/>
                <w:sz w:val="18"/>
                <w:szCs w:val="18"/>
              </w:rPr>
              <w:t>82</w:t>
            </w:r>
            <w:r w:rsidR="00FA0E7F">
              <w:rPr>
                <w:rFonts w:ascii="Bookman Old Style" w:hAnsi="Bookman Old Style"/>
                <w:sz w:val="18"/>
                <w:szCs w:val="18"/>
              </w:rPr>
              <w:t xml:space="preserve"> </w:t>
            </w:r>
            <w:r w:rsidR="00045772">
              <w:rPr>
                <w:rFonts w:ascii="Bookman Old Style" w:hAnsi="Bookman Old Style"/>
                <w:sz w:val="18"/>
                <w:szCs w:val="18"/>
              </w:rPr>
              <w:t>%</w:t>
            </w:r>
            <w:r w:rsidR="00EB085B">
              <w:rPr>
                <w:rFonts w:ascii="Bookman Old Style" w:hAnsi="Bookman Old Style"/>
                <w:sz w:val="18"/>
                <w:szCs w:val="18"/>
              </w:rPr>
              <w:t xml:space="preserve"> </w:t>
            </w:r>
          </w:p>
        </w:tc>
      </w:tr>
      <w:tr w:rsidR="008A4A32" w:rsidRPr="001E7A26" w:rsidTr="008A4A3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64"/>
        </w:trPr>
        <w:tc>
          <w:tcPr>
            <w:tcW w:w="566" w:type="dxa"/>
            <w:tcBorders>
              <w:top w:val="nil"/>
              <w:left w:val="single" w:sz="4" w:space="0" w:color="auto"/>
              <w:bottom w:val="single" w:sz="4" w:space="0" w:color="auto"/>
              <w:right w:val="single" w:sz="4" w:space="0" w:color="auto"/>
            </w:tcBorders>
            <w:shd w:val="clear" w:color="auto" w:fill="auto"/>
            <w:vAlign w:val="center"/>
            <w:hideMark/>
          </w:tcPr>
          <w:p w:rsidR="008A4A32" w:rsidRPr="001E7A26" w:rsidRDefault="008A4A32" w:rsidP="0084558B">
            <w:pPr>
              <w:spacing w:line="360" w:lineRule="auto"/>
              <w:jc w:val="center"/>
              <w:rPr>
                <w:rFonts w:ascii="Bookman Old Style" w:hAnsi="Bookman Old Style"/>
                <w:sz w:val="18"/>
                <w:szCs w:val="18"/>
              </w:rPr>
            </w:pPr>
            <w:r w:rsidRPr="001E7A26">
              <w:rPr>
                <w:rFonts w:ascii="Bookman Old Style" w:hAnsi="Bookman Old Style"/>
                <w:sz w:val="18"/>
                <w:szCs w:val="18"/>
              </w:rPr>
              <w:t>10</w:t>
            </w:r>
          </w:p>
        </w:tc>
        <w:tc>
          <w:tcPr>
            <w:tcW w:w="2269" w:type="dxa"/>
            <w:tcBorders>
              <w:top w:val="nil"/>
              <w:left w:val="nil"/>
              <w:bottom w:val="single" w:sz="4" w:space="0" w:color="auto"/>
              <w:right w:val="single" w:sz="4" w:space="0" w:color="auto"/>
            </w:tcBorders>
            <w:shd w:val="clear" w:color="auto" w:fill="auto"/>
            <w:vAlign w:val="center"/>
            <w:hideMark/>
          </w:tcPr>
          <w:p w:rsidR="008A4A32" w:rsidRPr="001E7A26" w:rsidRDefault="008A4A32" w:rsidP="00484ED4">
            <w:pPr>
              <w:spacing w:line="360" w:lineRule="auto"/>
              <w:rPr>
                <w:rFonts w:ascii="Bookman Old Style" w:hAnsi="Bookman Old Style"/>
                <w:sz w:val="18"/>
                <w:szCs w:val="18"/>
              </w:rPr>
            </w:pPr>
            <w:r w:rsidRPr="001E7A26">
              <w:rPr>
                <w:rFonts w:ascii="Bookman Old Style" w:hAnsi="Bookman Old Style"/>
                <w:sz w:val="18"/>
                <w:szCs w:val="18"/>
              </w:rPr>
              <w:t>Rapat-rapat Koordinasi dan Konsultasi ke dalam daerah</w:t>
            </w:r>
          </w:p>
        </w:tc>
        <w:tc>
          <w:tcPr>
            <w:tcW w:w="3261" w:type="dxa"/>
            <w:tcBorders>
              <w:top w:val="nil"/>
              <w:left w:val="nil"/>
              <w:bottom w:val="single" w:sz="4" w:space="0" w:color="auto"/>
              <w:right w:val="single" w:sz="4" w:space="0" w:color="auto"/>
            </w:tcBorders>
            <w:shd w:val="clear" w:color="auto" w:fill="auto"/>
            <w:vAlign w:val="center"/>
            <w:hideMark/>
          </w:tcPr>
          <w:p w:rsidR="008A4A32" w:rsidRPr="001E7A26" w:rsidRDefault="008A4A32" w:rsidP="00652D9D">
            <w:pPr>
              <w:spacing w:line="360" w:lineRule="auto"/>
              <w:rPr>
                <w:rFonts w:ascii="Bookman Old Style" w:hAnsi="Bookman Old Style"/>
                <w:sz w:val="18"/>
                <w:szCs w:val="18"/>
              </w:rPr>
            </w:pPr>
            <w:r w:rsidRPr="001E7A26">
              <w:rPr>
                <w:rFonts w:ascii="Bookman Old Style" w:hAnsi="Bookman Old Style"/>
                <w:sz w:val="18"/>
                <w:szCs w:val="18"/>
              </w:rPr>
              <w:t>Jumlah Pegawai memenuhi penugasan dinas ke dalam daerah (</w:t>
            </w:r>
            <w:r>
              <w:rPr>
                <w:rFonts w:ascii="Bookman Old Style" w:hAnsi="Bookman Old Style"/>
                <w:sz w:val="18"/>
                <w:szCs w:val="18"/>
              </w:rPr>
              <w:t>HOK</w:t>
            </w:r>
            <w:r w:rsidRPr="001E7A26">
              <w:rPr>
                <w:rFonts w:ascii="Bookman Old Style" w:hAnsi="Bookman Old Style"/>
                <w:sz w:val="18"/>
                <w:szCs w:val="18"/>
              </w:rPr>
              <w:t>)</w:t>
            </w:r>
          </w:p>
        </w:tc>
        <w:tc>
          <w:tcPr>
            <w:tcW w:w="1560" w:type="dxa"/>
            <w:tcBorders>
              <w:top w:val="nil"/>
              <w:left w:val="nil"/>
              <w:bottom w:val="single" w:sz="4" w:space="0" w:color="auto"/>
              <w:right w:val="single" w:sz="4" w:space="0" w:color="auto"/>
            </w:tcBorders>
            <w:shd w:val="clear" w:color="auto" w:fill="auto"/>
            <w:vAlign w:val="center"/>
            <w:hideMark/>
          </w:tcPr>
          <w:p w:rsidR="008A4A32" w:rsidRPr="001E7A26" w:rsidRDefault="00652966" w:rsidP="00484ED4">
            <w:pPr>
              <w:spacing w:line="360" w:lineRule="auto"/>
              <w:jc w:val="center"/>
              <w:rPr>
                <w:rFonts w:ascii="Bookman Old Style" w:hAnsi="Bookman Old Style"/>
                <w:sz w:val="18"/>
                <w:szCs w:val="18"/>
              </w:rPr>
            </w:pPr>
            <w:r>
              <w:rPr>
                <w:rFonts w:ascii="Bookman Old Style" w:hAnsi="Bookman Old Style"/>
                <w:sz w:val="18"/>
                <w:szCs w:val="18"/>
              </w:rPr>
              <w:t>1</w:t>
            </w:r>
            <w:r w:rsidR="00CC3BD2">
              <w:rPr>
                <w:rFonts w:ascii="Bookman Old Style" w:hAnsi="Bookman Old Style"/>
                <w:sz w:val="18"/>
                <w:szCs w:val="18"/>
              </w:rPr>
              <w:t>.</w:t>
            </w:r>
            <w:r>
              <w:rPr>
                <w:rFonts w:ascii="Bookman Old Style" w:hAnsi="Bookman Old Style"/>
                <w:sz w:val="18"/>
                <w:szCs w:val="18"/>
              </w:rPr>
              <w:t>890</w:t>
            </w:r>
            <w:r w:rsidR="008A4A32">
              <w:rPr>
                <w:rFonts w:ascii="Bookman Old Style" w:hAnsi="Bookman Old Style"/>
                <w:sz w:val="18"/>
                <w:szCs w:val="18"/>
              </w:rPr>
              <w:t xml:space="preserve"> HOK</w:t>
            </w:r>
          </w:p>
        </w:tc>
        <w:tc>
          <w:tcPr>
            <w:tcW w:w="1417" w:type="dxa"/>
            <w:tcBorders>
              <w:top w:val="nil"/>
              <w:left w:val="nil"/>
              <w:bottom w:val="single" w:sz="4" w:space="0" w:color="auto"/>
              <w:right w:val="single" w:sz="4" w:space="0" w:color="auto"/>
            </w:tcBorders>
            <w:shd w:val="clear" w:color="auto" w:fill="auto"/>
            <w:vAlign w:val="center"/>
            <w:hideMark/>
          </w:tcPr>
          <w:p w:rsidR="008A4A32" w:rsidRDefault="008A4A32" w:rsidP="00652D9D">
            <w:pPr>
              <w:spacing w:line="360" w:lineRule="auto"/>
              <w:jc w:val="center"/>
              <w:rPr>
                <w:rFonts w:ascii="Bookman Old Style" w:hAnsi="Bookman Old Style"/>
                <w:sz w:val="18"/>
                <w:szCs w:val="18"/>
              </w:rPr>
            </w:pPr>
            <w:r>
              <w:rPr>
                <w:rFonts w:ascii="Bookman Old Style" w:hAnsi="Bookman Old Style"/>
                <w:sz w:val="18"/>
                <w:szCs w:val="18"/>
              </w:rPr>
              <w:t>240</w:t>
            </w:r>
          </w:p>
          <w:p w:rsidR="008A4A32" w:rsidRPr="001E7A26" w:rsidRDefault="00BA4A88" w:rsidP="00652D9D">
            <w:pPr>
              <w:spacing w:line="360" w:lineRule="auto"/>
              <w:jc w:val="center"/>
              <w:rPr>
                <w:rFonts w:ascii="Bookman Old Style" w:hAnsi="Bookman Old Style"/>
                <w:sz w:val="18"/>
                <w:szCs w:val="18"/>
              </w:rPr>
            </w:pPr>
            <w:r>
              <w:rPr>
                <w:rFonts w:ascii="Bookman Old Style" w:hAnsi="Bookman Old Style"/>
                <w:sz w:val="18"/>
                <w:szCs w:val="18"/>
              </w:rPr>
              <w:t>kegiatan</w:t>
            </w:r>
          </w:p>
        </w:tc>
        <w:tc>
          <w:tcPr>
            <w:tcW w:w="1276" w:type="dxa"/>
            <w:tcBorders>
              <w:top w:val="nil"/>
              <w:left w:val="nil"/>
              <w:bottom w:val="single" w:sz="4" w:space="0" w:color="auto"/>
              <w:right w:val="single" w:sz="4" w:space="0" w:color="auto"/>
            </w:tcBorders>
            <w:shd w:val="clear" w:color="auto" w:fill="auto"/>
            <w:vAlign w:val="center"/>
          </w:tcPr>
          <w:p w:rsidR="008A4A32" w:rsidRDefault="008A4A32" w:rsidP="008A4A32">
            <w:pPr>
              <w:jc w:val="center"/>
            </w:pPr>
            <w:r w:rsidRPr="0007600C">
              <w:rPr>
                <w:rFonts w:ascii="Bookman Old Style" w:hAnsi="Bookman Old Style"/>
                <w:sz w:val="18"/>
                <w:szCs w:val="18"/>
              </w:rPr>
              <w:t>630 HOK</w:t>
            </w:r>
          </w:p>
        </w:tc>
        <w:tc>
          <w:tcPr>
            <w:tcW w:w="1277" w:type="dxa"/>
            <w:tcBorders>
              <w:top w:val="nil"/>
              <w:left w:val="nil"/>
              <w:bottom w:val="single" w:sz="4" w:space="0" w:color="auto"/>
              <w:right w:val="single" w:sz="4" w:space="0" w:color="auto"/>
            </w:tcBorders>
            <w:shd w:val="clear" w:color="auto" w:fill="auto"/>
            <w:vAlign w:val="center"/>
          </w:tcPr>
          <w:p w:rsidR="008A4A32" w:rsidRDefault="008A4A32" w:rsidP="008A4A32">
            <w:pPr>
              <w:jc w:val="center"/>
            </w:pPr>
            <w:r w:rsidRPr="0007600C">
              <w:rPr>
                <w:rFonts w:ascii="Bookman Old Style" w:hAnsi="Bookman Old Style"/>
                <w:sz w:val="18"/>
                <w:szCs w:val="18"/>
              </w:rPr>
              <w:t>630 HOK</w:t>
            </w:r>
          </w:p>
        </w:tc>
        <w:tc>
          <w:tcPr>
            <w:tcW w:w="992" w:type="dxa"/>
            <w:tcBorders>
              <w:top w:val="nil"/>
              <w:left w:val="nil"/>
              <w:bottom w:val="single" w:sz="4" w:space="0" w:color="auto"/>
              <w:right w:val="single" w:sz="4" w:space="0" w:color="auto"/>
            </w:tcBorders>
            <w:shd w:val="clear" w:color="auto" w:fill="auto"/>
            <w:vAlign w:val="center"/>
          </w:tcPr>
          <w:p w:rsidR="008A4A32" w:rsidRPr="001E7A26" w:rsidRDefault="008A4A32" w:rsidP="00484ED4">
            <w:pPr>
              <w:spacing w:line="360" w:lineRule="auto"/>
              <w:jc w:val="center"/>
              <w:rPr>
                <w:rFonts w:ascii="Bookman Old Style" w:hAnsi="Bookman Old Style"/>
                <w:sz w:val="18"/>
                <w:szCs w:val="18"/>
              </w:rPr>
            </w:pPr>
            <w:r>
              <w:rPr>
                <w:rFonts w:ascii="Bookman Old Style" w:hAnsi="Bookman Old Style"/>
                <w:sz w:val="18"/>
                <w:szCs w:val="18"/>
              </w:rPr>
              <w:t>100 %</w:t>
            </w:r>
          </w:p>
        </w:tc>
        <w:tc>
          <w:tcPr>
            <w:tcW w:w="1276" w:type="dxa"/>
            <w:tcBorders>
              <w:top w:val="nil"/>
              <w:left w:val="nil"/>
              <w:bottom w:val="single" w:sz="4" w:space="0" w:color="auto"/>
              <w:right w:val="single" w:sz="4" w:space="0" w:color="auto"/>
            </w:tcBorders>
            <w:shd w:val="clear" w:color="auto" w:fill="auto"/>
            <w:vAlign w:val="center"/>
          </w:tcPr>
          <w:p w:rsidR="008A4A32" w:rsidRPr="001E7A26" w:rsidRDefault="008A4A32" w:rsidP="00484ED4">
            <w:pPr>
              <w:spacing w:line="360" w:lineRule="auto"/>
              <w:jc w:val="center"/>
              <w:rPr>
                <w:rFonts w:ascii="Bookman Old Style" w:hAnsi="Bookman Old Style"/>
                <w:sz w:val="18"/>
                <w:szCs w:val="18"/>
              </w:rPr>
            </w:pPr>
            <w:r>
              <w:rPr>
                <w:rFonts w:ascii="Bookman Old Style" w:hAnsi="Bookman Old Style"/>
                <w:sz w:val="18"/>
                <w:szCs w:val="18"/>
              </w:rPr>
              <w:t>630 HOK</w:t>
            </w:r>
          </w:p>
        </w:tc>
        <w:tc>
          <w:tcPr>
            <w:tcW w:w="1276" w:type="dxa"/>
            <w:tcBorders>
              <w:top w:val="nil"/>
              <w:left w:val="nil"/>
              <w:bottom w:val="single" w:sz="4" w:space="0" w:color="auto"/>
              <w:right w:val="single" w:sz="4" w:space="0" w:color="auto"/>
            </w:tcBorders>
            <w:shd w:val="clear" w:color="auto" w:fill="auto"/>
            <w:noWrap/>
            <w:vAlign w:val="center"/>
          </w:tcPr>
          <w:p w:rsidR="008A4A32" w:rsidRPr="001E7A26" w:rsidRDefault="00F22DD0" w:rsidP="00484ED4">
            <w:pPr>
              <w:spacing w:line="360" w:lineRule="auto"/>
              <w:jc w:val="center"/>
              <w:rPr>
                <w:rFonts w:ascii="Bookman Old Style" w:hAnsi="Bookman Old Style"/>
                <w:sz w:val="18"/>
                <w:szCs w:val="18"/>
              </w:rPr>
            </w:pPr>
            <w:r>
              <w:rPr>
                <w:rFonts w:ascii="Bookman Old Style" w:hAnsi="Bookman Old Style"/>
                <w:sz w:val="18"/>
                <w:szCs w:val="18"/>
              </w:rPr>
              <w:t>1.260</w:t>
            </w:r>
            <w:r w:rsidR="008A4A32">
              <w:rPr>
                <w:rFonts w:ascii="Bookman Old Style" w:hAnsi="Bookman Old Style"/>
                <w:sz w:val="18"/>
                <w:szCs w:val="18"/>
              </w:rPr>
              <w:t xml:space="preserve"> HOK</w:t>
            </w:r>
          </w:p>
        </w:tc>
        <w:tc>
          <w:tcPr>
            <w:tcW w:w="992" w:type="dxa"/>
            <w:tcBorders>
              <w:top w:val="nil"/>
              <w:left w:val="nil"/>
              <w:bottom w:val="single" w:sz="4" w:space="0" w:color="auto"/>
              <w:right w:val="single" w:sz="4" w:space="0" w:color="auto"/>
            </w:tcBorders>
            <w:shd w:val="clear" w:color="auto" w:fill="auto"/>
            <w:vAlign w:val="center"/>
          </w:tcPr>
          <w:p w:rsidR="008A4A32" w:rsidRPr="001E7A26" w:rsidRDefault="00CC3BD2" w:rsidP="00484ED4">
            <w:pPr>
              <w:spacing w:line="360" w:lineRule="auto"/>
              <w:jc w:val="center"/>
              <w:rPr>
                <w:rFonts w:ascii="Bookman Old Style" w:hAnsi="Bookman Old Style"/>
                <w:sz w:val="18"/>
                <w:szCs w:val="18"/>
              </w:rPr>
            </w:pPr>
            <w:r>
              <w:rPr>
                <w:rFonts w:ascii="Bookman Old Style" w:hAnsi="Bookman Old Style"/>
                <w:sz w:val="18"/>
                <w:szCs w:val="18"/>
              </w:rPr>
              <w:t>67</w:t>
            </w:r>
            <w:r w:rsidR="00600F74">
              <w:rPr>
                <w:rFonts w:ascii="Bookman Old Style" w:hAnsi="Bookman Old Style"/>
                <w:sz w:val="18"/>
                <w:szCs w:val="18"/>
              </w:rPr>
              <w:t xml:space="preserve"> </w:t>
            </w:r>
            <w:r w:rsidR="008A4A32">
              <w:rPr>
                <w:rFonts w:ascii="Bookman Old Style" w:hAnsi="Bookman Old Style"/>
                <w:sz w:val="18"/>
                <w:szCs w:val="18"/>
              </w:rPr>
              <w:t>% *</w:t>
            </w:r>
          </w:p>
        </w:tc>
      </w:tr>
      <w:tr w:rsidR="00582E4D"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64"/>
        </w:trPr>
        <w:tc>
          <w:tcPr>
            <w:tcW w:w="566" w:type="dxa"/>
            <w:tcBorders>
              <w:top w:val="nil"/>
              <w:left w:val="single" w:sz="4" w:space="0" w:color="auto"/>
              <w:bottom w:val="single" w:sz="4" w:space="0" w:color="auto"/>
              <w:right w:val="single" w:sz="4" w:space="0" w:color="auto"/>
            </w:tcBorders>
            <w:shd w:val="clear" w:color="auto" w:fill="auto"/>
            <w:vAlign w:val="center"/>
          </w:tcPr>
          <w:p w:rsidR="00582E4D" w:rsidRPr="001E7A26" w:rsidRDefault="00582E4D" w:rsidP="0084558B">
            <w:pPr>
              <w:spacing w:line="360" w:lineRule="auto"/>
              <w:jc w:val="center"/>
              <w:rPr>
                <w:rFonts w:ascii="Bookman Old Style" w:hAnsi="Bookman Old Style"/>
                <w:sz w:val="18"/>
                <w:szCs w:val="18"/>
              </w:rPr>
            </w:pPr>
            <w:r w:rsidRPr="001E7A26">
              <w:rPr>
                <w:rFonts w:ascii="Bookman Old Style" w:hAnsi="Bookman Old Style"/>
                <w:sz w:val="18"/>
                <w:szCs w:val="18"/>
              </w:rPr>
              <w:t>11</w:t>
            </w:r>
          </w:p>
        </w:tc>
        <w:tc>
          <w:tcPr>
            <w:tcW w:w="2269" w:type="dxa"/>
            <w:tcBorders>
              <w:top w:val="nil"/>
              <w:left w:val="nil"/>
              <w:bottom w:val="single" w:sz="4" w:space="0" w:color="auto"/>
              <w:right w:val="single" w:sz="4" w:space="0" w:color="auto"/>
            </w:tcBorders>
            <w:shd w:val="clear" w:color="auto" w:fill="auto"/>
            <w:vAlign w:val="center"/>
          </w:tcPr>
          <w:p w:rsidR="00582E4D" w:rsidRPr="001E7A26" w:rsidRDefault="00582E4D" w:rsidP="0058594A">
            <w:pPr>
              <w:spacing w:line="360" w:lineRule="auto"/>
              <w:rPr>
                <w:rFonts w:ascii="Bookman Old Style" w:hAnsi="Bookman Old Style"/>
                <w:sz w:val="18"/>
                <w:szCs w:val="18"/>
              </w:rPr>
            </w:pPr>
            <w:r w:rsidRPr="001E7A26">
              <w:rPr>
                <w:rFonts w:ascii="Bookman Old Style" w:hAnsi="Bookman Old Style"/>
                <w:sz w:val="18"/>
                <w:szCs w:val="18"/>
              </w:rPr>
              <w:t xml:space="preserve">Rumah Tangga Kepala Daerah dan Wakil Kepala Daerah </w:t>
            </w:r>
          </w:p>
        </w:tc>
        <w:tc>
          <w:tcPr>
            <w:tcW w:w="3261" w:type="dxa"/>
            <w:tcBorders>
              <w:top w:val="nil"/>
              <w:left w:val="nil"/>
              <w:bottom w:val="single" w:sz="4" w:space="0" w:color="auto"/>
              <w:right w:val="single" w:sz="4" w:space="0" w:color="auto"/>
            </w:tcBorders>
            <w:shd w:val="clear" w:color="auto" w:fill="auto"/>
            <w:vAlign w:val="center"/>
          </w:tcPr>
          <w:p w:rsidR="00582E4D" w:rsidRPr="001E7A26" w:rsidRDefault="00582E4D" w:rsidP="0058594A">
            <w:pPr>
              <w:spacing w:line="360" w:lineRule="auto"/>
              <w:rPr>
                <w:rFonts w:ascii="Bookman Old Style" w:hAnsi="Bookman Old Style"/>
                <w:sz w:val="18"/>
                <w:szCs w:val="18"/>
              </w:rPr>
            </w:pPr>
            <w:r w:rsidRPr="001E7A26">
              <w:rPr>
                <w:rFonts w:ascii="Bookman Old Style" w:hAnsi="Bookman Old Style"/>
                <w:sz w:val="18"/>
                <w:szCs w:val="18"/>
              </w:rPr>
              <w:t>Jumlah peralatan rumah tangga yang disediakan (kali)</w:t>
            </w:r>
          </w:p>
        </w:tc>
        <w:tc>
          <w:tcPr>
            <w:tcW w:w="1560" w:type="dxa"/>
            <w:tcBorders>
              <w:top w:val="nil"/>
              <w:left w:val="nil"/>
              <w:bottom w:val="single" w:sz="4" w:space="0" w:color="auto"/>
              <w:right w:val="single" w:sz="4" w:space="0" w:color="auto"/>
            </w:tcBorders>
            <w:shd w:val="clear" w:color="auto" w:fill="auto"/>
            <w:vAlign w:val="center"/>
          </w:tcPr>
          <w:p w:rsidR="00582E4D" w:rsidRPr="001E7A26" w:rsidRDefault="00652966" w:rsidP="0058594A">
            <w:pPr>
              <w:spacing w:line="360" w:lineRule="auto"/>
              <w:jc w:val="center"/>
              <w:rPr>
                <w:rFonts w:ascii="Bookman Old Style" w:hAnsi="Bookman Old Style"/>
                <w:sz w:val="18"/>
                <w:szCs w:val="18"/>
              </w:rPr>
            </w:pPr>
            <w:r>
              <w:rPr>
                <w:rFonts w:ascii="Bookman Old Style" w:hAnsi="Bookman Old Style" w:cs="Arial"/>
                <w:sz w:val="18"/>
                <w:szCs w:val="18"/>
              </w:rPr>
              <w:t>0</w:t>
            </w:r>
          </w:p>
        </w:tc>
        <w:tc>
          <w:tcPr>
            <w:tcW w:w="1417" w:type="dxa"/>
            <w:tcBorders>
              <w:top w:val="nil"/>
              <w:left w:val="nil"/>
              <w:bottom w:val="single" w:sz="4" w:space="0" w:color="auto"/>
              <w:right w:val="single" w:sz="4" w:space="0" w:color="auto"/>
            </w:tcBorders>
            <w:shd w:val="clear" w:color="auto" w:fill="auto"/>
            <w:vAlign w:val="center"/>
          </w:tcPr>
          <w:p w:rsidR="00582E4D" w:rsidRPr="001E7A26" w:rsidRDefault="00CD1EDE" w:rsidP="0058594A">
            <w:pPr>
              <w:spacing w:line="360" w:lineRule="auto"/>
              <w:jc w:val="center"/>
              <w:rPr>
                <w:rFonts w:ascii="Bookman Old Style" w:hAnsi="Bookman Old Style"/>
                <w:sz w:val="18"/>
                <w:szCs w:val="18"/>
              </w:rPr>
            </w:pPr>
            <w:r>
              <w:rPr>
                <w:rFonts w:ascii="Bookman Old Style" w:hAnsi="Bookman Old Style"/>
                <w:sz w:val="18"/>
                <w:szCs w:val="18"/>
              </w:rPr>
              <w:t>12 kali</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045772" w:rsidP="0058594A">
            <w:pPr>
              <w:spacing w:line="360" w:lineRule="auto"/>
              <w:jc w:val="center"/>
              <w:rPr>
                <w:rFonts w:ascii="Bookman Old Style" w:hAnsi="Bookman Old Style"/>
                <w:sz w:val="18"/>
                <w:szCs w:val="18"/>
              </w:rPr>
            </w:pPr>
            <w:r>
              <w:rPr>
                <w:rFonts w:ascii="Bookman Old Style" w:hAnsi="Bookman Old Style"/>
                <w:sz w:val="18"/>
                <w:szCs w:val="18"/>
              </w:rPr>
              <w:t>-</w:t>
            </w:r>
          </w:p>
        </w:tc>
        <w:tc>
          <w:tcPr>
            <w:tcW w:w="1277" w:type="dxa"/>
            <w:tcBorders>
              <w:top w:val="nil"/>
              <w:left w:val="nil"/>
              <w:bottom w:val="single" w:sz="4" w:space="0" w:color="auto"/>
              <w:right w:val="single" w:sz="4" w:space="0" w:color="auto"/>
            </w:tcBorders>
            <w:shd w:val="clear" w:color="auto" w:fill="auto"/>
            <w:vAlign w:val="center"/>
          </w:tcPr>
          <w:p w:rsidR="00582E4D" w:rsidRPr="001E7A26" w:rsidRDefault="00045772" w:rsidP="0058594A">
            <w:pPr>
              <w:spacing w:line="360" w:lineRule="auto"/>
              <w:jc w:val="center"/>
              <w:rPr>
                <w:rFonts w:ascii="Bookman Old Style" w:hAnsi="Bookman Old Style"/>
                <w:sz w:val="18"/>
                <w:szCs w:val="18"/>
              </w:rPr>
            </w:pPr>
            <w:r>
              <w:rPr>
                <w:rFonts w:ascii="Bookman Old Style" w:hAnsi="Bookman Old Style"/>
                <w:sz w:val="18"/>
                <w:szCs w:val="18"/>
              </w:rPr>
              <w:t>-</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045772" w:rsidP="0058594A">
            <w:pPr>
              <w:spacing w:line="360" w:lineRule="auto"/>
              <w:jc w:val="center"/>
              <w:rPr>
                <w:rFonts w:ascii="Bookman Old Style" w:hAnsi="Bookman Old Style"/>
                <w:sz w:val="18"/>
                <w:szCs w:val="18"/>
              </w:rPr>
            </w:pPr>
            <w:r>
              <w:rPr>
                <w:rFonts w:ascii="Bookman Old Style" w:hAnsi="Bookman Old Style"/>
                <w:sz w:val="18"/>
                <w:szCs w:val="18"/>
              </w:rPr>
              <w:t>-</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045772" w:rsidP="0058594A">
            <w:pPr>
              <w:spacing w:line="360" w:lineRule="auto"/>
              <w:jc w:val="center"/>
              <w:rPr>
                <w:rFonts w:ascii="Bookman Old Style" w:hAnsi="Bookman Old Style"/>
                <w:sz w:val="18"/>
                <w:szCs w:val="18"/>
              </w:rPr>
            </w:pPr>
            <w:r>
              <w:rPr>
                <w:rFonts w:ascii="Bookman Old Style" w:hAnsi="Bookman Old Style"/>
                <w:sz w:val="18"/>
                <w:szCs w:val="18"/>
              </w:rPr>
              <w:t>-</w:t>
            </w:r>
          </w:p>
        </w:tc>
        <w:tc>
          <w:tcPr>
            <w:tcW w:w="1276" w:type="dxa"/>
            <w:tcBorders>
              <w:top w:val="nil"/>
              <w:left w:val="nil"/>
              <w:bottom w:val="single" w:sz="4" w:space="0" w:color="auto"/>
              <w:right w:val="single" w:sz="4" w:space="0" w:color="auto"/>
            </w:tcBorders>
            <w:shd w:val="clear" w:color="auto" w:fill="auto"/>
            <w:noWrap/>
            <w:vAlign w:val="center"/>
          </w:tcPr>
          <w:p w:rsidR="00582E4D" w:rsidRPr="001E7A26" w:rsidRDefault="00323DA6" w:rsidP="0058594A">
            <w:pPr>
              <w:spacing w:line="360" w:lineRule="auto"/>
              <w:jc w:val="center"/>
              <w:rPr>
                <w:rFonts w:ascii="Bookman Old Style" w:hAnsi="Bookman Old Style"/>
                <w:sz w:val="18"/>
                <w:szCs w:val="18"/>
              </w:rPr>
            </w:pPr>
            <w:r>
              <w:rPr>
                <w:rFonts w:ascii="Bookman Old Style" w:hAnsi="Bookman Old Style"/>
                <w:sz w:val="18"/>
                <w:szCs w:val="18"/>
              </w:rPr>
              <w:t>12 kali</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323DA6" w:rsidP="0058594A">
            <w:pPr>
              <w:spacing w:line="360" w:lineRule="auto"/>
              <w:jc w:val="center"/>
              <w:rPr>
                <w:rFonts w:ascii="Bookman Old Style" w:hAnsi="Bookman Old Style"/>
                <w:sz w:val="18"/>
                <w:szCs w:val="18"/>
              </w:rPr>
            </w:pPr>
            <w:r>
              <w:rPr>
                <w:rFonts w:ascii="Bookman Old Style" w:hAnsi="Bookman Old Style"/>
                <w:sz w:val="18"/>
                <w:szCs w:val="18"/>
              </w:rPr>
              <w:t>100 %</w:t>
            </w:r>
          </w:p>
        </w:tc>
      </w:tr>
      <w:tr w:rsidR="00582E4D"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106"/>
        </w:trPr>
        <w:tc>
          <w:tcPr>
            <w:tcW w:w="566" w:type="dxa"/>
            <w:tcBorders>
              <w:top w:val="nil"/>
              <w:left w:val="single" w:sz="4" w:space="0" w:color="auto"/>
              <w:bottom w:val="single" w:sz="4" w:space="0" w:color="auto"/>
              <w:right w:val="single" w:sz="4" w:space="0" w:color="auto"/>
            </w:tcBorders>
            <w:shd w:val="clear" w:color="auto" w:fill="auto"/>
            <w:vAlign w:val="center"/>
            <w:hideMark/>
          </w:tcPr>
          <w:p w:rsidR="00582E4D" w:rsidRPr="001E7A26" w:rsidRDefault="00582E4D" w:rsidP="00484ED4">
            <w:pPr>
              <w:spacing w:line="360" w:lineRule="auto"/>
              <w:jc w:val="center"/>
              <w:rPr>
                <w:rFonts w:ascii="Bookman Old Style" w:hAnsi="Bookman Old Style"/>
                <w:b/>
                <w:bCs/>
                <w:sz w:val="18"/>
                <w:szCs w:val="18"/>
              </w:rPr>
            </w:pPr>
            <w:r w:rsidRPr="001E7A26">
              <w:rPr>
                <w:rFonts w:ascii="Bookman Old Style" w:hAnsi="Bookman Old Style"/>
                <w:b/>
                <w:bCs/>
                <w:sz w:val="18"/>
                <w:szCs w:val="18"/>
              </w:rPr>
              <w:t>II</w:t>
            </w:r>
          </w:p>
        </w:tc>
        <w:tc>
          <w:tcPr>
            <w:tcW w:w="2269"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before="40" w:after="40" w:line="360" w:lineRule="auto"/>
              <w:rPr>
                <w:rFonts w:ascii="Bookman Old Style" w:hAnsi="Bookman Old Style"/>
                <w:b/>
                <w:bCs/>
                <w:sz w:val="18"/>
                <w:szCs w:val="18"/>
              </w:rPr>
            </w:pPr>
            <w:r w:rsidRPr="001E7A26">
              <w:rPr>
                <w:rFonts w:ascii="Bookman Old Style" w:hAnsi="Bookman Old Style"/>
                <w:b/>
                <w:bCs/>
                <w:sz w:val="18"/>
                <w:szCs w:val="18"/>
              </w:rPr>
              <w:t>Program Peningkatan Sarana dan Prasarana Aparatur</w:t>
            </w:r>
          </w:p>
        </w:tc>
        <w:tc>
          <w:tcPr>
            <w:tcW w:w="3261"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rPr>
                <w:rFonts w:ascii="Bookman Old Style" w:hAnsi="Bookman Old Style"/>
                <w:b/>
                <w:bCs/>
                <w:sz w:val="18"/>
                <w:szCs w:val="18"/>
              </w:rPr>
            </w:pPr>
            <w:r w:rsidRPr="001E7A26">
              <w:rPr>
                <w:rFonts w:ascii="Bookman Old Style" w:hAnsi="Bookman Old Style"/>
                <w:b/>
                <w:bCs/>
                <w:sz w:val="18"/>
                <w:szCs w:val="18"/>
              </w:rPr>
              <w:t>Persentase Pemenuhan Sarana dan Prasarana Penunjang Aparatur (%)</w:t>
            </w:r>
          </w:p>
        </w:tc>
        <w:tc>
          <w:tcPr>
            <w:tcW w:w="1560"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jc w:val="center"/>
              <w:rPr>
                <w:rFonts w:ascii="Bookman Old Style" w:hAnsi="Bookman Old Style"/>
                <w:b/>
                <w:bCs/>
                <w:sz w:val="18"/>
                <w:szCs w:val="18"/>
              </w:rPr>
            </w:pPr>
            <w:r w:rsidRPr="001E7A26">
              <w:rPr>
                <w:rFonts w:ascii="Bookman Old Style" w:hAnsi="Bookman Old Style"/>
                <w:b/>
                <w:bCs/>
                <w:sz w:val="18"/>
                <w:szCs w:val="18"/>
              </w:rPr>
              <w:t>100%</w:t>
            </w:r>
          </w:p>
        </w:tc>
        <w:tc>
          <w:tcPr>
            <w:tcW w:w="1417" w:type="dxa"/>
            <w:tcBorders>
              <w:top w:val="nil"/>
              <w:left w:val="nil"/>
              <w:bottom w:val="single" w:sz="4" w:space="0" w:color="auto"/>
              <w:right w:val="single" w:sz="4" w:space="0" w:color="auto"/>
            </w:tcBorders>
            <w:shd w:val="clear" w:color="auto" w:fill="auto"/>
            <w:vAlign w:val="center"/>
            <w:hideMark/>
          </w:tcPr>
          <w:p w:rsidR="00582E4D" w:rsidRPr="001E7A26" w:rsidRDefault="00CD1EDE" w:rsidP="00484ED4">
            <w:pPr>
              <w:spacing w:line="360" w:lineRule="auto"/>
              <w:jc w:val="center"/>
              <w:rPr>
                <w:rFonts w:ascii="Bookman Old Style" w:hAnsi="Bookman Old Style"/>
                <w:b/>
                <w:bCs/>
                <w:sz w:val="18"/>
                <w:szCs w:val="18"/>
              </w:rPr>
            </w:pPr>
            <w:r>
              <w:rPr>
                <w:rFonts w:ascii="Bookman Old Style" w:hAnsi="Bookman Old Style"/>
                <w:b/>
                <w:bCs/>
                <w:sz w:val="18"/>
                <w:szCs w:val="18"/>
              </w:rPr>
              <w:t>100 %</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045772" w:rsidP="00FC5548">
            <w:pPr>
              <w:spacing w:line="360" w:lineRule="auto"/>
              <w:jc w:val="center"/>
              <w:rPr>
                <w:rFonts w:ascii="Bookman Old Style" w:hAnsi="Bookman Old Style"/>
                <w:b/>
                <w:bCs/>
                <w:sz w:val="18"/>
                <w:szCs w:val="18"/>
              </w:rPr>
            </w:pPr>
            <w:r w:rsidRPr="00045772">
              <w:rPr>
                <w:rFonts w:ascii="Bookman Old Style" w:hAnsi="Bookman Old Style"/>
                <w:b/>
                <w:bCs/>
                <w:sz w:val="18"/>
                <w:szCs w:val="18"/>
              </w:rPr>
              <w:t>100 %</w:t>
            </w:r>
            <w:r w:rsidRPr="00045772">
              <w:rPr>
                <w:rFonts w:ascii="Bookman Old Style" w:hAnsi="Bookman Old Style"/>
                <w:b/>
                <w:bCs/>
                <w:sz w:val="18"/>
                <w:szCs w:val="18"/>
              </w:rPr>
              <w:tab/>
            </w:r>
          </w:p>
        </w:tc>
        <w:tc>
          <w:tcPr>
            <w:tcW w:w="1277" w:type="dxa"/>
            <w:tcBorders>
              <w:top w:val="nil"/>
              <w:left w:val="nil"/>
              <w:bottom w:val="single" w:sz="4" w:space="0" w:color="auto"/>
              <w:right w:val="single" w:sz="4" w:space="0" w:color="auto"/>
            </w:tcBorders>
            <w:shd w:val="clear" w:color="auto" w:fill="auto"/>
            <w:vAlign w:val="center"/>
          </w:tcPr>
          <w:p w:rsidR="00582E4D" w:rsidRPr="001E7A26" w:rsidRDefault="00045772" w:rsidP="00484ED4">
            <w:pPr>
              <w:spacing w:line="360" w:lineRule="auto"/>
              <w:jc w:val="center"/>
              <w:rPr>
                <w:rFonts w:ascii="Bookman Old Style" w:hAnsi="Bookman Old Style"/>
                <w:b/>
                <w:bCs/>
                <w:sz w:val="18"/>
                <w:szCs w:val="18"/>
              </w:rPr>
            </w:pPr>
            <w:r w:rsidRPr="00045772">
              <w:rPr>
                <w:rFonts w:ascii="Bookman Old Style" w:hAnsi="Bookman Old Style"/>
                <w:b/>
                <w:bCs/>
                <w:sz w:val="18"/>
                <w:szCs w:val="18"/>
              </w:rPr>
              <w:t>100 %</w:t>
            </w:r>
            <w:r w:rsidRPr="00045772">
              <w:rPr>
                <w:rFonts w:ascii="Bookman Old Style" w:hAnsi="Bookman Old Style"/>
                <w:b/>
                <w:bCs/>
                <w:sz w:val="18"/>
                <w:szCs w:val="18"/>
              </w:rPr>
              <w:tab/>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045772" w:rsidP="00484ED4">
            <w:pPr>
              <w:spacing w:line="360" w:lineRule="auto"/>
              <w:jc w:val="center"/>
              <w:rPr>
                <w:rFonts w:ascii="Bookman Old Style" w:hAnsi="Bookman Old Style"/>
                <w:b/>
                <w:bCs/>
                <w:sz w:val="18"/>
                <w:szCs w:val="18"/>
                <w:lang w:val="id-ID"/>
              </w:rPr>
            </w:pPr>
            <w:r w:rsidRPr="00045772">
              <w:rPr>
                <w:rFonts w:ascii="Bookman Old Style" w:hAnsi="Bookman Old Style"/>
                <w:b/>
                <w:bCs/>
                <w:sz w:val="18"/>
                <w:szCs w:val="18"/>
                <w:lang w:val="id-ID"/>
              </w:rPr>
              <w:t>100 %</w:t>
            </w:r>
            <w:r w:rsidRPr="00045772">
              <w:rPr>
                <w:rFonts w:ascii="Bookman Old Style" w:hAnsi="Bookman Old Style"/>
                <w:b/>
                <w:bCs/>
                <w:sz w:val="18"/>
                <w:szCs w:val="18"/>
                <w:lang w:val="id-ID"/>
              </w:rPr>
              <w:tab/>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045772" w:rsidP="00484ED4">
            <w:pPr>
              <w:spacing w:line="360" w:lineRule="auto"/>
              <w:jc w:val="center"/>
              <w:rPr>
                <w:rFonts w:ascii="Bookman Old Style" w:hAnsi="Bookman Old Style"/>
                <w:b/>
                <w:bCs/>
                <w:sz w:val="18"/>
                <w:szCs w:val="18"/>
              </w:rPr>
            </w:pPr>
            <w:r w:rsidRPr="00045772">
              <w:rPr>
                <w:rFonts w:ascii="Bookman Old Style" w:hAnsi="Bookman Old Style"/>
                <w:b/>
                <w:bCs/>
                <w:sz w:val="18"/>
                <w:szCs w:val="18"/>
              </w:rPr>
              <w:t>100 %</w:t>
            </w:r>
            <w:r w:rsidRPr="00045772">
              <w:rPr>
                <w:rFonts w:ascii="Bookman Old Style" w:hAnsi="Bookman Old Style"/>
                <w:b/>
                <w:bCs/>
                <w:sz w:val="18"/>
                <w:szCs w:val="18"/>
              </w:rPr>
              <w:tab/>
            </w:r>
          </w:p>
        </w:tc>
        <w:tc>
          <w:tcPr>
            <w:tcW w:w="1276" w:type="dxa"/>
            <w:tcBorders>
              <w:top w:val="nil"/>
              <w:left w:val="nil"/>
              <w:bottom w:val="single" w:sz="4" w:space="0" w:color="auto"/>
              <w:right w:val="single" w:sz="4" w:space="0" w:color="auto"/>
            </w:tcBorders>
            <w:shd w:val="clear" w:color="auto" w:fill="auto"/>
            <w:noWrap/>
            <w:vAlign w:val="center"/>
          </w:tcPr>
          <w:p w:rsidR="00582E4D" w:rsidRPr="001E7A26" w:rsidRDefault="00045772" w:rsidP="00484ED4">
            <w:pPr>
              <w:spacing w:line="360" w:lineRule="auto"/>
              <w:jc w:val="center"/>
              <w:rPr>
                <w:rFonts w:ascii="Bookman Old Style" w:hAnsi="Bookman Old Style"/>
                <w:b/>
                <w:bCs/>
                <w:sz w:val="18"/>
                <w:szCs w:val="18"/>
              </w:rPr>
            </w:pPr>
            <w:r w:rsidRPr="00045772">
              <w:rPr>
                <w:rFonts w:ascii="Bookman Old Style" w:hAnsi="Bookman Old Style"/>
                <w:b/>
                <w:bCs/>
                <w:sz w:val="18"/>
                <w:szCs w:val="18"/>
              </w:rPr>
              <w:t>100 %</w:t>
            </w:r>
            <w:r w:rsidRPr="00045772">
              <w:rPr>
                <w:rFonts w:ascii="Bookman Old Style" w:hAnsi="Bookman Old Style"/>
                <w:b/>
                <w:bCs/>
                <w:sz w:val="18"/>
                <w:szCs w:val="18"/>
              </w:rPr>
              <w:tab/>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045772" w:rsidP="00484ED4">
            <w:pPr>
              <w:spacing w:line="360" w:lineRule="auto"/>
              <w:jc w:val="center"/>
              <w:rPr>
                <w:rFonts w:ascii="Bookman Old Style" w:hAnsi="Bookman Old Style"/>
                <w:b/>
                <w:bCs/>
                <w:sz w:val="18"/>
                <w:szCs w:val="18"/>
              </w:rPr>
            </w:pPr>
            <w:r w:rsidRPr="00045772">
              <w:rPr>
                <w:rFonts w:ascii="Bookman Old Style" w:hAnsi="Bookman Old Style"/>
                <w:b/>
                <w:bCs/>
                <w:sz w:val="18"/>
                <w:szCs w:val="18"/>
              </w:rPr>
              <w:t>100 %</w:t>
            </w:r>
            <w:r w:rsidRPr="00045772">
              <w:rPr>
                <w:rFonts w:ascii="Bookman Old Style" w:hAnsi="Bookman Old Style"/>
                <w:b/>
                <w:bCs/>
                <w:sz w:val="18"/>
                <w:szCs w:val="18"/>
              </w:rPr>
              <w:tab/>
            </w:r>
          </w:p>
        </w:tc>
      </w:tr>
      <w:tr w:rsidR="008A4A32" w:rsidRPr="001E7A26" w:rsidTr="008A4A3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1"/>
        </w:trPr>
        <w:tc>
          <w:tcPr>
            <w:tcW w:w="566" w:type="dxa"/>
            <w:tcBorders>
              <w:top w:val="nil"/>
              <w:left w:val="single" w:sz="4" w:space="0" w:color="auto"/>
              <w:bottom w:val="single" w:sz="4" w:space="0" w:color="auto"/>
              <w:right w:val="single" w:sz="4" w:space="0" w:color="auto"/>
            </w:tcBorders>
            <w:shd w:val="clear" w:color="auto" w:fill="auto"/>
            <w:vAlign w:val="center"/>
          </w:tcPr>
          <w:p w:rsidR="008A4A32" w:rsidRPr="001E7A26" w:rsidRDefault="008A4A32" w:rsidP="0084558B">
            <w:pPr>
              <w:spacing w:line="360" w:lineRule="auto"/>
              <w:jc w:val="center"/>
              <w:rPr>
                <w:rFonts w:ascii="Bookman Old Style" w:hAnsi="Bookman Old Style"/>
                <w:sz w:val="18"/>
                <w:szCs w:val="18"/>
              </w:rPr>
            </w:pPr>
            <w:r w:rsidRPr="001E7A26">
              <w:rPr>
                <w:rFonts w:ascii="Bookman Old Style" w:hAnsi="Bookman Old Style"/>
                <w:sz w:val="18"/>
                <w:szCs w:val="18"/>
              </w:rPr>
              <w:lastRenderedPageBreak/>
              <w:t>12</w:t>
            </w:r>
          </w:p>
        </w:tc>
        <w:tc>
          <w:tcPr>
            <w:tcW w:w="2269" w:type="dxa"/>
            <w:tcBorders>
              <w:top w:val="nil"/>
              <w:left w:val="nil"/>
              <w:bottom w:val="single" w:sz="4" w:space="0" w:color="auto"/>
              <w:right w:val="single" w:sz="4" w:space="0" w:color="auto"/>
            </w:tcBorders>
            <w:shd w:val="clear" w:color="auto" w:fill="auto"/>
            <w:vAlign w:val="center"/>
          </w:tcPr>
          <w:p w:rsidR="008A4A32" w:rsidRPr="001E7A26" w:rsidRDefault="008A4A32" w:rsidP="0058594A">
            <w:pPr>
              <w:spacing w:line="360" w:lineRule="auto"/>
              <w:rPr>
                <w:rFonts w:ascii="Bookman Old Style" w:hAnsi="Bookman Old Style"/>
                <w:sz w:val="18"/>
                <w:szCs w:val="18"/>
              </w:rPr>
            </w:pPr>
            <w:r w:rsidRPr="001E7A26">
              <w:rPr>
                <w:rFonts w:ascii="Bookman Old Style" w:hAnsi="Bookman Old Style"/>
                <w:sz w:val="18"/>
                <w:szCs w:val="18"/>
              </w:rPr>
              <w:t>Pemeliharaan Rutin/Berkala Gedung Kantor</w:t>
            </w:r>
          </w:p>
        </w:tc>
        <w:tc>
          <w:tcPr>
            <w:tcW w:w="3261" w:type="dxa"/>
            <w:tcBorders>
              <w:top w:val="nil"/>
              <w:left w:val="nil"/>
              <w:bottom w:val="single" w:sz="4" w:space="0" w:color="auto"/>
              <w:right w:val="single" w:sz="4" w:space="0" w:color="auto"/>
            </w:tcBorders>
            <w:shd w:val="clear" w:color="auto" w:fill="auto"/>
            <w:vAlign w:val="center"/>
          </w:tcPr>
          <w:p w:rsidR="008A4A32" w:rsidRPr="001E7A26" w:rsidRDefault="008A4A32" w:rsidP="00566E86">
            <w:pPr>
              <w:spacing w:line="360" w:lineRule="auto"/>
              <w:rPr>
                <w:rFonts w:ascii="Bookman Old Style" w:hAnsi="Bookman Old Style"/>
                <w:sz w:val="18"/>
                <w:szCs w:val="18"/>
              </w:rPr>
            </w:pPr>
            <w:r w:rsidRPr="001E7A26">
              <w:rPr>
                <w:rFonts w:ascii="Bookman Old Style" w:hAnsi="Bookman Old Style"/>
                <w:sz w:val="18"/>
                <w:szCs w:val="18"/>
              </w:rPr>
              <w:t>Jumlah gedung kantor yang dipelihara Rutin/Berkala (</w:t>
            </w:r>
            <w:r>
              <w:rPr>
                <w:rFonts w:ascii="Bookman Old Style" w:hAnsi="Bookman Old Style"/>
                <w:sz w:val="18"/>
                <w:szCs w:val="18"/>
              </w:rPr>
              <w:t>jenis</w:t>
            </w:r>
            <w:r w:rsidRPr="001E7A26">
              <w:rPr>
                <w:rFonts w:ascii="Bookman Old Style" w:hAnsi="Bookman Old Style"/>
                <w:sz w:val="18"/>
                <w:szCs w:val="18"/>
              </w:rPr>
              <w:t>)</w:t>
            </w:r>
          </w:p>
        </w:tc>
        <w:tc>
          <w:tcPr>
            <w:tcW w:w="1560" w:type="dxa"/>
            <w:tcBorders>
              <w:top w:val="nil"/>
              <w:left w:val="nil"/>
              <w:bottom w:val="single" w:sz="4" w:space="0" w:color="auto"/>
              <w:right w:val="single" w:sz="4" w:space="0" w:color="auto"/>
            </w:tcBorders>
            <w:shd w:val="clear" w:color="auto" w:fill="auto"/>
            <w:vAlign w:val="center"/>
          </w:tcPr>
          <w:p w:rsidR="008A4A32" w:rsidRPr="001E7A26" w:rsidRDefault="00652966" w:rsidP="0058594A">
            <w:pPr>
              <w:spacing w:line="360" w:lineRule="auto"/>
              <w:jc w:val="center"/>
              <w:rPr>
                <w:rFonts w:ascii="Bookman Old Style" w:hAnsi="Bookman Old Style"/>
                <w:sz w:val="18"/>
                <w:szCs w:val="18"/>
              </w:rPr>
            </w:pPr>
            <w:r>
              <w:rPr>
                <w:rFonts w:ascii="Bookman Old Style" w:hAnsi="Bookman Old Style"/>
                <w:sz w:val="18"/>
                <w:szCs w:val="18"/>
              </w:rPr>
              <w:t xml:space="preserve">6 </w:t>
            </w:r>
            <w:r w:rsidR="008A4A32">
              <w:rPr>
                <w:rFonts w:ascii="Bookman Old Style" w:hAnsi="Bookman Old Style"/>
                <w:sz w:val="18"/>
                <w:szCs w:val="18"/>
              </w:rPr>
              <w:t xml:space="preserve"> </w:t>
            </w:r>
            <w:r w:rsidR="008A4A32" w:rsidRPr="001E7A26">
              <w:rPr>
                <w:rFonts w:ascii="Bookman Old Style" w:hAnsi="Bookman Old Style"/>
                <w:sz w:val="18"/>
                <w:szCs w:val="18"/>
              </w:rPr>
              <w:t>jenis</w:t>
            </w:r>
          </w:p>
        </w:tc>
        <w:tc>
          <w:tcPr>
            <w:tcW w:w="1417" w:type="dxa"/>
            <w:tcBorders>
              <w:top w:val="nil"/>
              <w:left w:val="nil"/>
              <w:bottom w:val="single" w:sz="4" w:space="0" w:color="auto"/>
              <w:right w:val="single" w:sz="4" w:space="0" w:color="auto"/>
            </w:tcBorders>
            <w:shd w:val="clear" w:color="auto" w:fill="auto"/>
            <w:vAlign w:val="center"/>
          </w:tcPr>
          <w:p w:rsidR="008A4A32" w:rsidRPr="001E7A26" w:rsidRDefault="00BA4A88" w:rsidP="0058594A">
            <w:pPr>
              <w:spacing w:line="360" w:lineRule="auto"/>
              <w:jc w:val="center"/>
              <w:rPr>
                <w:rFonts w:ascii="Bookman Old Style" w:hAnsi="Bookman Old Style"/>
                <w:sz w:val="18"/>
                <w:szCs w:val="18"/>
              </w:rPr>
            </w:pPr>
            <w:r>
              <w:rPr>
                <w:rFonts w:ascii="Bookman Old Style" w:hAnsi="Bookman Old Style"/>
                <w:sz w:val="18"/>
                <w:szCs w:val="18"/>
              </w:rPr>
              <w:t>13</w:t>
            </w:r>
            <w:r w:rsidR="008A4A32">
              <w:rPr>
                <w:rFonts w:ascii="Bookman Old Style" w:hAnsi="Bookman Old Style"/>
                <w:sz w:val="18"/>
                <w:szCs w:val="18"/>
              </w:rPr>
              <w:t xml:space="preserve"> jenis</w:t>
            </w:r>
          </w:p>
        </w:tc>
        <w:tc>
          <w:tcPr>
            <w:tcW w:w="1276" w:type="dxa"/>
            <w:tcBorders>
              <w:top w:val="nil"/>
              <w:left w:val="nil"/>
              <w:bottom w:val="single" w:sz="4" w:space="0" w:color="auto"/>
              <w:right w:val="single" w:sz="4" w:space="0" w:color="auto"/>
            </w:tcBorders>
            <w:shd w:val="clear" w:color="auto" w:fill="auto"/>
            <w:vAlign w:val="center"/>
          </w:tcPr>
          <w:p w:rsidR="008A4A32" w:rsidRDefault="008A4A32" w:rsidP="008A4A32">
            <w:pPr>
              <w:jc w:val="center"/>
            </w:pPr>
            <w:r w:rsidRPr="0083032F">
              <w:rPr>
                <w:rFonts w:ascii="Bookman Old Style" w:hAnsi="Bookman Old Style"/>
                <w:sz w:val="18"/>
                <w:szCs w:val="18"/>
              </w:rPr>
              <w:t>2 jenis</w:t>
            </w:r>
          </w:p>
        </w:tc>
        <w:tc>
          <w:tcPr>
            <w:tcW w:w="1277" w:type="dxa"/>
            <w:tcBorders>
              <w:top w:val="nil"/>
              <w:left w:val="nil"/>
              <w:bottom w:val="single" w:sz="4" w:space="0" w:color="auto"/>
              <w:right w:val="single" w:sz="4" w:space="0" w:color="auto"/>
            </w:tcBorders>
            <w:shd w:val="clear" w:color="auto" w:fill="auto"/>
            <w:vAlign w:val="center"/>
          </w:tcPr>
          <w:p w:rsidR="008A4A32" w:rsidRDefault="00F03841" w:rsidP="008A4A32">
            <w:pPr>
              <w:jc w:val="center"/>
            </w:pPr>
            <w:r>
              <w:rPr>
                <w:rFonts w:ascii="Bookman Old Style" w:hAnsi="Bookman Old Style"/>
                <w:sz w:val="18"/>
                <w:szCs w:val="18"/>
              </w:rPr>
              <w:t>2</w:t>
            </w:r>
            <w:r w:rsidR="008A4A32" w:rsidRPr="0083032F">
              <w:rPr>
                <w:rFonts w:ascii="Bookman Old Style" w:hAnsi="Bookman Old Style"/>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tcPr>
          <w:p w:rsidR="008A4A32" w:rsidRPr="00A57137" w:rsidRDefault="008A4A32" w:rsidP="00A57137">
            <w:pPr>
              <w:spacing w:line="360" w:lineRule="auto"/>
              <w:rPr>
                <w:rFonts w:ascii="Bookman Old Style" w:hAnsi="Bookman Old Style"/>
                <w:sz w:val="18"/>
                <w:szCs w:val="18"/>
              </w:rPr>
            </w:pPr>
            <w:r>
              <w:rPr>
                <w:rFonts w:ascii="Bookman Old Style" w:hAnsi="Bookman Old Style"/>
                <w:sz w:val="18"/>
                <w:szCs w:val="18"/>
              </w:rPr>
              <w:t>100%</w:t>
            </w:r>
          </w:p>
        </w:tc>
        <w:tc>
          <w:tcPr>
            <w:tcW w:w="1276" w:type="dxa"/>
            <w:tcBorders>
              <w:top w:val="nil"/>
              <w:left w:val="nil"/>
              <w:bottom w:val="single" w:sz="4" w:space="0" w:color="auto"/>
              <w:right w:val="single" w:sz="4" w:space="0" w:color="auto"/>
            </w:tcBorders>
            <w:shd w:val="clear" w:color="auto" w:fill="auto"/>
            <w:vAlign w:val="center"/>
          </w:tcPr>
          <w:p w:rsidR="008A4A32" w:rsidRPr="00A57137" w:rsidRDefault="008A4A32" w:rsidP="00132816">
            <w:pPr>
              <w:spacing w:line="360" w:lineRule="auto"/>
              <w:jc w:val="center"/>
              <w:rPr>
                <w:rFonts w:ascii="Bookman Old Style" w:hAnsi="Bookman Old Style"/>
                <w:sz w:val="18"/>
                <w:szCs w:val="18"/>
              </w:rPr>
            </w:pPr>
            <w:r>
              <w:rPr>
                <w:rFonts w:ascii="Bookman Old Style" w:hAnsi="Bookman Old Style"/>
                <w:sz w:val="18"/>
                <w:szCs w:val="18"/>
              </w:rPr>
              <w:t>2 jenis</w:t>
            </w:r>
          </w:p>
        </w:tc>
        <w:tc>
          <w:tcPr>
            <w:tcW w:w="1276" w:type="dxa"/>
            <w:tcBorders>
              <w:top w:val="nil"/>
              <w:left w:val="nil"/>
              <w:bottom w:val="single" w:sz="4" w:space="0" w:color="auto"/>
              <w:right w:val="single" w:sz="4" w:space="0" w:color="auto"/>
            </w:tcBorders>
            <w:shd w:val="clear" w:color="auto" w:fill="auto"/>
            <w:noWrap/>
            <w:vAlign w:val="center"/>
          </w:tcPr>
          <w:p w:rsidR="008A4A32" w:rsidRPr="00A57137" w:rsidRDefault="00A079C1" w:rsidP="0058594A">
            <w:pPr>
              <w:spacing w:line="360" w:lineRule="auto"/>
              <w:jc w:val="center"/>
              <w:rPr>
                <w:rFonts w:ascii="Bookman Old Style" w:hAnsi="Bookman Old Style"/>
                <w:sz w:val="18"/>
                <w:szCs w:val="18"/>
              </w:rPr>
            </w:pPr>
            <w:r>
              <w:rPr>
                <w:rFonts w:ascii="Bookman Old Style" w:hAnsi="Bookman Old Style"/>
                <w:sz w:val="18"/>
                <w:szCs w:val="18"/>
              </w:rPr>
              <w:t>17</w:t>
            </w:r>
            <w:r w:rsidR="008A4A32">
              <w:rPr>
                <w:rFonts w:ascii="Bookman Old Style" w:hAnsi="Bookman Old Style"/>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tcPr>
          <w:p w:rsidR="008A4A32" w:rsidRPr="00A57137" w:rsidRDefault="00600F74" w:rsidP="00AD4E9A">
            <w:pPr>
              <w:spacing w:line="360" w:lineRule="auto"/>
              <w:jc w:val="center"/>
              <w:rPr>
                <w:rFonts w:ascii="Bookman Old Style" w:hAnsi="Bookman Old Style" w:cs="Arial"/>
                <w:sz w:val="18"/>
                <w:szCs w:val="18"/>
              </w:rPr>
            </w:pPr>
            <w:r>
              <w:rPr>
                <w:rFonts w:ascii="Bookman Old Style" w:hAnsi="Bookman Old Style" w:cs="Arial"/>
                <w:sz w:val="18"/>
                <w:szCs w:val="18"/>
              </w:rPr>
              <w:t>28</w:t>
            </w:r>
            <w:r w:rsidR="00AD4E9A">
              <w:rPr>
                <w:rFonts w:ascii="Bookman Old Style" w:hAnsi="Bookman Old Style" w:cs="Arial"/>
                <w:sz w:val="18"/>
                <w:szCs w:val="18"/>
              </w:rPr>
              <w:t>3</w:t>
            </w:r>
            <w:r w:rsidR="00687D5C">
              <w:rPr>
                <w:rFonts w:ascii="Bookman Old Style" w:hAnsi="Bookman Old Style" w:cs="Arial"/>
                <w:sz w:val="18"/>
                <w:szCs w:val="18"/>
              </w:rPr>
              <w:t xml:space="preserve"> </w:t>
            </w:r>
            <w:r w:rsidR="008A4A32">
              <w:rPr>
                <w:rFonts w:ascii="Bookman Old Style" w:hAnsi="Bookman Old Style" w:cs="Arial"/>
                <w:sz w:val="18"/>
                <w:szCs w:val="18"/>
              </w:rPr>
              <w:t xml:space="preserve">% </w:t>
            </w:r>
          </w:p>
        </w:tc>
      </w:tr>
      <w:tr w:rsidR="008A4A32" w:rsidRPr="001E7A26" w:rsidTr="008A4A3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1"/>
        </w:trPr>
        <w:tc>
          <w:tcPr>
            <w:tcW w:w="566" w:type="dxa"/>
            <w:tcBorders>
              <w:top w:val="nil"/>
              <w:left w:val="single" w:sz="4" w:space="0" w:color="auto"/>
              <w:bottom w:val="single" w:sz="4" w:space="0" w:color="auto"/>
              <w:right w:val="single" w:sz="4" w:space="0" w:color="auto"/>
            </w:tcBorders>
            <w:shd w:val="clear" w:color="auto" w:fill="auto"/>
            <w:vAlign w:val="center"/>
          </w:tcPr>
          <w:p w:rsidR="008A4A32" w:rsidRPr="001E7A26" w:rsidRDefault="008A4A32" w:rsidP="0084558B">
            <w:pPr>
              <w:spacing w:line="360" w:lineRule="auto"/>
              <w:jc w:val="center"/>
              <w:rPr>
                <w:rFonts w:ascii="Bookman Old Style" w:hAnsi="Bookman Old Style"/>
                <w:sz w:val="18"/>
                <w:szCs w:val="18"/>
              </w:rPr>
            </w:pPr>
            <w:r w:rsidRPr="001E7A26">
              <w:rPr>
                <w:rFonts w:ascii="Bookman Old Style" w:hAnsi="Bookman Old Style"/>
                <w:sz w:val="18"/>
                <w:szCs w:val="18"/>
              </w:rPr>
              <w:t>13</w:t>
            </w:r>
          </w:p>
        </w:tc>
        <w:tc>
          <w:tcPr>
            <w:tcW w:w="2269" w:type="dxa"/>
            <w:tcBorders>
              <w:top w:val="nil"/>
              <w:left w:val="nil"/>
              <w:bottom w:val="single" w:sz="4" w:space="0" w:color="auto"/>
              <w:right w:val="single" w:sz="4" w:space="0" w:color="auto"/>
            </w:tcBorders>
            <w:shd w:val="clear" w:color="auto" w:fill="auto"/>
            <w:vAlign w:val="center"/>
          </w:tcPr>
          <w:p w:rsidR="008A4A32" w:rsidRPr="001E7A26" w:rsidRDefault="008A4A32" w:rsidP="0058594A">
            <w:pPr>
              <w:spacing w:line="360" w:lineRule="auto"/>
              <w:rPr>
                <w:rFonts w:ascii="Bookman Old Style" w:hAnsi="Bookman Old Style"/>
                <w:sz w:val="18"/>
                <w:szCs w:val="18"/>
              </w:rPr>
            </w:pPr>
            <w:r w:rsidRPr="001E7A26">
              <w:rPr>
                <w:rFonts w:ascii="Bookman Old Style" w:hAnsi="Bookman Old Style"/>
                <w:sz w:val="18"/>
                <w:szCs w:val="18"/>
              </w:rPr>
              <w:t>Pemeliharaan Rutin/Berkala Kendaraan Dinas/Operasional</w:t>
            </w:r>
          </w:p>
        </w:tc>
        <w:tc>
          <w:tcPr>
            <w:tcW w:w="3261" w:type="dxa"/>
            <w:tcBorders>
              <w:top w:val="nil"/>
              <w:left w:val="nil"/>
              <w:bottom w:val="single" w:sz="4" w:space="0" w:color="auto"/>
              <w:right w:val="single" w:sz="4" w:space="0" w:color="auto"/>
            </w:tcBorders>
            <w:shd w:val="clear" w:color="auto" w:fill="auto"/>
            <w:vAlign w:val="center"/>
          </w:tcPr>
          <w:p w:rsidR="008A4A32" w:rsidRPr="001E7A26" w:rsidRDefault="008A4A32" w:rsidP="0058594A">
            <w:pPr>
              <w:spacing w:line="360" w:lineRule="auto"/>
              <w:rPr>
                <w:rFonts w:ascii="Bookman Old Style" w:hAnsi="Bookman Old Style"/>
                <w:sz w:val="18"/>
                <w:szCs w:val="18"/>
              </w:rPr>
            </w:pPr>
            <w:r w:rsidRPr="001E7A26">
              <w:rPr>
                <w:rFonts w:ascii="Bookman Old Style" w:hAnsi="Bookman Old Style"/>
                <w:sz w:val="18"/>
                <w:szCs w:val="18"/>
              </w:rPr>
              <w:t>Jumlah kendaraan roda empat dan kendaraan roda dua yang dipelihara rutin dan berkala (unit)</w:t>
            </w:r>
          </w:p>
        </w:tc>
        <w:tc>
          <w:tcPr>
            <w:tcW w:w="1560" w:type="dxa"/>
            <w:tcBorders>
              <w:top w:val="nil"/>
              <w:left w:val="nil"/>
              <w:bottom w:val="single" w:sz="4" w:space="0" w:color="auto"/>
              <w:right w:val="single" w:sz="4" w:space="0" w:color="auto"/>
            </w:tcBorders>
            <w:shd w:val="clear" w:color="auto" w:fill="auto"/>
            <w:vAlign w:val="center"/>
          </w:tcPr>
          <w:p w:rsidR="008A4A32" w:rsidRPr="003A44FA" w:rsidRDefault="00652966" w:rsidP="0058594A">
            <w:pPr>
              <w:spacing w:line="360" w:lineRule="auto"/>
              <w:jc w:val="center"/>
              <w:rPr>
                <w:rFonts w:ascii="Bookman Old Style" w:hAnsi="Bookman Old Style" w:cs="Arial"/>
                <w:sz w:val="18"/>
                <w:szCs w:val="18"/>
              </w:rPr>
            </w:pPr>
            <w:r>
              <w:rPr>
                <w:rFonts w:ascii="Bookman Old Style" w:hAnsi="Bookman Old Style" w:cs="Arial"/>
                <w:sz w:val="18"/>
                <w:szCs w:val="18"/>
              </w:rPr>
              <w:t>10</w:t>
            </w:r>
            <w:r w:rsidR="008A4A32">
              <w:rPr>
                <w:rFonts w:ascii="Bookman Old Style" w:hAnsi="Bookman Old Style" w:cs="Arial"/>
                <w:sz w:val="18"/>
                <w:szCs w:val="18"/>
              </w:rPr>
              <w:t xml:space="preserve"> </w:t>
            </w:r>
            <w:r w:rsidR="008A4A32" w:rsidRPr="003A44FA">
              <w:rPr>
                <w:rFonts w:ascii="Bookman Old Style" w:hAnsi="Bookman Old Style" w:cs="Arial"/>
                <w:sz w:val="18"/>
                <w:szCs w:val="18"/>
              </w:rPr>
              <w:t>Unit</w:t>
            </w:r>
          </w:p>
        </w:tc>
        <w:tc>
          <w:tcPr>
            <w:tcW w:w="1417" w:type="dxa"/>
            <w:tcBorders>
              <w:top w:val="nil"/>
              <w:left w:val="nil"/>
              <w:bottom w:val="single" w:sz="4" w:space="0" w:color="auto"/>
              <w:right w:val="single" w:sz="4" w:space="0" w:color="auto"/>
            </w:tcBorders>
            <w:shd w:val="clear" w:color="auto" w:fill="auto"/>
            <w:vAlign w:val="center"/>
          </w:tcPr>
          <w:p w:rsidR="008A4A32" w:rsidRPr="003A44FA" w:rsidRDefault="008A4A32" w:rsidP="0058594A">
            <w:pPr>
              <w:spacing w:line="360" w:lineRule="auto"/>
              <w:jc w:val="center"/>
              <w:rPr>
                <w:rFonts w:ascii="Bookman Old Style" w:hAnsi="Bookman Old Style" w:cs="Arial"/>
                <w:sz w:val="18"/>
                <w:szCs w:val="18"/>
              </w:rPr>
            </w:pPr>
            <w:r>
              <w:rPr>
                <w:rFonts w:ascii="Bookman Old Style" w:hAnsi="Bookman Old Style" w:cs="Arial"/>
                <w:sz w:val="18"/>
                <w:szCs w:val="18"/>
              </w:rPr>
              <w:t xml:space="preserve">43 </w:t>
            </w:r>
            <w:r w:rsidRPr="003A44FA">
              <w:rPr>
                <w:rFonts w:ascii="Bookman Old Style" w:hAnsi="Bookman Old Style" w:cs="Arial"/>
                <w:sz w:val="18"/>
                <w:szCs w:val="18"/>
              </w:rPr>
              <w:t>unit</w:t>
            </w:r>
          </w:p>
        </w:tc>
        <w:tc>
          <w:tcPr>
            <w:tcW w:w="1276" w:type="dxa"/>
            <w:tcBorders>
              <w:top w:val="nil"/>
              <w:left w:val="nil"/>
              <w:bottom w:val="single" w:sz="4" w:space="0" w:color="auto"/>
              <w:right w:val="single" w:sz="4" w:space="0" w:color="auto"/>
            </w:tcBorders>
            <w:shd w:val="clear" w:color="auto" w:fill="auto"/>
            <w:vAlign w:val="center"/>
          </w:tcPr>
          <w:p w:rsidR="008A4A32" w:rsidRDefault="008A4A32" w:rsidP="008A4A32">
            <w:pPr>
              <w:jc w:val="center"/>
            </w:pPr>
            <w:r w:rsidRPr="00477C92">
              <w:rPr>
                <w:rFonts w:ascii="Bookman Old Style" w:hAnsi="Bookman Old Style" w:cs="Arial"/>
                <w:sz w:val="18"/>
                <w:szCs w:val="18"/>
              </w:rPr>
              <w:t>5 unit</w:t>
            </w:r>
          </w:p>
        </w:tc>
        <w:tc>
          <w:tcPr>
            <w:tcW w:w="1277" w:type="dxa"/>
            <w:tcBorders>
              <w:top w:val="nil"/>
              <w:left w:val="nil"/>
              <w:bottom w:val="single" w:sz="4" w:space="0" w:color="auto"/>
              <w:right w:val="single" w:sz="4" w:space="0" w:color="auto"/>
            </w:tcBorders>
            <w:shd w:val="clear" w:color="auto" w:fill="auto"/>
            <w:vAlign w:val="center"/>
          </w:tcPr>
          <w:p w:rsidR="008A4A32" w:rsidRDefault="00F03841" w:rsidP="008A4A32">
            <w:pPr>
              <w:jc w:val="center"/>
            </w:pPr>
            <w:r>
              <w:rPr>
                <w:rFonts w:ascii="Bookman Old Style" w:hAnsi="Bookman Old Style" w:cs="Arial"/>
                <w:sz w:val="18"/>
                <w:szCs w:val="18"/>
              </w:rPr>
              <w:t>6</w:t>
            </w:r>
            <w:r w:rsidR="008A4A32" w:rsidRPr="00477C92">
              <w:rPr>
                <w:rFonts w:ascii="Bookman Old Style" w:hAnsi="Bookman Old Style" w:cs="Arial"/>
                <w:sz w:val="18"/>
                <w:szCs w:val="18"/>
              </w:rPr>
              <w:t xml:space="preserve"> unit</w:t>
            </w:r>
          </w:p>
        </w:tc>
        <w:tc>
          <w:tcPr>
            <w:tcW w:w="992" w:type="dxa"/>
            <w:tcBorders>
              <w:top w:val="nil"/>
              <w:left w:val="nil"/>
              <w:bottom w:val="single" w:sz="4" w:space="0" w:color="auto"/>
              <w:right w:val="single" w:sz="4" w:space="0" w:color="auto"/>
            </w:tcBorders>
            <w:shd w:val="clear" w:color="auto" w:fill="auto"/>
            <w:vAlign w:val="center"/>
          </w:tcPr>
          <w:p w:rsidR="008A4A32" w:rsidRPr="00A57137" w:rsidRDefault="008A4A32" w:rsidP="0058594A">
            <w:pPr>
              <w:spacing w:line="360" w:lineRule="auto"/>
              <w:jc w:val="center"/>
              <w:rPr>
                <w:rFonts w:ascii="Bookman Old Style" w:hAnsi="Bookman Old Style" w:cs="Arial"/>
                <w:sz w:val="18"/>
                <w:szCs w:val="18"/>
              </w:rPr>
            </w:pPr>
            <w:r>
              <w:rPr>
                <w:rFonts w:ascii="Bookman Old Style" w:hAnsi="Bookman Old Style" w:cs="Arial"/>
                <w:sz w:val="18"/>
                <w:szCs w:val="18"/>
              </w:rPr>
              <w:t>100%</w:t>
            </w:r>
          </w:p>
        </w:tc>
        <w:tc>
          <w:tcPr>
            <w:tcW w:w="1276" w:type="dxa"/>
            <w:tcBorders>
              <w:top w:val="nil"/>
              <w:left w:val="nil"/>
              <w:bottom w:val="single" w:sz="4" w:space="0" w:color="auto"/>
              <w:right w:val="single" w:sz="4" w:space="0" w:color="auto"/>
            </w:tcBorders>
            <w:shd w:val="clear" w:color="auto" w:fill="auto"/>
            <w:vAlign w:val="center"/>
          </w:tcPr>
          <w:p w:rsidR="008A4A32" w:rsidRPr="00A57137" w:rsidRDefault="008A4A32" w:rsidP="0058594A">
            <w:pPr>
              <w:spacing w:line="360" w:lineRule="auto"/>
              <w:jc w:val="center"/>
              <w:rPr>
                <w:rFonts w:ascii="Bookman Old Style" w:hAnsi="Bookman Old Style" w:cs="Arial"/>
                <w:sz w:val="18"/>
                <w:szCs w:val="18"/>
              </w:rPr>
            </w:pPr>
            <w:r>
              <w:rPr>
                <w:rFonts w:ascii="Bookman Old Style" w:hAnsi="Bookman Old Style" w:cs="Arial"/>
                <w:sz w:val="18"/>
                <w:szCs w:val="18"/>
              </w:rPr>
              <w:t>5 unit</w:t>
            </w:r>
          </w:p>
        </w:tc>
        <w:tc>
          <w:tcPr>
            <w:tcW w:w="1276" w:type="dxa"/>
            <w:tcBorders>
              <w:top w:val="nil"/>
              <w:left w:val="nil"/>
              <w:bottom w:val="single" w:sz="4" w:space="0" w:color="auto"/>
              <w:right w:val="single" w:sz="4" w:space="0" w:color="auto"/>
            </w:tcBorders>
            <w:shd w:val="clear" w:color="auto" w:fill="auto"/>
            <w:noWrap/>
            <w:vAlign w:val="center"/>
          </w:tcPr>
          <w:p w:rsidR="008A4A32" w:rsidRPr="00A57137" w:rsidRDefault="00687D5C" w:rsidP="00A079C1">
            <w:pPr>
              <w:spacing w:line="360" w:lineRule="auto"/>
              <w:jc w:val="center"/>
              <w:rPr>
                <w:rFonts w:ascii="Bookman Old Style" w:hAnsi="Bookman Old Style" w:cs="Arial"/>
                <w:sz w:val="18"/>
                <w:szCs w:val="18"/>
              </w:rPr>
            </w:pPr>
            <w:r>
              <w:rPr>
                <w:rFonts w:ascii="Bookman Old Style" w:hAnsi="Bookman Old Style" w:cs="Arial"/>
                <w:sz w:val="18"/>
                <w:szCs w:val="18"/>
              </w:rPr>
              <w:t>5</w:t>
            </w:r>
            <w:r w:rsidR="00A079C1">
              <w:rPr>
                <w:rFonts w:ascii="Bookman Old Style" w:hAnsi="Bookman Old Style" w:cs="Arial"/>
                <w:sz w:val="18"/>
                <w:szCs w:val="18"/>
              </w:rPr>
              <w:t>4</w:t>
            </w:r>
            <w:r w:rsidR="008A4A32">
              <w:rPr>
                <w:rFonts w:ascii="Bookman Old Style" w:hAnsi="Bookman Old Style" w:cs="Arial"/>
                <w:sz w:val="18"/>
                <w:szCs w:val="18"/>
              </w:rPr>
              <w:t xml:space="preserve"> unit</w:t>
            </w:r>
          </w:p>
        </w:tc>
        <w:tc>
          <w:tcPr>
            <w:tcW w:w="992" w:type="dxa"/>
            <w:tcBorders>
              <w:top w:val="nil"/>
              <w:left w:val="nil"/>
              <w:bottom w:val="single" w:sz="4" w:space="0" w:color="auto"/>
              <w:right w:val="single" w:sz="4" w:space="0" w:color="auto"/>
            </w:tcBorders>
            <w:shd w:val="clear" w:color="auto" w:fill="auto"/>
            <w:vAlign w:val="center"/>
          </w:tcPr>
          <w:p w:rsidR="008A4A32" w:rsidRPr="00A57137" w:rsidRDefault="00AD4E9A" w:rsidP="00AD4E9A">
            <w:pPr>
              <w:spacing w:line="360" w:lineRule="auto"/>
              <w:jc w:val="center"/>
              <w:rPr>
                <w:rFonts w:ascii="Bookman Old Style" w:hAnsi="Bookman Old Style" w:cs="Arial"/>
                <w:sz w:val="18"/>
                <w:szCs w:val="18"/>
              </w:rPr>
            </w:pPr>
            <w:r>
              <w:rPr>
                <w:rFonts w:ascii="Bookman Old Style" w:hAnsi="Bookman Old Style" w:cs="Arial"/>
                <w:sz w:val="18"/>
                <w:szCs w:val="18"/>
              </w:rPr>
              <w:t>540</w:t>
            </w:r>
            <w:r w:rsidR="008A4A32">
              <w:rPr>
                <w:rFonts w:ascii="Bookman Old Style" w:hAnsi="Bookman Old Style" w:cs="Arial"/>
                <w:sz w:val="18"/>
                <w:szCs w:val="18"/>
              </w:rPr>
              <w:t xml:space="preserve"> % </w:t>
            </w:r>
          </w:p>
        </w:tc>
      </w:tr>
      <w:tr w:rsidR="00582E4D"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1"/>
        </w:trPr>
        <w:tc>
          <w:tcPr>
            <w:tcW w:w="566" w:type="dxa"/>
            <w:tcBorders>
              <w:top w:val="nil"/>
              <w:left w:val="single" w:sz="4" w:space="0" w:color="auto"/>
              <w:bottom w:val="single" w:sz="4" w:space="0" w:color="auto"/>
              <w:right w:val="single" w:sz="4" w:space="0" w:color="auto"/>
            </w:tcBorders>
            <w:shd w:val="clear" w:color="auto" w:fill="auto"/>
            <w:vAlign w:val="center"/>
          </w:tcPr>
          <w:p w:rsidR="00582E4D" w:rsidRPr="001E7A26" w:rsidRDefault="00582E4D" w:rsidP="0084558B">
            <w:pPr>
              <w:spacing w:line="360" w:lineRule="auto"/>
              <w:jc w:val="center"/>
              <w:rPr>
                <w:rFonts w:ascii="Bookman Old Style" w:hAnsi="Bookman Old Style"/>
                <w:sz w:val="18"/>
                <w:szCs w:val="18"/>
              </w:rPr>
            </w:pPr>
            <w:r w:rsidRPr="001E7A26">
              <w:rPr>
                <w:rFonts w:ascii="Bookman Old Style" w:hAnsi="Bookman Old Style"/>
                <w:sz w:val="18"/>
                <w:szCs w:val="18"/>
              </w:rPr>
              <w:t>14</w:t>
            </w:r>
          </w:p>
        </w:tc>
        <w:tc>
          <w:tcPr>
            <w:tcW w:w="2269" w:type="dxa"/>
            <w:tcBorders>
              <w:top w:val="nil"/>
              <w:left w:val="nil"/>
              <w:bottom w:val="single" w:sz="4" w:space="0" w:color="auto"/>
              <w:right w:val="single" w:sz="4" w:space="0" w:color="auto"/>
            </w:tcBorders>
            <w:shd w:val="clear" w:color="auto" w:fill="auto"/>
            <w:vAlign w:val="center"/>
          </w:tcPr>
          <w:p w:rsidR="00582E4D" w:rsidRPr="001E7A26" w:rsidRDefault="00582E4D" w:rsidP="0058594A">
            <w:pPr>
              <w:spacing w:line="360" w:lineRule="auto"/>
              <w:rPr>
                <w:rFonts w:ascii="Bookman Old Style" w:hAnsi="Bookman Old Style"/>
                <w:sz w:val="18"/>
                <w:szCs w:val="18"/>
              </w:rPr>
            </w:pPr>
            <w:r w:rsidRPr="001E7A26">
              <w:rPr>
                <w:rFonts w:ascii="Bookman Old Style" w:hAnsi="Bookman Old Style"/>
                <w:sz w:val="18"/>
                <w:szCs w:val="18"/>
              </w:rPr>
              <w:t>Pemeliharaan Rutin/Berkala Perlengkapan Gedung Kantor</w:t>
            </w:r>
          </w:p>
        </w:tc>
        <w:tc>
          <w:tcPr>
            <w:tcW w:w="3261" w:type="dxa"/>
            <w:tcBorders>
              <w:top w:val="nil"/>
              <w:left w:val="nil"/>
              <w:bottom w:val="single" w:sz="4" w:space="0" w:color="auto"/>
              <w:right w:val="single" w:sz="4" w:space="0" w:color="auto"/>
            </w:tcBorders>
            <w:shd w:val="clear" w:color="auto" w:fill="auto"/>
            <w:vAlign w:val="center"/>
          </w:tcPr>
          <w:p w:rsidR="00582E4D" w:rsidRPr="001E7A26" w:rsidRDefault="00582E4D" w:rsidP="00566E86">
            <w:pPr>
              <w:spacing w:line="360" w:lineRule="auto"/>
              <w:rPr>
                <w:rFonts w:ascii="Bookman Old Style" w:hAnsi="Bookman Old Style"/>
                <w:sz w:val="18"/>
                <w:szCs w:val="18"/>
              </w:rPr>
            </w:pPr>
            <w:r w:rsidRPr="001E7A26">
              <w:rPr>
                <w:rFonts w:ascii="Bookman Old Style" w:hAnsi="Bookman Old Style"/>
                <w:sz w:val="18"/>
                <w:szCs w:val="18"/>
              </w:rPr>
              <w:t>Jumlah perlengkapan gedung kantor yang dipelihara rutin/berkala (</w:t>
            </w:r>
            <w:r w:rsidR="00566E86">
              <w:rPr>
                <w:rFonts w:ascii="Bookman Old Style" w:hAnsi="Bookman Old Style"/>
                <w:sz w:val="18"/>
                <w:szCs w:val="18"/>
              </w:rPr>
              <w:t>jenis</w:t>
            </w:r>
            <w:r w:rsidRPr="001E7A26">
              <w:rPr>
                <w:rFonts w:ascii="Bookman Old Style" w:hAnsi="Bookman Old Style"/>
                <w:sz w:val="18"/>
                <w:szCs w:val="18"/>
              </w:rPr>
              <w:t>)</w:t>
            </w:r>
          </w:p>
        </w:tc>
        <w:tc>
          <w:tcPr>
            <w:tcW w:w="1560" w:type="dxa"/>
            <w:tcBorders>
              <w:top w:val="nil"/>
              <w:left w:val="nil"/>
              <w:bottom w:val="single" w:sz="4" w:space="0" w:color="auto"/>
              <w:right w:val="single" w:sz="4" w:space="0" w:color="auto"/>
            </w:tcBorders>
            <w:shd w:val="clear" w:color="auto" w:fill="auto"/>
            <w:vAlign w:val="center"/>
          </w:tcPr>
          <w:p w:rsidR="00582E4D" w:rsidRPr="001E7A26" w:rsidRDefault="00652966" w:rsidP="0058594A">
            <w:pPr>
              <w:spacing w:line="360" w:lineRule="auto"/>
              <w:jc w:val="center"/>
              <w:rPr>
                <w:rFonts w:ascii="Bookman Old Style" w:hAnsi="Bookman Old Style"/>
                <w:sz w:val="18"/>
                <w:szCs w:val="18"/>
              </w:rPr>
            </w:pPr>
            <w:r>
              <w:rPr>
                <w:rFonts w:ascii="Bookman Old Style" w:hAnsi="Bookman Old Style" w:cs="Arial"/>
                <w:sz w:val="18"/>
                <w:szCs w:val="18"/>
              </w:rPr>
              <w:t>12</w:t>
            </w:r>
            <w:r w:rsidR="0036059C">
              <w:rPr>
                <w:rFonts w:ascii="Bookman Old Style" w:hAnsi="Bookman Old Style" w:cs="Arial"/>
                <w:sz w:val="18"/>
                <w:szCs w:val="18"/>
              </w:rPr>
              <w:t xml:space="preserve"> </w:t>
            </w:r>
            <w:r w:rsidR="00582E4D" w:rsidRPr="001E7A26">
              <w:rPr>
                <w:rFonts w:ascii="Bookman Old Style" w:hAnsi="Bookman Old Style" w:cs="Arial"/>
                <w:sz w:val="18"/>
                <w:szCs w:val="18"/>
              </w:rPr>
              <w:t>jenis</w:t>
            </w:r>
          </w:p>
        </w:tc>
        <w:tc>
          <w:tcPr>
            <w:tcW w:w="1417" w:type="dxa"/>
            <w:tcBorders>
              <w:top w:val="nil"/>
              <w:left w:val="nil"/>
              <w:bottom w:val="single" w:sz="4" w:space="0" w:color="auto"/>
              <w:right w:val="single" w:sz="4" w:space="0" w:color="auto"/>
            </w:tcBorders>
            <w:shd w:val="clear" w:color="auto" w:fill="auto"/>
            <w:vAlign w:val="center"/>
          </w:tcPr>
          <w:p w:rsidR="00582E4D" w:rsidRPr="001E7A26" w:rsidRDefault="008A4A32" w:rsidP="0058594A">
            <w:pPr>
              <w:spacing w:line="360" w:lineRule="auto"/>
              <w:jc w:val="center"/>
              <w:rPr>
                <w:rFonts w:ascii="Bookman Old Style" w:hAnsi="Bookman Old Style"/>
                <w:sz w:val="18"/>
                <w:szCs w:val="18"/>
              </w:rPr>
            </w:pPr>
            <w:r>
              <w:rPr>
                <w:rFonts w:ascii="Bookman Old Style" w:hAnsi="Bookman Old Style" w:cs="Arial"/>
                <w:sz w:val="18"/>
                <w:szCs w:val="18"/>
              </w:rPr>
              <w:t>4 jenis</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C909DF" w:rsidP="0058594A">
            <w:pPr>
              <w:spacing w:line="360" w:lineRule="auto"/>
              <w:jc w:val="center"/>
              <w:rPr>
                <w:rFonts w:ascii="Bookman Old Style" w:hAnsi="Bookman Old Style"/>
                <w:sz w:val="18"/>
                <w:szCs w:val="18"/>
              </w:rPr>
            </w:pPr>
            <w:r>
              <w:rPr>
                <w:rFonts w:ascii="Bookman Old Style" w:hAnsi="Bookman Old Style"/>
                <w:sz w:val="18"/>
                <w:szCs w:val="18"/>
              </w:rPr>
              <w:t>4 jenis</w:t>
            </w:r>
          </w:p>
        </w:tc>
        <w:tc>
          <w:tcPr>
            <w:tcW w:w="1277" w:type="dxa"/>
            <w:tcBorders>
              <w:top w:val="nil"/>
              <w:left w:val="nil"/>
              <w:bottom w:val="single" w:sz="4" w:space="0" w:color="auto"/>
              <w:right w:val="single" w:sz="4" w:space="0" w:color="auto"/>
            </w:tcBorders>
            <w:shd w:val="clear" w:color="auto" w:fill="auto"/>
            <w:vAlign w:val="center"/>
          </w:tcPr>
          <w:p w:rsidR="00582E4D" w:rsidRPr="001E7A26" w:rsidRDefault="00C909DF" w:rsidP="0058594A">
            <w:pPr>
              <w:spacing w:line="360" w:lineRule="auto"/>
              <w:jc w:val="center"/>
              <w:rPr>
                <w:rFonts w:ascii="Bookman Old Style" w:hAnsi="Bookman Old Style"/>
                <w:sz w:val="18"/>
                <w:szCs w:val="18"/>
              </w:rPr>
            </w:pPr>
            <w:r>
              <w:rPr>
                <w:rFonts w:ascii="Bookman Old Style" w:hAnsi="Bookman Old Style"/>
                <w:sz w:val="18"/>
                <w:szCs w:val="18"/>
              </w:rPr>
              <w:t>4 jenis</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36059C" w:rsidP="0058594A">
            <w:pPr>
              <w:spacing w:line="360" w:lineRule="auto"/>
              <w:jc w:val="center"/>
              <w:rPr>
                <w:rFonts w:ascii="Bookman Old Style" w:hAnsi="Bookman Old Style"/>
                <w:sz w:val="18"/>
                <w:szCs w:val="18"/>
              </w:rPr>
            </w:pPr>
            <w:r>
              <w:rPr>
                <w:rFonts w:ascii="Bookman Old Style" w:hAnsi="Bookman Old Style"/>
                <w:sz w:val="18"/>
                <w:szCs w:val="18"/>
              </w:rPr>
              <w:t>100%</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566E86" w:rsidP="0058594A">
            <w:pPr>
              <w:spacing w:line="360" w:lineRule="auto"/>
              <w:jc w:val="center"/>
              <w:rPr>
                <w:rFonts w:ascii="Bookman Old Style" w:hAnsi="Bookman Old Style"/>
                <w:sz w:val="18"/>
                <w:szCs w:val="18"/>
              </w:rPr>
            </w:pPr>
            <w:r>
              <w:rPr>
                <w:rFonts w:ascii="Bookman Old Style" w:hAnsi="Bookman Old Style"/>
                <w:sz w:val="18"/>
                <w:szCs w:val="18"/>
              </w:rPr>
              <w:t>4</w:t>
            </w:r>
            <w:r w:rsidR="0036059C">
              <w:rPr>
                <w:rFonts w:ascii="Bookman Old Style" w:hAnsi="Bookman Old Style"/>
                <w:sz w:val="18"/>
                <w:szCs w:val="18"/>
              </w:rPr>
              <w:t xml:space="preserve"> </w:t>
            </w:r>
            <w:r w:rsidR="00C909DF">
              <w:rPr>
                <w:rFonts w:ascii="Bookman Old Style" w:hAnsi="Bookman Old Style"/>
                <w:sz w:val="18"/>
                <w:szCs w:val="18"/>
              </w:rPr>
              <w:t xml:space="preserve"> jenis</w:t>
            </w:r>
          </w:p>
        </w:tc>
        <w:tc>
          <w:tcPr>
            <w:tcW w:w="1276" w:type="dxa"/>
            <w:tcBorders>
              <w:top w:val="nil"/>
              <w:left w:val="nil"/>
              <w:bottom w:val="single" w:sz="4" w:space="0" w:color="auto"/>
              <w:right w:val="single" w:sz="4" w:space="0" w:color="auto"/>
            </w:tcBorders>
            <w:shd w:val="clear" w:color="auto" w:fill="auto"/>
            <w:noWrap/>
            <w:vAlign w:val="center"/>
          </w:tcPr>
          <w:p w:rsidR="00582E4D" w:rsidRPr="001E7A26" w:rsidRDefault="00687D5C" w:rsidP="0058594A">
            <w:pPr>
              <w:spacing w:line="360" w:lineRule="auto"/>
              <w:jc w:val="center"/>
              <w:rPr>
                <w:rFonts w:ascii="Bookman Old Style" w:hAnsi="Bookman Old Style"/>
                <w:sz w:val="18"/>
                <w:szCs w:val="18"/>
              </w:rPr>
            </w:pPr>
            <w:r>
              <w:rPr>
                <w:rFonts w:ascii="Bookman Old Style" w:hAnsi="Bookman Old Style"/>
                <w:sz w:val="18"/>
                <w:szCs w:val="18"/>
              </w:rPr>
              <w:t>12</w:t>
            </w:r>
            <w:r w:rsidR="00C909DF">
              <w:rPr>
                <w:rFonts w:ascii="Bookman Old Style" w:hAnsi="Bookman Old Style"/>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AD4E9A" w:rsidP="00AD4E9A">
            <w:pPr>
              <w:spacing w:line="360" w:lineRule="auto"/>
              <w:jc w:val="center"/>
              <w:rPr>
                <w:rFonts w:ascii="Bookman Old Style" w:hAnsi="Bookman Old Style"/>
                <w:sz w:val="18"/>
                <w:szCs w:val="18"/>
              </w:rPr>
            </w:pPr>
            <w:r>
              <w:rPr>
                <w:rFonts w:ascii="Bookman Old Style" w:hAnsi="Bookman Old Style"/>
                <w:sz w:val="18"/>
                <w:szCs w:val="18"/>
              </w:rPr>
              <w:t>100</w:t>
            </w:r>
            <w:r w:rsidR="00C909DF">
              <w:rPr>
                <w:rFonts w:ascii="Bookman Old Style" w:hAnsi="Bookman Old Style"/>
                <w:sz w:val="18"/>
                <w:szCs w:val="18"/>
              </w:rPr>
              <w:t xml:space="preserve"> %</w:t>
            </w:r>
            <w:r w:rsidR="00EB085B">
              <w:rPr>
                <w:rFonts w:ascii="Bookman Old Style" w:hAnsi="Bookman Old Style"/>
                <w:sz w:val="18"/>
                <w:szCs w:val="18"/>
              </w:rPr>
              <w:t xml:space="preserve"> </w:t>
            </w:r>
          </w:p>
        </w:tc>
      </w:tr>
      <w:tr w:rsidR="008A4A32" w:rsidRPr="00C909DF" w:rsidTr="008A4A3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1"/>
        </w:trPr>
        <w:tc>
          <w:tcPr>
            <w:tcW w:w="566" w:type="dxa"/>
            <w:tcBorders>
              <w:top w:val="nil"/>
              <w:left w:val="single" w:sz="4" w:space="0" w:color="auto"/>
              <w:bottom w:val="single" w:sz="4" w:space="0" w:color="auto"/>
              <w:right w:val="single" w:sz="4" w:space="0" w:color="auto"/>
            </w:tcBorders>
            <w:shd w:val="clear" w:color="auto" w:fill="auto"/>
            <w:vAlign w:val="center"/>
          </w:tcPr>
          <w:p w:rsidR="008A4A32" w:rsidRPr="001E7A26" w:rsidRDefault="008A4A32" w:rsidP="0084558B">
            <w:pPr>
              <w:spacing w:line="360" w:lineRule="auto"/>
              <w:jc w:val="center"/>
              <w:rPr>
                <w:rFonts w:ascii="Bookman Old Style" w:hAnsi="Bookman Old Style"/>
                <w:bCs/>
                <w:sz w:val="18"/>
                <w:szCs w:val="18"/>
              </w:rPr>
            </w:pPr>
            <w:r w:rsidRPr="001E7A26">
              <w:rPr>
                <w:rFonts w:ascii="Bookman Old Style" w:hAnsi="Bookman Old Style"/>
                <w:bCs/>
                <w:sz w:val="18"/>
                <w:szCs w:val="18"/>
              </w:rPr>
              <w:t>15</w:t>
            </w:r>
          </w:p>
        </w:tc>
        <w:tc>
          <w:tcPr>
            <w:tcW w:w="2269" w:type="dxa"/>
            <w:tcBorders>
              <w:top w:val="nil"/>
              <w:left w:val="nil"/>
              <w:bottom w:val="single" w:sz="4" w:space="0" w:color="auto"/>
              <w:right w:val="single" w:sz="4" w:space="0" w:color="auto"/>
            </w:tcBorders>
            <w:shd w:val="clear" w:color="auto" w:fill="auto"/>
            <w:vAlign w:val="center"/>
          </w:tcPr>
          <w:p w:rsidR="008A4A32" w:rsidRPr="001E7A26" w:rsidRDefault="008A4A32" w:rsidP="00484ED4">
            <w:pPr>
              <w:spacing w:before="40" w:after="40" w:line="360" w:lineRule="auto"/>
              <w:rPr>
                <w:rFonts w:ascii="Bookman Old Style" w:hAnsi="Bookman Old Style"/>
                <w:bCs/>
                <w:sz w:val="18"/>
                <w:szCs w:val="18"/>
              </w:rPr>
            </w:pPr>
            <w:r w:rsidRPr="001E7A26">
              <w:rPr>
                <w:rFonts w:ascii="Bookman Old Style" w:hAnsi="Bookman Old Style"/>
                <w:bCs/>
                <w:sz w:val="18"/>
                <w:szCs w:val="18"/>
              </w:rPr>
              <w:t>Pengadaan Peralatan Gedung Kantor</w:t>
            </w:r>
          </w:p>
        </w:tc>
        <w:tc>
          <w:tcPr>
            <w:tcW w:w="3261" w:type="dxa"/>
            <w:tcBorders>
              <w:top w:val="nil"/>
              <w:left w:val="nil"/>
              <w:bottom w:val="single" w:sz="4" w:space="0" w:color="auto"/>
              <w:right w:val="single" w:sz="4" w:space="0" w:color="auto"/>
            </w:tcBorders>
            <w:shd w:val="clear" w:color="auto" w:fill="auto"/>
            <w:vAlign w:val="center"/>
          </w:tcPr>
          <w:p w:rsidR="008A4A32" w:rsidRPr="001E7A26" w:rsidRDefault="008A4A32" w:rsidP="00566E86">
            <w:pPr>
              <w:spacing w:line="360" w:lineRule="auto"/>
              <w:rPr>
                <w:rFonts w:ascii="Bookman Old Style" w:hAnsi="Bookman Old Style"/>
                <w:bCs/>
                <w:sz w:val="18"/>
                <w:szCs w:val="18"/>
              </w:rPr>
            </w:pPr>
            <w:r w:rsidRPr="001E7A26">
              <w:rPr>
                <w:rFonts w:ascii="Bookman Old Style" w:hAnsi="Bookman Old Style"/>
                <w:bCs/>
                <w:sz w:val="18"/>
                <w:szCs w:val="18"/>
              </w:rPr>
              <w:t>Jumlah peralatan gedung kantor yang di</w:t>
            </w:r>
            <w:r>
              <w:rPr>
                <w:rFonts w:ascii="Bookman Old Style" w:hAnsi="Bookman Old Style"/>
                <w:bCs/>
                <w:sz w:val="18"/>
                <w:szCs w:val="18"/>
              </w:rPr>
              <w:t>adakan</w:t>
            </w:r>
            <w:r w:rsidRPr="001E7A26">
              <w:rPr>
                <w:rFonts w:ascii="Bookman Old Style" w:hAnsi="Bookman Old Style"/>
                <w:bCs/>
                <w:sz w:val="18"/>
                <w:szCs w:val="18"/>
              </w:rPr>
              <w:t xml:space="preserve"> (</w:t>
            </w:r>
            <w:r>
              <w:rPr>
                <w:rFonts w:ascii="Bookman Old Style" w:hAnsi="Bookman Old Style"/>
                <w:bCs/>
                <w:sz w:val="18"/>
                <w:szCs w:val="18"/>
              </w:rPr>
              <w:t>jenis</w:t>
            </w:r>
            <w:r w:rsidRPr="001E7A26">
              <w:rPr>
                <w:rFonts w:ascii="Bookman Old Style" w:hAnsi="Bookman Old Style"/>
                <w:bCs/>
                <w:sz w:val="18"/>
                <w:szCs w:val="18"/>
              </w:rPr>
              <w:t>)</w:t>
            </w:r>
          </w:p>
        </w:tc>
        <w:tc>
          <w:tcPr>
            <w:tcW w:w="1560" w:type="dxa"/>
            <w:tcBorders>
              <w:top w:val="nil"/>
              <w:left w:val="nil"/>
              <w:bottom w:val="single" w:sz="4" w:space="0" w:color="auto"/>
              <w:right w:val="single" w:sz="4" w:space="0" w:color="auto"/>
            </w:tcBorders>
            <w:shd w:val="clear" w:color="auto" w:fill="auto"/>
            <w:vAlign w:val="center"/>
          </w:tcPr>
          <w:p w:rsidR="008A4A32" w:rsidRPr="001E7A26" w:rsidRDefault="008A4A32" w:rsidP="00652966">
            <w:pPr>
              <w:spacing w:line="360" w:lineRule="auto"/>
              <w:jc w:val="center"/>
              <w:rPr>
                <w:rFonts w:ascii="Bookman Old Style" w:hAnsi="Bookman Old Style"/>
                <w:bCs/>
                <w:sz w:val="18"/>
                <w:szCs w:val="18"/>
              </w:rPr>
            </w:pPr>
            <w:r>
              <w:rPr>
                <w:rFonts w:ascii="Bookman Old Style" w:hAnsi="Bookman Old Style"/>
                <w:bCs/>
                <w:sz w:val="18"/>
                <w:szCs w:val="18"/>
              </w:rPr>
              <w:t>1</w:t>
            </w:r>
            <w:r w:rsidR="00652966">
              <w:rPr>
                <w:rFonts w:ascii="Bookman Old Style" w:hAnsi="Bookman Old Style"/>
                <w:bCs/>
                <w:sz w:val="18"/>
                <w:szCs w:val="18"/>
              </w:rPr>
              <w:t xml:space="preserve">2 </w:t>
            </w:r>
            <w:r w:rsidRPr="001E7A26">
              <w:rPr>
                <w:rFonts w:ascii="Bookman Old Style" w:hAnsi="Bookman Old Style"/>
                <w:bCs/>
                <w:sz w:val="18"/>
                <w:szCs w:val="18"/>
              </w:rPr>
              <w:t>jenis</w:t>
            </w:r>
          </w:p>
        </w:tc>
        <w:tc>
          <w:tcPr>
            <w:tcW w:w="1417" w:type="dxa"/>
            <w:tcBorders>
              <w:top w:val="nil"/>
              <w:left w:val="nil"/>
              <w:bottom w:val="single" w:sz="4" w:space="0" w:color="auto"/>
              <w:right w:val="single" w:sz="4" w:space="0" w:color="auto"/>
            </w:tcBorders>
            <w:shd w:val="clear" w:color="auto" w:fill="auto"/>
            <w:vAlign w:val="center"/>
          </w:tcPr>
          <w:p w:rsidR="008A4A32" w:rsidRPr="001E7A26" w:rsidRDefault="00BA4A88" w:rsidP="00484ED4">
            <w:pPr>
              <w:spacing w:line="360" w:lineRule="auto"/>
              <w:jc w:val="center"/>
              <w:rPr>
                <w:rFonts w:ascii="Bookman Old Style" w:hAnsi="Bookman Old Style"/>
                <w:bCs/>
                <w:sz w:val="18"/>
                <w:szCs w:val="18"/>
              </w:rPr>
            </w:pPr>
            <w:r>
              <w:rPr>
                <w:rFonts w:ascii="Bookman Old Style" w:hAnsi="Bookman Old Style"/>
                <w:bCs/>
                <w:sz w:val="18"/>
                <w:szCs w:val="18"/>
              </w:rPr>
              <w:t>0</w:t>
            </w:r>
            <w:r w:rsidR="008A4A32">
              <w:rPr>
                <w:rFonts w:ascii="Bookman Old Style" w:hAnsi="Bookman Old Style"/>
                <w:bCs/>
                <w:sz w:val="18"/>
                <w:szCs w:val="18"/>
              </w:rPr>
              <w:t xml:space="preserve"> jenis</w:t>
            </w:r>
          </w:p>
        </w:tc>
        <w:tc>
          <w:tcPr>
            <w:tcW w:w="1276" w:type="dxa"/>
            <w:tcBorders>
              <w:top w:val="nil"/>
              <w:left w:val="nil"/>
              <w:bottom w:val="single" w:sz="4" w:space="0" w:color="auto"/>
              <w:right w:val="single" w:sz="4" w:space="0" w:color="auto"/>
            </w:tcBorders>
            <w:shd w:val="clear" w:color="auto" w:fill="auto"/>
            <w:vAlign w:val="center"/>
          </w:tcPr>
          <w:p w:rsidR="008A4A32" w:rsidRDefault="008A4A32" w:rsidP="008A4A32">
            <w:pPr>
              <w:jc w:val="center"/>
            </w:pPr>
            <w:r w:rsidRPr="00AA34F5">
              <w:rPr>
                <w:rFonts w:ascii="Bookman Old Style" w:hAnsi="Bookman Old Style"/>
                <w:sz w:val="18"/>
                <w:szCs w:val="18"/>
              </w:rPr>
              <w:t>4 jenis</w:t>
            </w:r>
          </w:p>
        </w:tc>
        <w:tc>
          <w:tcPr>
            <w:tcW w:w="1277" w:type="dxa"/>
            <w:tcBorders>
              <w:top w:val="nil"/>
              <w:left w:val="nil"/>
              <w:bottom w:val="single" w:sz="4" w:space="0" w:color="auto"/>
              <w:right w:val="single" w:sz="4" w:space="0" w:color="auto"/>
            </w:tcBorders>
            <w:shd w:val="clear" w:color="auto" w:fill="auto"/>
            <w:vAlign w:val="center"/>
          </w:tcPr>
          <w:p w:rsidR="008A4A32" w:rsidRDefault="008A4A32" w:rsidP="008A4A32">
            <w:pPr>
              <w:jc w:val="center"/>
            </w:pPr>
            <w:r w:rsidRPr="00AA34F5">
              <w:rPr>
                <w:rFonts w:ascii="Bookman Old Style" w:hAnsi="Bookman Old Style"/>
                <w:sz w:val="18"/>
                <w:szCs w:val="18"/>
              </w:rPr>
              <w:t>4 jenis</w:t>
            </w:r>
          </w:p>
        </w:tc>
        <w:tc>
          <w:tcPr>
            <w:tcW w:w="992" w:type="dxa"/>
            <w:tcBorders>
              <w:top w:val="nil"/>
              <w:left w:val="nil"/>
              <w:bottom w:val="single" w:sz="4" w:space="0" w:color="auto"/>
              <w:right w:val="single" w:sz="4" w:space="0" w:color="auto"/>
            </w:tcBorders>
            <w:shd w:val="clear" w:color="auto" w:fill="auto"/>
            <w:vAlign w:val="center"/>
          </w:tcPr>
          <w:p w:rsidR="008A4A32" w:rsidRPr="0036059C" w:rsidRDefault="008A4A32" w:rsidP="00C909DF">
            <w:pPr>
              <w:jc w:val="center"/>
              <w:rPr>
                <w:rFonts w:ascii="Bookman Old Style" w:hAnsi="Bookman Old Style"/>
                <w:sz w:val="18"/>
                <w:szCs w:val="18"/>
              </w:rPr>
            </w:pPr>
            <w:r w:rsidRPr="0036059C">
              <w:rPr>
                <w:rFonts w:ascii="Bookman Old Style" w:hAnsi="Bookman Old Style"/>
                <w:sz w:val="18"/>
                <w:szCs w:val="18"/>
              </w:rPr>
              <w:t>100%</w:t>
            </w:r>
          </w:p>
        </w:tc>
        <w:tc>
          <w:tcPr>
            <w:tcW w:w="1276" w:type="dxa"/>
            <w:tcBorders>
              <w:top w:val="nil"/>
              <w:left w:val="nil"/>
              <w:bottom w:val="single" w:sz="4" w:space="0" w:color="auto"/>
              <w:right w:val="single" w:sz="4" w:space="0" w:color="auto"/>
            </w:tcBorders>
            <w:shd w:val="clear" w:color="auto" w:fill="auto"/>
            <w:vAlign w:val="center"/>
          </w:tcPr>
          <w:p w:rsidR="008A4A32" w:rsidRPr="00C909DF" w:rsidRDefault="008A4A32" w:rsidP="00C909DF">
            <w:pPr>
              <w:jc w:val="center"/>
              <w:rPr>
                <w:rFonts w:ascii="Bookman Old Style" w:hAnsi="Bookman Old Style"/>
                <w:sz w:val="18"/>
                <w:szCs w:val="18"/>
              </w:rPr>
            </w:pPr>
            <w:r>
              <w:rPr>
                <w:rFonts w:ascii="Bookman Old Style" w:hAnsi="Bookman Old Style"/>
                <w:sz w:val="18"/>
                <w:szCs w:val="18"/>
              </w:rPr>
              <w:t xml:space="preserve">4 </w:t>
            </w:r>
            <w:r w:rsidRPr="00C909DF">
              <w:rPr>
                <w:rFonts w:ascii="Bookman Old Style" w:hAnsi="Bookman Old Style"/>
                <w:sz w:val="18"/>
                <w:szCs w:val="18"/>
              </w:rPr>
              <w:t>jenis</w:t>
            </w:r>
          </w:p>
        </w:tc>
        <w:tc>
          <w:tcPr>
            <w:tcW w:w="1276" w:type="dxa"/>
            <w:tcBorders>
              <w:top w:val="nil"/>
              <w:left w:val="nil"/>
              <w:bottom w:val="single" w:sz="4" w:space="0" w:color="auto"/>
              <w:right w:val="single" w:sz="4" w:space="0" w:color="auto"/>
            </w:tcBorders>
            <w:shd w:val="clear" w:color="auto" w:fill="auto"/>
            <w:noWrap/>
            <w:vAlign w:val="center"/>
          </w:tcPr>
          <w:p w:rsidR="008A4A32" w:rsidRPr="00C909DF" w:rsidRDefault="005377E7" w:rsidP="00C909DF">
            <w:pPr>
              <w:jc w:val="center"/>
              <w:rPr>
                <w:rFonts w:ascii="Bookman Old Style" w:hAnsi="Bookman Old Style"/>
                <w:sz w:val="18"/>
                <w:szCs w:val="18"/>
              </w:rPr>
            </w:pPr>
            <w:r>
              <w:rPr>
                <w:rFonts w:ascii="Bookman Old Style" w:hAnsi="Bookman Old Style"/>
                <w:sz w:val="18"/>
                <w:szCs w:val="18"/>
              </w:rPr>
              <w:t>8</w:t>
            </w:r>
            <w:r w:rsidR="008A4A32" w:rsidRPr="00C909DF">
              <w:rPr>
                <w:rFonts w:ascii="Bookman Old Style" w:hAnsi="Bookman Old Style"/>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tcPr>
          <w:p w:rsidR="008A4A32" w:rsidRPr="0036059C" w:rsidRDefault="00AD4E9A" w:rsidP="00661F67">
            <w:pPr>
              <w:jc w:val="center"/>
              <w:rPr>
                <w:rFonts w:ascii="Bookman Old Style" w:hAnsi="Bookman Old Style"/>
                <w:sz w:val="18"/>
                <w:szCs w:val="18"/>
              </w:rPr>
            </w:pPr>
            <w:r>
              <w:rPr>
                <w:rFonts w:ascii="Bookman Old Style" w:hAnsi="Bookman Old Style"/>
                <w:sz w:val="18"/>
                <w:szCs w:val="18"/>
              </w:rPr>
              <w:t xml:space="preserve">67 </w:t>
            </w:r>
            <w:r w:rsidR="008A4A32" w:rsidRPr="0036059C">
              <w:rPr>
                <w:rFonts w:ascii="Bookman Old Style" w:hAnsi="Bookman Old Style"/>
                <w:sz w:val="18"/>
                <w:szCs w:val="18"/>
              </w:rPr>
              <w:t>%</w:t>
            </w:r>
          </w:p>
        </w:tc>
      </w:tr>
      <w:tr w:rsidR="008A4A32" w:rsidRPr="001E7A26" w:rsidTr="008A4A3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1"/>
        </w:trPr>
        <w:tc>
          <w:tcPr>
            <w:tcW w:w="566" w:type="dxa"/>
            <w:tcBorders>
              <w:top w:val="nil"/>
              <w:left w:val="single" w:sz="4" w:space="0" w:color="auto"/>
              <w:bottom w:val="single" w:sz="4" w:space="0" w:color="auto"/>
              <w:right w:val="single" w:sz="4" w:space="0" w:color="auto"/>
            </w:tcBorders>
            <w:shd w:val="clear" w:color="auto" w:fill="auto"/>
            <w:vAlign w:val="center"/>
          </w:tcPr>
          <w:p w:rsidR="008A4A32" w:rsidRPr="001E7A26" w:rsidRDefault="008A4A32" w:rsidP="0084558B">
            <w:pPr>
              <w:spacing w:line="360" w:lineRule="auto"/>
              <w:jc w:val="center"/>
              <w:rPr>
                <w:rFonts w:ascii="Bookman Old Style" w:hAnsi="Bookman Old Style"/>
                <w:bCs/>
                <w:sz w:val="18"/>
                <w:szCs w:val="18"/>
              </w:rPr>
            </w:pPr>
            <w:r w:rsidRPr="001E7A26">
              <w:rPr>
                <w:rFonts w:ascii="Bookman Old Style" w:hAnsi="Bookman Old Style"/>
                <w:bCs/>
                <w:sz w:val="18"/>
                <w:szCs w:val="18"/>
              </w:rPr>
              <w:t>16</w:t>
            </w:r>
          </w:p>
        </w:tc>
        <w:tc>
          <w:tcPr>
            <w:tcW w:w="2269" w:type="dxa"/>
            <w:tcBorders>
              <w:top w:val="nil"/>
              <w:left w:val="nil"/>
              <w:bottom w:val="single" w:sz="4" w:space="0" w:color="auto"/>
              <w:right w:val="single" w:sz="4" w:space="0" w:color="auto"/>
            </w:tcBorders>
            <w:shd w:val="clear" w:color="auto" w:fill="auto"/>
            <w:vAlign w:val="center"/>
          </w:tcPr>
          <w:p w:rsidR="008A4A32" w:rsidRPr="001E7A26" w:rsidRDefault="008A4A32" w:rsidP="003A3CCA">
            <w:pPr>
              <w:spacing w:before="40" w:after="40" w:line="360" w:lineRule="auto"/>
              <w:rPr>
                <w:rFonts w:ascii="Bookman Old Style" w:hAnsi="Bookman Old Style"/>
                <w:bCs/>
                <w:sz w:val="18"/>
                <w:szCs w:val="18"/>
              </w:rPr>
            </w:pPr>
            <w:r w:rsidRPr="001E7A26">
              <w:rPr>
                <w:rFonts w:ascii="Bookman Old Style" w:hAnsi="Bookman Old Style"/>
                <w:bCs/>
                <w:sz w:val="18"/>
                <w:szCs w:val="18"/>
              </w:rPr>
              <w:t>Pengadaan Perlengkapan Gedung Kantor</w:t>
            </w:r>
          </w:p>
        </w:tc>
        <w:tc>
          <w:tcPr>
            <w:tcW w:w="3261" w:type="dxa"/>
            <w:tcBorders>
              <w:top w:val="nil"/>
              <w:left w:val="nil"/>
              <w:bottom w:val="single" w:sz="4" w:space="0" w:color="auto"/>
              <w:right w:val="single" w:sz="4" w:space="0" w:color="auto"/>
            </w:tcBorders>
            <w:shd w:val="clear" w:color="auto" w:fill="auto"/>
            <w:vAlign w:val="center"/>
          </w:tcPr>
          <w:p w:rsidR="008A4A32" w:rsidRPr="001E7A26" w:rsidRDefault="008A4A32" w:rsidP="00566E86">
            <w:pPr>
              <w:spacing w:line="360" w:lineRule="auto"/>
              <w:rPr>
                <w:rFonts w:ascii="Bookman Old Style" w:hAnsi="Bookman Old Style"/>
                <w:bCs/>
                <w:sz w:val="18"/>
                <w:szCs w:val="18"/>
              </w:rPr>
            </w:pPr>
            <w:r w:rsidRPr="001E7A26">
              <w:rPr>
                <w:rFonts w:ascii="Bookman Old Style" w:hAnsi="Bookman Old Style"/>
                <w:bCs/>
                <w:sz w:val="18"/>
                <w:szCs w:val="18"/>
              </w:rPr>
              <w:t>Jumlah perlengkapan gedung kantor yang di</w:t>
            </w:r>
            <w:r>
              <w:rPr>
                <w:rFonts w:ascii="Bookman Old Style" w:hAnsi="Bookman Old Style"/>
                <w:bCs/>
                <w:sz w:val="18"/>
                <w:szCs w:val="18"/>
              </w:rPr>
              <w:t>adakan</w:t>
            </w:r>
            <w:r w:rsidRPr="001E7A26">
              <w:rPr>
                <w:rFonts w:ascii="Bookman Old Style" w:hAnsi="Bookman Old Style"/>
                <w:bCs/>
                <w:sz w:val="18"/>
                <w:szCs w:val="18"/>
              </w:rPr>
              <w:t xml:space="preserve"> (</w:t>
            </w:r>
            <w:r>
              <w:rPr>
                <w:rFonts w:ascii="Bookman Old Style" w:hAnsi="Bookman Old Style"/>
                <w:bCs/>
                <w:sz w:val="18"/>
                <w:szCs w:val="18"/>
              </w:rPr>
              <w:t>jenis</w:t>
            </w:r>
            <w:r w:rsidRPr="001E7A26">
              <w:rPr>
                <w:rFonts w:ascii="Bookman Old Style" w:hAnsi="Bookman Old Style"/>
                <w:bCs/>
                <w:sz w:val="18"/>
                <w:szCs w:val="18"/>
              </w:rPr>
              <w:t>)</w:t>
            </w:r>
          </w:p>
        </w:tc>
        <w:tc>
          <w:tcPr>
            <w:tcW w:w="1560" w:type="dxa"/>
            <w:tcBorders>
              <w:top w:val="nil"/>
              <w:left w:val="nil"/>
              <w:bottom w:val="single" w:sz="4" w:space="0" w:color="auto"/>
              <w:right w:val="single" w:sz="4" w:space="0" w:color="auto"/>
            </w:tcBorders>
            <w:shd w:val="clear" w:color="auto" w:fill="auto"/>
            <w:vAlign w:val="center"/>
          </w:tcPr>
          <w:p w:rsidR="008A4A32" w:rsidRPr="001E7A26" w:rsidRDefault="00652966" w:rsidP="00652966">
            <w:pPr>
              <w:spacing w:line="360" w:lineRule="auto"/>
              <w:jc w:val="center"/>
              <w:rPr>
                <w:rFonts w:ascii="Bookman Old Style" w:hAnsi="Bookman Old Style"/>
                <w:bCs/>
                <w:sz w:val="18"/>
                <w:szCs w:val="18"/>
              </w:rPr>
            </w:pPr>
            <w:r>
              <w:rPr>
                <w:rFonts w:ascii="Bookman Old Style" w:hAnsi="Bookman Old Style"/>
                <w:bCs/>
                <w:sz w:val="18"/>
                <w:szCs w:val="18"/>
              </w:rPr>
              <w:t xml:space="preserve">12 </w:t>
            </w:r>
            <w:r w:rsidR="008A4A32" w:rsidRPr="001E7A26">
              <w:rPr>
                <w:rFonts w:ascii="Bookman Old Style" w:hAnsi="Bookman Old Style"/>
                <w:bCs/>
                <w:sz w:val="18"/>
                <w:szCs w:val="18"/>
              </w:rPr>
              <w:t>jenis</w:t>
            </w:r>
          </w:p>
        </w:tc>
        <w:tc>
          <w:tcPr>
            <w:tcW w:w="1417" w:type="dxa"/>
            <w:tcBorders>
              <w:top w:val="nil"/>
              <w:left w:val="nil"/>
              <w:bottom w:val="single" w:sz="4" w:space="0" w:color="auto"/>
              <w:right w:val="single" w:sz="4" w:space="0" w:color="auto"/>
            </w:tcBorders>
            <w:shd w:val="clear" w:color="auto" w:fill="auto"/>
            <w:vAlign w:val="center"/>
          </w:tcPr>
          <w:p w:rsidR="008A4A32" w:rsidRPr="001E7A26" w:rsidRDefault="00BA4A88" w:rsidP="00484ED4">
            <w:pPr>
              <w:spacing w:line="360" w:lineRule="auto"/>
              <w:jc w:val="center"/>
              <w:rPr>
                <w:rFonts w:ascii="Bookman Old Style" w:hAnsi="Bookman Old Style"/>
                <w:bCs/>
                <w:sz w:val="18"/>
                <w:szCs w:val="18"/>
              </w:rPr>
            </w:pPr>
            <w:r>
              <w:rPr>
                <w:rFonts w:ascii="Bookman Old Style" w:hAnsi="Bookman Old Style"/>
                <w:bCs/>
                <w:sz w:val="18"/>
                <w:szCs w:val="18"/>
              </w:rPr>
              <w:t>0</w:t>
            </w:r>
            <w:r w:rsidR="008A4A32">
              <w:rPr>
                <w:rFonts w:ascii="Bookman Old Style" w:hAnsi="Bookman Old Style"/>
                <w:bCs/>
                <w:sz w:val="18"/>
                <w:szCs w:val="18"/>
              </w:rPr>
              <w:t xml:space="preserve"> jenis</w:t>
            </w:r>
          </w:p>
        </w:tc>
        <w:tc>
          <w:tcPr>
            <w:tcW w:w="1276" w:type="dxa"/>
            <w:tcBorders>
              <w:top w:val="nil"/>
              <w:left w:val="nil"/>
              <w:bottom w:val="single" w:sz="4" w:space="0" w:color="auto"/>
              <w:right w:val="single" w:sz="4" w:space="0" w:color="auto"/>
            </w:tcBorders>
            <w:shd w:val="clear" w:color="auto" w:fill="auto"/>
            <w:vAlign w:val="center"/>
          </w:tcPr>
          <w:p w:rsidR="008A4A32" w:rsidRDefault="008A4A32" w:rsidP="008A4A32">
            <w:pPr>
              <w:jc w:val="center"/>
            </w:pPr>
            <w:r w:rsidRPr="006B6EAD">
              <w:rPr>
                <w:rFonts w:ascii="Bookman Old Style" w:hAnsi="Bookman Old Style"/>
                <w:sz w:val="18"/>
                <w:szCs w:val="18"/>
              </w:rPr>
              <w:t>4 jenis</w:t>
            </w:r>
          </w:p>
        </w:tc>
        <w:tc>
          <w:tcPr>
            <w:tcW w:w="1277" w:type="dxa"/>
            <w:tcBorders>
              <w:top w:val="nil"/>
              <w:left w:val="nil"/>
              <w:bottom w:val="single" w:sz="4" w:space="0" w:color="auto"/>
              <w:right w:val="single" w:sz="4" w:space="0" w:color="auto"/>
            </w:tcBorders>
            <w:shd w:val="clear" w:color="auto" w:fill="auto"/>
            <w:vAlign w:val="center"/>
          </w:tcPr>
          <w:p w:rsidR="008A4A32" w:rsidRDefault="008A4A32" w:rsidP="008A4A32">
            <w:pPr>
              <w:jc w:val="center"/>
            </w:pPr>
            <w:r w:rsidRPr="006B6EAD">
              <w:rPr>
                <w:rFonts w:ascii="Bookman Old Style" w:hAnsi="Bookman Old Style"/>
                <w:sz w:val="18"/>
                <w:szCs w:val="18"/>
              </w:rPr>
              <w:t>4 jenis</w:t>
            </w:r>
          </w:p>
        </w:tc>
        <w:tc>
          <w:tcPr>
            <w:tcW w:w="992" w:type="dxa"/>
            <w:tcBorders>
              <w:top w:val="nil"/>
              <w:left w:val="nil"/>
              <w:bottom w:val="single" w:sz="4" w:space="0" w:color="auto"/>
              <w:right w:val="single" w:sz="4" w:space="0" w:color="auto"/>
            </w:tcBorders>
            <w:shd w:val="clear" w:color="auto" w:fill="auto"/>
            <w:vAlign w:val="center"/>
          </w:tcPr>
          <w:p w:rsidR="008A4A32" w:rsidRPr="001E7A26" w:rsidRDefault="008A4A32" w:rsidP="003A3CCA">
            <w:pPr>
              <w:jc w:val="center"/>
              <w:rPr>
                <w:rFonts w:ascii="Bookman Old Style" w:hAnsi="Bookman Old Style"/>
                <w:bCs/>
                <w:sz w:val="18"/>
                <w:szCs w:val="18"/>
              </w:rPr>
            </w:pPr>
            <w:r>
              <w:rPr>
                <w:rFonts w:ascii="Bookman Old Style" w:hAnsi="Bookman Old Style"/>
                <w:bCs/>
                <w:sz w:val="18"/>
                <w:szCs w:val="18"/>
              </w:rPr>
              <w:t>100%</w:t>
            </w:r>
          </w:p>
        </w:tc>
        <w:tc>
          <w:tcPr>
            <w:tcW w:w="1276" w:type="dxa"/>
            <w:tcBorders>
              <w:top w:val="nil"/>
              <w:left w:val="nil"/>
              <w:bottom w:val="single" w:sz="4" w:space="0" w:color="auto"/>
              <w:right w:val="single" w:sz="4" w:space="0" w:color="auto"/>
            </w:tcBorders>
            <w:shd w:val="clear" w:color="auto" w:fill="auto"/>
            <w:vAlign w:val="center"/>
          </w:tcPr>
          <w:p w:rsidR="008A4A32" w:rsidRPr="00C909DF" w:rsidRDefault="008A4A32" w:rsidP="006B0E7D">
            <w:pPr>
              <w:jc w:val="center"/>
              <w:rPr>
                <w:rFonts w:ascii="Bookman Old Style" w:hAnsi="Bookman Old Style"/>
                <w:sz w:val="18"/>
                <w:szCs w:val="18"/>
              </w:rPr>
            </w:pPr>
            <w:r>
              <w:rPr>
                <w:rFonts w:ascii="Bookman Old Style" w:hAnsi="Bookman Old Style"/>
                <w:sz w:val="18"/>
                <w:szCs w:val="18"/>
              </w:rPr>
              <w:t>4</w:t>
            </w:r>
            <w:r w:rsidRPr="00C909DF">
              <w:rPr>
                <w:rFonts w:ascii="Bookman Old Style" w:hAnsi="Bookman Old Style"/>
                <w:sz w:val="18"/>
                <w:szCs w:val="18"/>
              </w:rPr>
              <w:t xml:space="preserve"> jenis</w:t>
            </w:r>
          </w:p>
        </w:tc>
        <w:tc>
          <w:tcPr>
            <w:tcW w:w="1276" w:type="dxa"/>
            <w:tcBorders>
              <w:top w:val="nil"/>
              <w:left w:val="nil"/>
              <w:bottom w:val="single" w:sz="4" w:space="0" w:color="auto"/>
              <w:right w:val="single" w:sz="4" w:space="0" w:color="auto"/>
            </w:tcBorders>
            <w:shd w:val="clear" w:color="auto" w:fill="auto"/>
            <w:noWrap/>
            <w:vAlign w:val="center"/>
          </w:tcPr>
          <w:p w:rsidR="008A4A32" w:rsidRPr="00C909DF" w:rsidRDefault="00F22DD0" w:rsidP="006B0E7D">
            <w:pPr>
              <w:jc w:val="center"/>
              <w:rPr>
                <w:rFonts w:ascii="Bookman Old Style" w:hAnsi="Bookman Old Style"/>
                <w:sz w:val="18"/>
                <w:szCs w:val="18"/>
              </w:rPr>
            </w:pPr>
            <w:r>
              <w:rPr>
                <w:rFonts w:ascii="Bookman Old Style" w:hAnsi="Bookman Old Style"/>
                <w:sz w:val="18"/>
                <w:szCs w:val="18"/>
              </w:rPr>
              <w:t>8</w:t>
            </w:r>
            <w:r w:rsidR="008A4A32" w:rsidRPr="00C909DF">
              <w:rPr>
                <w:rFonts w:ascii="Bookman Old Style" w:hAnsi="Bookman Old Style"/>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tcPr>
          <w:p w:rsidR="008A4A32" w:rsidRPr="001E7A26" w:rsidRDefault="00AD4E9A" w:rsidP="00661F67">
            <w:pPr>
              <w:jc w:val="center"/>
              <w:rPr>
                <w:rFonts w:ascii="Bookman Old Style" w:hAnsi="Bookman Old Style"/>
                <w:bCs/>
                <w:sz w:val="18"/>
                <w:szCs w:val="18"/>
              </w:rPr>
            </w:pPr>
            <w:r>
              <w:rPr>
                <w:rFonts w:ascii="Bookman Old Style" w:hAnsi="Bookman Old Style"/>
                <w:sz w:val="18"/>
                <w:szCs w:val="18"/>
              </w:rPr>
              <w:t>67</w:t>
            </w:r>
            <w:r w:rsidR="00600F74">
              <w:rPr>
                <w:rFonts w:ascii="Bookman Old Style" w:hAnsi="Bookman Old Style"/>
                <w:sz w:val="18"/>
                <w:szCs w:val="18"/>
              </w:rPr>
              <w:t xml:space="preserve"> </w:t>
            </w:r>
            <w:r w:rsidR="008A4A32" w:rsidRPr="0036059C">
              <w:rPr>
                <w:rFonts w:ascii="Bookman Old Style" w:hAnsi="Bookman Old Style"/>
                <w:sz w:val="18"/>
                <w:szCs w:val="18"/>
              </w:rPr>
              <w:t>%</w:t>
            </w:r>
          </w:p>
        </w:tc>
      </w:tr>
      <w:tr w:rsidR="00582E4D"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64"/>
        </w:trPr>
        <w:tc>
          <w:tcPr>
            <w:tcW w:w="566" w:type="dxa"/>
            <w:tcBorders>
              <w:top w:val="nil"/>
              <w:left w:val="single" w:sz="4" w:space="0" w:color="auto"/>
              <w:bottom w:val="single" w:sz="4" w:space="0" w:color="auto"/>
              <w:right w:val="single" w:sz="4" w:space="0" w:color="auto"/>
            </w:tcBorders>
            <w:shd w:val="clear" w:color="auto" w:fill="auto"/>
            <w:vAlign w:val="center"/>
          </w:tcPr>
          <w:p w:rsidR="00582E4D" w:rsidRPr="001E7A26" w:rsidRDefault="00582E4D" w:rsidP="00651853">
            <w:pPr>
              <w:spacing w:line="360" w:lineRule="auto"/>
              <w:rPr>
                <w:rFonts w:ascii="Bookman Old Style" w:hAnsi="Bookman Old Style"/>
                <w:b/>
                <w:bCs/>
                <w:sz w:val="18"/>
                <w:szCs w:val="18"/>
              </w:rPr>
            </w:pPr>
            <w:r w:rsidRPr="001E7A26">
              <w:rPr>
                <w:rFonts w:ascii="Bookman Old Style" w:hAnsi="Bookman Old Style"/>
                <w:b/>
                <w:bCs/>
                <w:sz w:val="18"/>
                <w:szCs w:val="18"/>
              </w:rPr>
              <w:lastRenderedPageBreak/>
              <w:t>III</w:t>
            </w:r>
          </w:p>
        </w:tc>
        <w:tc>
          <w:tcPr>
            <w:tcW w:w="2269" w:type="dxa"/>
            <w:tcBorders>
              <w:top w:val="nil"/>
              <w:left w:val="nil"/>
              <w:bottom w:val="single" w:sz="4" w:space="0" w:color="auto"/>
              <w:right w:val="single" w:sz="4" w:space="0" w:color="auto"/>
            </w:tcBorders>
            <w:shd w:val="clear" w:color="auto" w:fill="auto"/>
            <w:vAlign w:val="center"/>
          </w:tcPr>
          <w:p w:rsidR="00582E4D" w:rsidRPr="001E7A26" w:rsidRDefault="00582E4D" w:rsidP="00651853">
            <w:pPr>
              <w:spacing w:line="360" w:lineRule="auto"/>
              <w:rPr>
                <w:rFonts w:ascii="Bookman Old Style" w:hAnsi="Bookman Old Style"/>
                <w:b/>
                <w:bCs/>
                <w:sz w:val="18"/>
                <w:szCs w:val="18"/>
              </w:rPr>
            </w:pPr>
            <w:r w:rsidRPr="001E7A26">
              <w:rPr>
                <w:rFonts w:ascii="Bookman Old Style" w:hAnsi="Bookman Old Style"/>
                <w:b/>
                <w:bCs/>
                <w:sz w:val="18"/>
                <w:szCs w:val="18"/>
              </w:rPr>
              <w:t>Program Peningkatan Disiplin Aparatur</w:t>
            </w:r>
          </w:p>
        </w:tc>
        <w:tc>
          <w:tcPr>
            <w:tcW w:w="3261" w:type="dxa"/>
            <w:tcBorders>
              <w:top w:val="nil"/>
              <w:left w:val="nil"/>
              <w:bottom w:val="single" w:sz="4" w:space="0" w:color="auto"/>
              <w:right w:val="single" w:sz="4" w:space="0" w:color="auto"/>
            </w:tcBorders>
            <w:shd w:val="clear" w:color="auto" w:fill="auto"/>
            <w:vAlign w:val="center"/>
          </w:tcPr>
          <w:p w:rsidR="00582E4D" w:rsidRPr="001E7A26" w:rsidRDefault="00582E4D" w:rsidP="00651853">
            <w:pPr>
              <w:spacing w:line="360" w:lineRule="auto"/>
              <w:rPr>
                <w:rFonts w:ascii="Bookman Old Style" w:hAnsi="Bookman Old Style"/>
                <w:b/>
                <w:bCs/>
                <w:sz w:val="18"/>
                <w:szCs w:val="18"/>
              </w:rPr>
            </w:pPr>
            <w:r w:rsidRPr="001E7A26">
              <w:rPr>
                <w:rFonts w:ascii="Bookman Old Style" w:hAnsi="Bookman Old Style"/>
                <w:b/>
                <w:bCs/>
                <w:sz w:val="18"/>
                <w:szCs w:val="18"/>
              </w:rPr>
              <w:t>Presentase Penunjang Kerja Aparatur (%)</w:t>
            </w:r>
          </w:p>
        </w:tc>
        <w:tc>
          <w:tcPr>
            <w:tcW w:w="1560" w:type="dxa"/>
            <w:tcBorders>
              <w:top w:val="nil"/>
              <w:left w:val="nil"/>
              <w:bottom w:val="single" w:sz="4" w:space="0" w:color="auto"/>
              <w:right w:val="single" w:sz="4" w:space="0" w:color="auto"/>
            </w:tcBorders>
            <w:shd w:val="clear" w:color="auto" w:fill="auto"/>
            <w:vAlign w:val="center"/>
          </w:tcPr>
          <w:p w:rsidR="00582E4D" w:rsidRPr="001E7A26" w:rsidRDefault="00582E4D" w:rsidP="00091A86">
            <w:pPr>
              <w:spacing w:line="360" w:lineRule="auto"/>
              <w:jc w:val="center"/>
              <w:rPr>
                <w:rFonts w:ascii="Bookman Old Style" w:hAnsi="Bookman Old Style"/>
                <w:b/>
                <w:bCs/>
                <w:sz w:val="18"/>
                <w:szCs w:val="18"/>
              </w:rPr>
            </w:pPr>
            <w:r w:rsidRPr="001E7A26">
              <w:rPr>
                <w:rFonts w:ascii="Bookman Old Style" w:hAnsi="Bookman Old Style"/>
                <w:b/>
                <w:bCs/>
                <w:sz w:val="18"/>
                <w:szCs w:val="18"/>
              </w:rPr>
              <w:t>100%</w:t>
            </w:r>
          </w:p>
        </w:tc>
        <w:tc>
          <w:tcPr>
            <w:tcW w:w="1417" w:type="dxa"/>
            <w:tcBorders>
              <w:top w:val="nil"/>
              <w:left w:val="nil"/>
              <w:bottom w:val="single" w:sz="4" w:space="0" w:color="auto"/>
              <w:right w:val="single" w:sz="4" w:space="0" w:color="auto"/>
            </w:tcBorders>
            <w:shd w:val="clear" w:color="auto" w:fill="auto"/>
            <w:vAlign w:val="center"/>
          </w:tcPr>
          <w:p w:rsidR="00582E4D" w:rsidRPr="001E7A26" w:rsidRDefault="00323DA6" w:rsidP="00323DA6">
            <w:pPr>
              <w:spacing w:line="360" w:lineRule="auto"/>
              <w:jc w:val="center"/>
              <w:rPr>
                <w:rFonts w:ascii="Bookman Old Style" w:hAnsi="Bookman Old Style"/>
                <w:b/>
                <w:bCs/>
                <w:sz w:val="18"/>
                <w:szCs w:val="18"/>
              </w:rPr>
            </w:pPr>
            <w:r>
              <w:rPr>
                <w:rFonts w:ascii="Bookman Old Style" w:hAnsi="Bookman Old Style"/>
                <w:b/>
                <w:bCs/>
                <w:sz w:val="18"/>
                <w:szCs w:val="18"/>
              </w:rPr>
              <w:t>100 %</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323DA6" w:rsidP="00091A86">
            <w:pPr>
              <w:spacing w:line="360" w:lineRule="auto"/>
              <w:jc w:val="center"/>
              <w:rPr>
                <w:rFonts w:ascii="Bookman Old Style" w:hAnsi="Bookman Old Style"/>
                <w:b/>
                <w:bCs/>
                <w:sz w:val="18"/>
                <w:szCs w:val="18"/>
              </w:rPr>
            </w:pPr>
            <w:r>
              <w:rPr>
                <w:rFonts w:ascii="Bookman Old Style" w:hAnsi="Bookman Old Style"/>
                <w:b/>
                <w:bCs/>
                <w:sz w:val="18"/>
                <w:szCs w:val="18"/>
              </w:rPr>
              <w:t>100 %</w:t>
            </w:r>
          </w:p>
        </w:tc>
        <w:tc>
          <w:tcPr>
            <w:tcW w:w="1277" w:type="dxa"/>
            <w:tcBorders>
              <w:top w:val="nil"/>
              <w:left w:val="nil"/>
              <w:bottom w:val="single" w:sz="4" w:space="0" w:color="auto"/>
              <w:right w:val="single" w:sz="4" w:space="0" w:color="auto"/>
            </w:tcBorders>
            <w:shd w:val="clear" w:color="auto" w:fill="auto"/>
            <w:vAlign w:val="center"/>
          </w:tcPr>
          <w:p w:rsidR="00582E4D" w:rsidRPr="001E7A26" w:rsidRDefault="00323DA6" w:rsidP="00091A86">
            <w:pPr>
              <w:spacing w:line="360" w:lineRule="auto"/>
              <w:jc w:val="center"/>
              <w:rPr>
                <w:rFonts w:ascii="Bookman Old Style" w:hAnsi="Bookman Old Style"/>
                <w:b/>
                <w:bCs/>
                <w:sz w:val="18"/>
                <w:szCs w:val="18"/>
              </w:rPr>
            </w:pPr>
            <w:r>
              <w:rPr>
                <w:rFonts w:ascii="Bookman Old Style" w:hAnsi="Bookman Old Style"/>
                <w:b/>
                <w:bCs/>
                <w:sz w:val="18"/>
                <w:szCs w:val="18"/>
              </w:rPr>
              <w:t>100 %</w:t>
            </w:r>
          </w:p>
        </w:tc>
        <w:tc>
          <w:tcPr>
            <w:tcW w:w="992" w:type="dxa"/>
            <w:tcBorders>
              <w:top w:val="nil"/>
              <w:left w:val="nil"/>
              <w:bottom w:val="single" w:sz="4" w:space="0" w:color="auto"/>
              <w:right w:val="single" w:sz="4" w:space="0" w:color="auto"/>
            </w:tcBorders>
            <w:shd w:val="clear" w:color="auto" w:fill="auto"/>
            <w:vAlign w:val="center"/>
          </w:tcPr>
          <w:p w:rsidR="00582E4D" w:rsidRPr="00B01603" w:rsidRDefault="00323DA6" w:rsidP="00091A86">
            <w:pPr>
              <w:spacing w:line="360" w:lineRule="auto"/>
              <w:jc w:val="center"/>
              <w:rPr>
                <w:rFonts w:ascii="Bookman Old Style" w:hAnsi="Bookman Old Style"/>
                <w:b/>
                <w:bCs/>
                <w:sz w:val="18"/>
                <w:szCs w:val="18"/>
              </w:rPr>
            </w:pPr>
            <w:r>
              <w:rPr>
                <w:rFonts w:ascii="Bookman Old Style" w:hAnsi="Bookman Old Style"/>
                <w:b/>
                <w:bCs/>
                <w:sz w:val="18"/>
                <w:szCs w:val="18"/>
              </w:rPr>
              <w:t>100 %</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B01603" w:rsidP="00091A86">
            <w:pPr>
              <w:spacing w:line="360" w:lineRule="auto"/>
              <w:jc w:val="center"/>
              <w:rPr>
                <w:rFonts w:ascii="Bookman Old Style" w:hAnsi="Bookman Old Style"/>
                <w:b/>
                <w:bCs/>
                <w:sz w:val="18"/>
                <w:szCs w:val="18"/>
              </w:rPr>
            </w:pPr>
            <w:r>
              <w:rPr>
                <w:rFonts w:ascii="Bookman Old Style" w:hAnsi="Bookman Old Style"/>
                <w:b/>
                <w:bCs/>
                <w:sz w:val="18"/>
                <w:szCs w:val="18"/>
              </w:rPr>
              <w:t>100 %</w:t>
            </w:r>
          </w:p>
        </w:tc>
        <w:tc>
          <w:tcPr>
            <w:tcW w:w="1276" w:type="dxa"/>
            <w:tcBorders>
              <w:top w:val="nil"/>
              <w:left w:val="nil"/>
              <w:bottom w:val="single" w:sz="4" w:space="0" w:color="auto"/>
              <w:right w:val="single" w:sz="4" w:space="0" w:color="auto"/>
            </w:tcBorders>
            <w:shd w:val="clear" w:color="auto" w:fill="auto"/>
            <w:noWrap/>
            <w:vAlign w:val="center"/>
          </w:tcPr>
          <w:p w:rsidR="00582E4D" w:rsidRPr="001E7A26" w:rsidRDefault="001D49E2" w:rsidP="00091A86">
            <w:pPr>
              <w:spacing w:line="360" w:lineRule="auto"/>
              <w:jc w:val="center"/>
              <w:rPr>
                <w:rFonts w:ascii="Bookman Old Style" w:hAnsi="Bookman Old Style"/>
                <w:b/>
                <w:bCs/>
                <w:sz w:val="18"/>
                <w:szCs w:val="18"/>
              </w:rPr>
            </w:pPr>
            <w:r>
              <w:rPr>
                <w:rFonts w:ascii="Bookman Old Style" w:hAnsi="Bookman Old Style"/>
                <w:b/>
                <w:bCs/>
                <w:sz w:val="18"/>
                <w:szCs w:val="18"/>
              </w:rPr>
              <w:t>100 %</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1D49E2" w:rsidP="00091A86">
            <w:pPr>
              <w:spacing w:line="360" w:lineRule="auto"/>
              <w:jc w:val="center"/>
              <w:rPr>
                <w:rFonts w:ascii="Bookman Old Style" w:hAnsi="Bookman Old Style"/>
                <w:b/>
                <w:bCs/>
                <w:sz w:val="18"/>
                <w:szCs w:val="18"/>
              </w:rPr>
            </w:pPr>
            <w:r>
              <w:rPr>
                <w:rFonts w:ascii="Bookman Old Style" w:hAnsi="Bookman Old Style"/>
                <w:b/>
                <w:bCs/>
                <w:sz w:val="18"/>
                <w:szCs w:val="18"/>
              </w:rPr>
              <w:t>100 %</w:t>
            </w:r>
            <w:r w:rsidR="00EB085B">
              <w:rPr>
                <w:rFonts w:ascii="Bookman Old Style" w:hAnsi="Bookman Old Style"/>
                <w:b/>
                <w:bCs/>
                <w:sz w:val="18"/>
                <w:szCs w:val="18"/>
              </w:rPr>
              <w:t xml:space="preserve"> *</w:t>
            </w:r>
          </w:p>
        </w:tc>
      </w:tr>
      <w:tr w:rsidR="008A4A32" w:rsidRPr="001E7A26" w:rsidTr="008A4A3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64"/>
        </w:trPr>
        <w:tc>
          <w:tcPr>
            <w:tcW w:w="566" w:type="dxa"/>
            <w:tcBorders>
              <w:top w:val="nil"/>
              <w:left w:val="single" w:sz="4" w:space="0" w:color="auto"/>
              <w:bottom w:val="single" w:sz="4" w:space="0" w:color="auto"/>
              <w:right w:val="single" w:sz="4" w:space="0" w:color="auto"/>
            </w:tcBorders>
            <w:shd w:val="clear" w:color="auto" w:fill="auto"/>
            <w:vAlign w:val="center"/>
          </w:tcPr>
          <w:p w:rsidR="008A4A32" w:rsidRPr="001E7A26" w:rsidRDefault="008A4A32" w:rsidP="00651853">
            <w:pPr>
              <w:spacing w:line="360" w:lineRule="auto"/>
              <w:rPr>
                <w:rFonts w:ascii="Bookman Old Style" w:hAnsi="Bookman Old Style"/>
                <w:bCs/>
                <w:sz w:val="18"/>
                <w:szCs w:val="18"/>
              </w:rPr>
            </w:pPr>
            <w:r w:rsidRPr="001E7A26">
              <w:rPr>
                <w:rFonts w:ascii="Bookman Old Style" w:hAnsi="Bookman Old Style"/>
                <w:bCs/>
                <w:sz w:val="18"/>
                <w:szCs w:val="18"/>
              </w:rPr>
              <w:t>17</w:t>
            </w:r>
          </w:p>
        </w:tc>
        <w:tc>
          <w:tcPr>
            <w:tcW w:w="2269" w:type="dxa"/>
            <w:tcBorders>
              <w:top w:val="nil"/>
              <w:left w:val="nil"/>
              <w:bottom w:val="single" w:sz="4" w:space="0" w:color="auto"/>
              <w:right w:val="single" w:sz="4" w:space="0" w:color="auto"/>
            </w:tcBorders>
            <w:shd w:val="clear" w:color="auto" w:fill="auto"/>
            <w:vAlign w:val="center"/>
          </w:tcPr>
          <w:p w:rsidR="008A4A32" w:rsidRPr="001E7A26" w:rsidRDefault="008A4A32" w:rsidP="00651853">
            <w:pPr>
              <w:spacing w:line="360" w:lineRule="auto"/>
              <w:rPr>
                <w:rFonts w:ascii="Bookman Old Style" w:hAnsi="Bookman Old Style"/>
                <w:bCs/>
                <w:sz w:val="18"/>
                <w:szCs w:val="18"/>
              </w:rPr>
            </w:pPr>
            <w:r w:rsidRPr="001E7A26">
              <w:rPr>
                <w:rFonts w:ascii="Bookman Old Style" w:hAnsi="Bookman Old Style"/>
                <w:bCs/>
                <w:sz w:val="18"/>
                <w:szCs w:val="18"/>
              </w:rPr>
              <w:t>Pengadaan Pakaian Dinas</w:t>
            </w:r>
          </w:p>
        </w:tc>
        <w:tc>
          <w:tcPr>
            <w:tcW w:w="3261" w:type="dxa"/>
            <w:tcBorders>
              <w:top w:val="nil"/>
              <w:left w:val="nil"/>
              <w:bottom w:val="single" w:sz="4" w:space="0" w:color="auto"/>
              <w:right w:val="single" w:sz="4" w:space="0" w:color="auto"/>
            </w:tcBorders>
            <w:shd w:val="clear" w:color="auto" w:fill="auto"/>
            <w:vAlign w:val="center"/>
          </w:tcPr>
          <w:p w:rsidR="008A4A32" w:rsidRPr="001E7A26" w:rsidRDefault="008A4A32" w:rsidP="00651853">
            <w:pPr>
              <w:spacing w:line="360" w:lineRule="auto"/>
              <w:rPr>
                <w:rFonts w:ascii="Bookman Old Style" w:hAnsi="Bookman Old Style"/>
                <w:bCs/>
                <w:sz w:val="18"/>
                <w:szCs w:val="18"/>
              </w:rPr>
            </w:pPr>
            <w:r w:rsidRPr="001E7A26">
              <w:rPr>
                <w:rFonts w:ascii="Bookman Old Style" w:hAnsi="Bookman Old Style"/>
                <w:bCs/>
                <w:sz w:val="18"/>
                <w:szCs w:val="18"/>
              </w:rPr>
              <w:t>Jumlah Penyediaan Pakaian Dinas (Stel)</w:t>
            </w:r>
          </w:p>
        </w:tc>
        <w:tc>
          <w:tcPr>
            <w:tcW w:w="1560" w:type="dxa"/>
            <w:tcBorders>
              <w:top w:val="nil"/>
              <w:left w:val="nil"/>
              <w:bottom w:val="single" w:sz="4" w:space="0" w:color="auto"/>
              <w:right w:val="single" w:sz="4" w:space="0" w:color="auto"/>
            </w:tcBorders>
            <w:shd w:val="clear" w:color="auto" w:fill="auto"/>
            <w:vAlign w:val="center"/>
          </w:tcPr>
          <w:p w:rsidR="008A4A32" w:rsidRPr="001E7A26" w:rsidRDefault="00652966" w:rsidP="00091A86">
            <w:pPr>
              <w:spacing w:line="360" w:lineRule="auto"/>
              <w:jc w:val="center"/>
              <w:rPr>
                <w:rFonts w:ascii="Bookman Old Style" w:hAnsi="Bookman Old Style"/>
                <w:bCs/>
                <w:sz w:val="18"/>
                <w:szCs w:val="18"/>
              </w:rPr>
            </w:pPr>
            <w:r>
              <w:rPr>
                <w:rFonts w:ascii="Bookman Old Style" w:hAnsi="Bookman Old Style"/>
                <w:bCs/>
                <w:sz w:val="18"/>
                <w:szCs w:val="18"/>
              </w:rPr>
              <w:t>381</w:t>
            </w:r>
            <w:r w:rsidR="008A4A32">
              <w:rPr>
                <w:rFonts w:ascii="Bookman Old Style" w:hAnsi="Bookman Old Style"/>
                <w:bCs/>
                <w:sz w:val="18"/>
                <w:szCs w:val="18"/>
              </w:rPr>
              <w:t xml:space="preserve"> </w:t>
            </w:r>
            <w:r w:rsidR="008A4A32" w:rsidRPr="001E7A26">
              <w:rPr>
                <w:rFonts w:ascii="Bookman Old Style" w:hAnsi="Bookman Old Style"/>
                <w:bCs/>
                <w:sz w:val="18"/>
                <w:szCs w:val="18"/>
              </w:rPr>
              <w:t>stel</w:t>
            </w:r>
          </w:p>
        </w:tc>
        <w:tc>
          <w:tcPr>
            <w:tcW w:w="1417" w:type="dxa"/>
            <w:tcBorders>
              <w:top w:val="nil"/>
              <w:left w:val="nil"/>
              <w:bottom w:val="single" w:sz="4" w:space="0" w:color="auto"/>
              <w:right w:val="single" w:sz="4" w:space="0" w:color="auto"/>
            </w:tcBorders>
            <w:shd w:val="clear" w:color="auto" w:fill="auto"/>
            <w:vAlign w:val="center"/>
          </w:tcPr>
          <w:p w:rsidR="008A4A32" w:rsidRDefault="00BA4A88" w:rsidP="008A4A32">
            <w:pPr>
              <w:jc w:val="center"/>
            </w:pPr>
            <w:r>
              <w:rPr>
                <w:rFonts w:ascii="Bookman Old Style" w:hAnsi="Bookman Old Style"/>
                <w:bCs/>
                <w:sz w:val="18"/>
                <w:szCs w:val="18"/>
              </w:rPr>
              <w:t>0</w:t>
            </w:r>
          </w:p>
        </w:tc>
        <w:tc>
          <w:tcPr>
            <w:tcW w:w="1276" w:type="dxa"/>
            <w:tcBorders>
              <w:top w:val="nil"/>
              <w:left w:val="nil"/>
              <w:bottom w:val="single" w:sz="4" w:space="0" w:color="auto"/>
              <w:right w:val="single" w:sz="4" w:space="0" w:color="auto"/>
            </w:tcBorders>
            <w:shd w:val="clear" w:color="auto" w:fill="auto"/>
            <w:vAlign w:val="center"/>
          </w:tcPr>
          <w:p w:rsidR="008A4A32" w:rsidRDefault="008A4A32" w:rsidP="008A4A32">
            <w:pPr>
              <w:jc w:val="center"/>
            </w:pPr>
            <w:r w:rsidRPr="001D58A7">
              <w:rPr>
                <w:rFonts w:ascii="Bookman Old Style" w:hAnsi="Bookman Old Style"/>
                <w:bCs/>
                <w:sz w:val="18"/>
                <w:szCs w:val="18"/>
              </w:rPr>
              <w:t>127 stel</w:t>
            </w:r>
          </w:p>
        </w:tc>
        <w:tc>
          <w:tcPr>
            <w:tcW w:w="1277" w:type="dxa"/>
            <w:tcBorders>
              <w:top w:val="nil"/>
              <w:left w:val="nil"/>
              <w:bottom w:val="single" w:sz="4" w:space="0" w:color="auto"/>
              <w:right w:val="single" w:sz="4" w:space="0" w:color="auto"/>
            </w:tcBorders>
            <w:shd w:val="clear" w:color="auto" w:fill="auto"/>
            <w:vAlign w:val="center"/>
          </w:tcPr>
          <w:p w:rsidR="008A4A32" w:rsidRDefault="008A4A32" w:rsidP="008A4A32">
            <w:pPr>
              <w:jc w:val="center"/>
            </w:pPr>
            <w:r w:rsidRPr="001D58A7">
              <w:rPr>
                <w:rFonts w:ascii="Bookman Old Style" w:hAnsi="Bookman Old Style"/>
                <w:bCs/>
                <w:sz w:val="18"/>
                <w:szCs w:val="18"/>
              </w:rPr>
              <w:t>127 stel</w:t>
            </w:r>
          </w:p>
        </w:tc>
        <w:tc>
          <w:tcPr>
            <w:tcW w:w="992" w:type="dxa"/>
            <w:tcBorders>
              <w:top w:val="nil"/>
              <w:left w:val="nil"/>
              <w:bottom w:val="single" w:sz="4" w:space="0" w:color="auto"/>
              <w:right w:val="single" w:sz="4" w:space="0" w:color="auto"/>
            </w:tcBorders>
            <w:shd w:val="clear" w:color="auto" w:fill="auto"/>
            <w:vAlign w:val="center"/>
          </w:tcPr>
          <w:p w:rsidR="008A4A32" w:rsidRDefault="00F03841" w:rsidP="008A4A32">
            <w:pPr>
              <w:jc w:val="center"/>
            </w:pPr>
            <w:r>
              <w:rPr>
                <w:rFonts w:ascii="Bookman Old Style" w:hAnsi="Bookman Old Style"/>
                <w:bCs/>
                <w:sz w:val="18"/>
                <w:szCs w:val="18"/>
              </w:rPr>
              <w:t>100 %</w:t>
            </w:r>
          </w:p>
        </w:tc>
        <w:tc>
          <w:tcPr>
            <w:tcW w:w="1276" w:type="dxa"/>
            <w:tcBorders>
              <w:top w:val="nil"/>
              <w:left w:val="nil"/>
              <w:bottom w:val="single" w:sz="4" w:space="0" w:color="auto"/>
              <w:right w:val="single" w:sz="4" w:space="0" w:color="auto"/>
            </w:tcBorders>
            <w:shd w:val="clear" w:color="auto" w:fill="auto"/>
            <w:vAlign w:val="center"/>
          </w:tcPr>
          <w:p w:rsidR="008A4A32" w:rsidRPr="001E7A26" w:rsidRDefault="008A4A32" w:rsidP="00091A86">
            <w:pPr>
              <w:spacing w:line="360" w:lineRule="auto"/>
              <w:jc w:val="center"/>
              <w:rPr>
                <w:rFonts w:ascii="Bookman Old Style" w:hAnsi="Bookman Old Style"/>
                <w:bCs/>
                <w:sz w:val="18"/>
                <w:szCs w:val="18"/>
              </w:rPr>
            </w:pPr>
            <w:r>
              <w:rPr>
                <w:rFonts w:ascii="Bookman Old Style" w:hAnsi="Bookman Old Style"/>
                <w:bCs/>
                <w:sz w:val="18"/>
                <w:szCs w:val="18"/>
              </w:rPr>
              <w:t>127 stel</w:t>
            </w:r>
          </w:p>
        </w:tc>
        <w:tc>
          <w:tcPr>
            <w:tcW w:w="1276" w:type="dxa"/>
            <w:tcBorders>
              <w:top w:val="nil"/>
              <w:left w:val="nil"/>
              <w:bottom w:val="single" w:sz="4" w:space="0" w:color="auto"/>
              <w:right w:val="single" w:sz="4" w:space="0" w:color="auto"/>
            </w:tcBorders>
            <w:shd w:val="clear" w:color="auto" w:fill="auto"/>
            <w:noWrap/>
            <w:vAlign w:val="center"/>
          </w:tcPr>
          <w:p w:rsidR="008A4A32" w:rsidRPr="001E7A26" w:rsidRDefault="005377E7" w:rsidP="0036059C">
            <w:pPr>
              <w:spacing w:line="360" w:lineRule="auto"/>
              <w:jc w:val="center"/>
              <w:rPr>
                <w:rFonts w:ascii="Bookman Old Style" w:hAnsi="Bookman Old Style"/>
                <w:bCs/>
                <w:sz w:val="18"/>
                <w:szCs w:val="18"/>
              </w:rPr>
            </w:pPr>
            <w:r>
              <w:rPr>
                <w:rFonts w:ascii="Bookman Old Style" w:hAnsi="Bookman Old Style"/>
                <w:bCs/>
                <w:sz w:val="18"/>
                <w:szCs w:val="18"/>
              </w:rPr>
              <w:t>254</w:t>
            </w:r>
            <w:r w:rsidR="008A4A32">
              <w:rPr>
                <w:rFonts w:ascii="Bookman Old Style" w:hAnsi="Bookman Old Style"/>
                <w:bCs/>
                <w:sz w:val="18"/>
                <w:szCs w:val="18"/>
              </w:rPr>
              <w:t xml:space="preserve"> stel</w:t>
            </w:r>
          </w:p>
        </w:tc>
        <w:tc>
          <w:tcPr>
            <w:tcW w:w="992" w:type="dxa"/>
            <w:tcBorders>
              <w:top w:val="nil"/>
              <w:left w:val="nil"/>
              <w:bottom w:val="single" w:sz="4" w:space="0" w:color="auto"/>
              <w:right w:val="single" w:sz="4" w:space="0" w:color="auto"/>
            </w:tcBorders>
            <w:shd w:val="clear" w:color="auto" w:fill="auto"/>
            <w:vAlign w:val="center"/>
          </w:tcPr>
          <w:p w:rsidR="008A4A32" w:rsidRPr="001E7A26" w:rsidRDefault="00AD4E9A" w:rsidP="00091A86">
            <w:pPr>
              <w:spacing w:line="360" w:lineRule="auto"/>
              <w:jc w:val="center"/>
              <w:rPr>
                <w:rFonts w:ascii="Bookman Old Style" w:hAnsi="Bookman Old Style"/>
                <w:bCs/>
                <w:sz w:val="18"/>
                <w:szCs w:val="18"/>
              </w:rPr>
            </w:pPr>
            <w:r>
              <w:rPr>
                <w:rFonts w:ascii="Bookman Old Style" w:hAnsi="Bookman Old Style"/>
                <w:bCs/>
                <w:sz w:val="18"/>
                <w:szCs w:val="18"/>
              </w:rPr>
              <w:t>67</w:t>
            </w:r>
            <w:r w:rsidR="008A4A32">
              <w:rPr>
                <w:rFonts w:ascii="Bookman Old Style" w:hAnsi="Bookman Old Style"/>
                <w:bCs/>
                <w:sz w:val="18"/>
                <w:szCs w:val="18"/>
              </w:rPr>
              <w:t xml:space="preserve"> %</w:t>
            </w:r>
          </w:p>
        </w:tc>
      </w:tr>
      <w:tr w:rsidR="00582E4D"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64"/>
        </w:trPr>
        <w:tc>
          <w:tcPr>
            <w:tcW w:w="566" w:type="dxa"/>
            <w:tcBorders>
              <w:top w:val="nil"/>
              <w:left w:val="single" w:sz="4" w:space="0" w:color="auto"/>
              <w:bottom w:val="single" w:sz="4" w:space="0" w:color="auto"/>
              <w:right w:val="single" w:sz="4" w:space="0" w:color="auto"/>
            </w:tcBorders>
            <w:shd w:val="clear" w:color="auto" w:fill="auto"/>
            <w:vAlign w:val="center"/>
            <w:hideMark/>
          </w:tcPr>
          <w:p w:rsidR="00582E4D" w:rsidRPr="001E7A26" w:rsidRDefault="00582E4D" w:rsidP="00484ED4">
            <w:pPr>
              <w:spacing w:line="360" w:lineRule="auto"/>
              <w:jc w:val="center"/>
              <w:rPr>
                <w:rFonts w:ascii="Bookman Old Style" w:hAnsi="Bookman Old Style"/>
                <w:b/>
                <w:bCs/>
                <w:sz w:val="18"/>
                <w:szCs w:val="18"/>
              </w:rPr>
            </w:pPr>
            <w:r w:rsidRPr="001E7A26">
              <w:rPr>
                <w:rFonts w:ascii="Bookman Old Style" w:hAnsi="Bookman Old Style"/>
                <w:b/>
                <w:bCs/>
                <w:sz w:val="18"/>
                <w:szCs w:val="18"/>
              </w:rPr>
              <w:t>IV</w:t>
            </w:r>
          </w:p>
        </w:tc>
        <w:tc>
          <w:tcPr>
            <w:tcW w:w="2269"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rPr>
                <w:rFonts w:ascii="Bookman Old Style" w:hAnsi="Bookman Old Style"/>
                <w:b/>
                <w:bCs/>
                <w:sz w:val="18"/>
                <w:szCs w:val="18"/>
              </w:rPr>
            </w:pPr>
            <w:r w:rsidRPr="001E7A26">
              <w:rPr>
                <w:rFonts w:ascii="Bookman Old Style" w:hAnsi="Bookman Old Style"/>
                <w:b/>
                <w:bCs/>
                <w:sz w:val="18"/>
                <w:szCs w:val="18"/>
              </w:rPr>
              <w:t>Program Peningkatan Kapasitas Sumber Daya Aparatur</w:t>
            </w:r>
          </w:p>
        </w:tc>
        <w:tc>
          <w:tcPr>
            <w:tcW w:w="3261"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rPr>
                <w:rFonts w:ascii="Bookman Old Style" w:hAnsi="Bookman Old Style"/>
                <w:b/>
                <w:bCs/>
                <w:sz w:val="18"/>
                <w:szCs w:val="18"/>
              </w:rPr>
            </w:pPr>
            <w:r w:rsidRPr="001E7A26">
              <w:rPr>
                <w:rFonts w:ascii="Bookman Old Style" w:hAnsi="Bookman Old Style"/>
                <w:b/>
                <w:bCs/>
                <w:sz w:val="18"/>
                <w:szCs w:val="18"/>
              </w:rPr>
              <w:t>Persentase Peningkatan Kapasitas Pegawai Di perangkat Daerah (%)</w:t>
            </w:r>
          </w:p>
        </w:tc>
        <w:tc>
          <w:tcPr>
            <w:tcW w:w="1560"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jc w:val="center"/>
              <w:rPr>
                <w:rFonts w:ascii="Bookman Old Style" w:hAnsi="Bookman Old Style"/>
                <w:b/>
                <w:bCs/>
                <w:sz w:val="18"/>
                <w:szCs w:val="18"/>
              </w:rPr>
            </w:pPr>
            <w:r w:rsidRPr="001E7A26">
              <w:rPr>
                <w:rFonts w:ascii="Bookman Old Style" w:hAnsi="Bookman Old Style"/>
                <w:b/>
                <w:bCs/>
                <w:sz w:val="18"/>
                <w:szCs w:val="18"/>
              </w:rPr>
              <w:t>100%</w:t>
            </w:r>
          </w:p>
        </w:tc>
        <w:tc>
          <w:tcPr>
            <w:tcW w:w="1417" w:type="dxa"/>
            <w:tcBorders>
              <w:top w:val="nil"/>
              <w:left w:val="nil"/>
              <w:bottom w:val="single" w:sz="4" w:space="0" w:color="auto"/>
              <w:right w:val="single" w:sz="4" w:space="0" w:color="auto"/>
            </w:tcBorders>
            <w:shd w:val="clear" w:color="auto" w:fill="auto"/>
            <w:vAlign w:val="center"/>
            <w:hideMark/>
          </w:tcPr>
          <w:p w:rsidR="00582E4D" w:rsidRPr="001E7A26" w:rsidRDefault="00821653" w:rsidP="00484ED4">
            <w:pPr>
              <w:spacing w:line="360" w:lineRule="auto"/>
              <w:jc w:val="center"/>
              <w:rPr>
                <w:rFonts w:ascii="Bookman Old Style" w:hAnsi="Bookman Old Style"/>
                <w:b/>
                <w:bCs/>
                <w:sz w:val="18"/>
                <w:szCs w:val="18"/>
              </w:rPr>
            </w:pPr>
            <w:r>
              <w:rPr>
                <w:rFonts w:ascii="Bookman Old Style" w:hAnsi="Bookman Old Style"/>
                <w:b/>
                <w:bCs/>
                <w:sz w:val="18"/>
                <w:szCs w:val="18"/>
              </w:rPr>
              <w:t>100%</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464177" w:rsidP="00FC5548">
            <w:pPr>
              <w:spacing w:line="360" w:lineRule="auto"/>
              <w:jc w:val="center"/>
              <w:rPr>
                <w:rFonts w:ascii="Bookman Old Style" w:hAnsi="Bookman Old Style"/>
                <w:b/>
                <w:bCs/>
                <w:sz w:val="18"/>
                <w:szCs w:val="18"/>
              </w:rPr>
            </w:pPr>
            <w:r>
              <w:rPr>
                <w:rFonts w:ascii="Bookman Old Style" w:hAnsi="Bookman Old Style"/>
                <w:b/>
                <w:bCs/>
                <w:sz w:val="18"/>
                <w:szCs w:val="18"/>
              </w:rPr>
              <w:t>100 %</w:t>
            </w:r>
          </w:p>
        </w:tc>
        <w:tc>
          <w:tcPr>
            <w:tcW w:w="1277" w:type="dxa"/>
            <w:tcBorders>
              <w:top w:val="nil"/>
              <w:left w:val="nil"/>
              <w:bottom w:val="single" w:sz="4" w:space="0" w:color="auto"/>
              <w:right w:val="single" w:sz="4" w:space="0" w:color="auto"/>
            </w:tcBorders>
            <w:shd w:val="clear" w:color="auto" w:fill="auto"/>
            <w:vAlign w:val="center"/>
          </w:tcPr>
          <w:p w:rsidR="00582E4D" w:rsidRPr="001E7A26" w:rsidRDefault="00464177" w:rsidP="00484ED4">
            <w:pPr>
              <w:spacing w:line="360" w:lineRule="auto"/>
              <w:jc w:val="center"/>
              <w:rPr>
                <w:rFonts w:ascii="Bookman Old Style" w:hAnsi="Bookman Old Style"/>
                <w:b/>
                <w:bCs/>
                <w:sz w:val="18"/>
                <w:szCs w:val="18"/>
              </w:rPr>
            </w:pPr>
            <w:r w:rsidRPr="00464177">
              <w:rPr>
                <w:rFonts w:ascii="Bookman Old Style" w:hAnsi="Bookman Old Style"/>
                <w:b/>
                <w:bCs/>
                <w:sz w:val="18"/>
                <w:szCs w:val="18"/>
              </w:rPr>
              <w:t>100 %</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464177" w:rsidP="00484ED4">
            <w:pPr>
              <w:spacing w:line="360" w:lineRule="auto"/>
              <w:jc w:val="center"/>
              <w:rPr>
                <w:rFonts w:ascii="Bookman Old Style" w:hAnsi="Bookman Old Style"/>
                <w:b/>
                <w:bCs/>
                <w:sz w:val="18"/>
                <w:szCs w:val="18"/>
                <w:lang w:val="id-ID"/>
              </w:rPr>
            </w:pPr>
            <w:r w:rsidRPr="00464177">
              <w:rPr>
                <w:rFonts w:ascii="Bookman Old Style" w:hAnsi="Bookman Old Style"/>
                <w:b/>
                <w:bCs/>
                <w:sz w:val="18"/>
                <w:szCs w:val="18"/>
                <w:lang w:val="id-ID"/>
              </w:rPr>
              <w:t>100 %</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464177" w:rsidP="00484ED4">
            <w:pPr>
              <w:spacing w:line="360" w:lineRule="auto"/>
              <w:jc w:val="center"/>
              <w:rPr>
                <w:rFonts w:ascii="Bookman Old Style" w:hAnsi="Bookman Old Style"/>
                <w:b/>
                <w:bCs/>
                <w:sz w:val="18"/>
                <w:szCs w:val="18"/>
              </w:rPr>
            </w:pPr>
            <w:r w:rsidRPr="00464177">
              <w:rPr>
                <w:rFonts w:ascii="Bookman Old Style" w:hAnsi="Bookman Old Style"/>
                <w:b/>
                <w:bCs/>
                <w:sz w:val="18"/>
                <w:szCs w:val="18"/>
              </w:rPr>
              <w:t>100 %</w:t>
            </w:r>
          </w:p>
        </w:tc>
        <w:tc>
          <w:tcPr>
            <w:tcW w:w="1276" w:type="dxa"/>
            <w:tcBorders>
              <w:top w:val="nil"/>
              <w:left w:val="nil"/>
              <w:bottom w:val="single" w:sz="4" w:space="0" w:color="auto"/>
              <w:right w:val="single" w:sz="4" w:space="0" w:color="auto"/>
            </w:tcBorders>
            <w:shd w:val="clear" w:color="auto" w:fill="auto"/>
            <w:noWrap/>
            <w:vAlign w:val="center"/>
          </w:tcPr>
          <w:p w:rsidR="00582E4D" w:rsidRPr="001E7A26" w:rsidRDefault="00464177" w:rsidP="00484ED4">
            <w:pPr>
              <w:spacing w:line="360" w:lineRule="auto"/>
              <w:jc w:val="center"/>
              <w:rPr>
                <w:rFonts w:ascii="Bookman Old Style" w:hAnsi="Bookman Old Style"/>
                <w:b/>
                <w:bCs/>
                <w:sz w:val="18"/>
                <w:szCs w:val="18"/>
              </w:rPr>
            </w:pPr>
            <w:r>
              <w:rPr>
                <w:rFonts w:ascii="Bookman Old Style" w:hAnsi="Bookman Old Style"/>
                <w:b/>
                <w:bCs/>
                <w:sz w:val="18"/>
                <w:szCs w:val="18"/>
              </w:rPr>
              <w:t>100 %</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464177" w:rsidP="00484ED4">
            <w:pPr>
              <w:spacing w:line="360" w:lineRule="auto"/>
              <w:jc w:val="center"/>
              <w:rPr>
                <w:rFonts w:ascii="Bookman Old Style" w:hAnsi="Bookman Old Style"/>
                <w:b/>
                <w:bCs/>
                <w:sz w:val="18"/>
                <w:szCs w:val="18"/>
              </w:rPr>
            </w:pPr>
            <w:r>
              <w:rPr>
                <w:rFonts w:ascii="Bookman Old Style" w:hAnsi="Bookman Old Style"/>
                <w:b/>
                <w:bCs/>
                <w:sz w:val="18"/>
                <w:szCs w:val="18"/>
              </w:rPr>
              <w:t>100 %</w:t>
            </w:r>
          </w:p>
        </w:tc>
      </w:tr>
      <w:tr w:rsidR="008A4A32" w:rsidRPr="001E7A26" w:rsidTr="008A4A3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733"/>
        </w:trPr>
        <w:tc>
          <w:tcPr>
            <w:tcW w:w="566" w:type="dxa"/>
            <w:tcBorders>
              <w:top w:val="nil"/>
              <w:left w:val="single" w:sz="4" w:space="0" w:color="auto"/>
              <w:bottom w:val="single" w:sz="4" w:space="0" w:color="auto"/>
              <w:right w:val="single" w:sz="4" w:space="0" w:color="auto"/>
            </w:tcBorders>
            <w:shd w:val="clear" w:color="auto" w:fill="auto"/>
            <w:vAlign w:val="center"/>
            <w:hideMark/>
          </w:tcPr>
          <w:p w:rsidR="008A4A32" w:rsidRPr="001E7A26" w:rsidRDefault="008A4A32" w:rsidP="00651853">
            <w:pPr>
              <w:spacing w:line="360" w:lineRule="auto"/>
              <w:jc w:val="center"/>
              <w:rPr>
                <w:rFonts w:ascii="Bookman Old Style" w:hAnsi="Bookman Old Style"/>
                <w:sz w:val="18"/>
                <w:szCs w:val="18"/>
              </w:rPr>
            </w:pPr>
            <w:r w:rsidRPr="001E7A26">
              <w:rPr>
                <w:rFonts w:ascii="Bookman Old Style" w:hAnsi="Bookman Old Style"/>
                <w:sz w:val="18"/>
                <w:szCs w:val="18"/>
              </w:rPr>
              <w:t>18</w:t>
            </w:r>
          </w:p>
        </w:tc>
        <w:tc>
          <w:tcPr>
            <w:tcW w:w="2269" w:type="dxa"/>
            <w:tcBorders>
              <w:top w:val="nil"/>
              <w:left w:val="nil"/>
              <w:bottom w:val="single" w:sz="4" w:space="0" w:color="auto"/>
              <w:right w:val="single" w:sz="4" w:space="0" w:color="auto"/>
            </w:tcBorders>
            <w:shd w:val="clear" w:color="auto" w:fill="auto"/>
            <w:vAlign w:val="center"/>
            <w:hideMark/>
          </w:tcPr>
          <w:p w:rsidR="008A4A32" w:rsidRPr="001E7A26" w:rsidRDefault="008A4A32" w:rsidP="00484ED4">
            <w:pPr>
              <w:spacing w:line="360" w:lineRule="auto"/>
              <w:rPr>
                <w:rFonts w:ascii="Bookman Old Style" w:hAnsi="Bookman Old Style"/>
                <w:sz w:val="18"/>
                <w:szCs w:val="18"/>
              </w:rPr>
            </w:pPr>
            <w:r w:rsidRPr="001E7A26">
              <w:rPr>
                <w:rFonts w:ascii="Bookman Old Style" w:hAnsi="Bookman Old Style"/>
                <w:sz w:val="18"/>
                <w:szCs w:val="18"/>
              </w:rPr>
              <w:t>Pendidikan dan Pelatihan Formal</w:t>
            </w:r>
          </w:p>
        </w:tc>
        <w:tc>
          <w:tcPr>
            <w:tcW w:w="3261" w:type="dxa"/>
            <w:tcBorders>
              <w:top w:val="nil"/>
              <w:left w:val="nil"/>
              <w:bottom w:val="single" w:sz="4" w:space="0" w:color="auto"/>
              <w:right w:val="single" w:sz="4" w:space="0" w:color="auto"/>
            </w:tcBorders>
            <w:shd w:val="clear" w:color="auto" w:fill="auto"/>
            <w:vAlign w:val="center"/>
            <w:hideMark/>
          </w:tcPr>
          <w:p w:rsidR="008A4A32" w:rsidRPr="001E7A26" w:rsidRDefault="008A4A32" w:rsidP="00484ED4">
            <w:pPr>
              <w:spacing w:line="360" w:lineRule="auto"/>
              <w:rPr>
                <w:rFonts w:ascii="Bookman Old Style" w:hAnsi="Bookman Old Style"/>
                <w:sz w:val="18"/>
                <w:szCs w:val="18"/>
              </w:rPr>
            </w:pPr>
            <w:r w:rsidRPr="001E7A26">
              <w:rPr>
                <w:rFonts w:ascii="Bookman Old Style" w:hAnsi="Bookman Old Style"/>
                <w:sz w:val="18"/>
                <w:szCs w:val="18"/>
              </w:rPr>
              <w:t>Jumlah Pegawai Yang Mengikuti Pelatihan (Orang)</w:t>
            </w:r>
          </w:p>
        </w:tc>
        <w:tc>
          <w:tcPr>
            <w:tcW w:w="1560" w:type="dxa"/>
            <w:tcBorders>
              <w:top w:val="nil"/>
              <w:left w:val="nil"/>
              <w:bottom w:val="single" w:sz="4" w:space="0" w:color="auto"/>
              <w:right w:val="single" w:sz="4" w:space="0" w:color="auto"/>
            </w:tcBorders>
            <w:shd w:val="clear" w:color="auto" w:fill="auto"/>
            <w:vAlign w:val="center"/>
            <w:hideMark/>
          </w:tcPr>
          <w:p w:rsidR="008A4A32" w:rsidRPr="001E7A26" w:rsidRDefault="00652966" w:rsidP="00484ED4">
            <w:pPr>
              <w:spacing w:line="360" w:lineRule="auto"/>
              <w:jc w:val="center"/>
              <w:rPr>
                <w:rFonts w:ascii="Bookman Old Style" w:hAnsi="Bookman Old Style"/>
                <w:sz w:val="18"/>
                <w:szCs w:val="18"/>
              </w:rPr>
            </w:pPr>
            <w:r>
              <w:rPr>
                <w:rFonts w:ascii="Bookman Old Style" w:hAnsi="Bookman Old Style" w:cs="Arial"/>
                <w:sz w:val="18"/>
                <w:szCs w:val="18"/>
              </w:rPr>
              <w:t>288</w:t>
            </w:r>
            <w:r w:rsidR="008A4A32" w:rsidRPr="001E7A26">
              <w:rPr>
                <w:rFonts w:ascii="Bookman Old Style" w:hAnsi="Bookman Old Style" w:cs="Arial"/>
                <w:sz w:val="18"/>
                <w:szCs w:val="18"/>
              </w:rPr>
              <w:t xml:space="preserve"> Orang</w:t>
            </w:r>
          </w:p>
        </w:tc>
        <w:tc>
          <w:tcPr>
            <w:tcW w:w="1417" w:type="dxa"/>
            <w:tcBorders>
              <w:top w:val="nil"/>
              <w:left w:val="nil"/>
              <w:bottom w:val="single" w:sz="4" w:space="0" w:color="auto"/>
              <w:right w:val="single" w:sz="4" w:space="0" w:color="auto"/>
            </w:tcBorders>
            <w:shd w:val="clear" w:color="auto" w:fill="auto"/>
            <w:vAlign w:val="center"/>
            <w:hideMark/>
          </w:tcPr>
          <w:p w:rsidR="008A4A32" w:rsidRPr="001E7A26" w:rsidRDefault="008A4A32" w:rsidP="00484ED4">
            <w:pPr>
              <w:spacing w:line="360" w:lineRule="auto"/>
              <w:jc w:val="center"/>
              <w:rPr>
                <w:rFonts w:ascii="Bookman Old Style" w:hAnsi="Bookman Old Style"/>
                <w:sz w:val="18"/>
                <w:szCs w:val="18"/>
              </w:rPr>
            </w:pPr>
            <w:r>
              <w:rPr>
                <w:rFonts w:ascii="Bookman Old Style" w:hAnsi="Bookman Old Style" w:cs="Arial"/>
                <w:sz w:val="18"/>
                <w:szCs w:val="18"/>
              </w:rPr>
              <w:t>2 orang</w:t>
            </w:r>
          </w:p>
        </w:tc>
        <w:tc>
          <w:tcPr>
            <w:tcW w:w="1276" w:type="dxa"/>
            <w:tcBorders>
              <w:top w:val="nil"/>
              <w:left w:val="nil"/>
              <w:bottom w:val="single" w:sz="4" w:space="0" w:color="auto"/>
              <w:right w:val="single" w:sz="4" w:space="0" w:color="auto"/>
            </w:tcBorders>
            <w:shd w:val="clear" w:color="auto" w:fill="auto"/>
            <w:vAlign w:val="center"/>
          </w:tcPr>
          <w:p w:rsidR="008A4A32" w:rsidRDefault="008A4A32" w:rsidP="008A4A32">
            <w:pPr>
              <w:jc w:val="center"/>
            </w:pPr>
            <w:r w:rsidRPr="00F3450C">
              <w:rPr>
                <w:rFonts w:ascii="Bookman Old Style" w:hAnsi="Bookman Old Style" w:cs="Arial"/>
                <w:sz w:val="18"/>
                <w:szCs w:val="18"/>
              </w:rPr>
              <w:t>96 orang</w:t>
            </w:r>
          </w:p>
        </w:tc>
        <w:tc>
          <w:tcPr>
            <w:tcW w:w="1277" w:type="dxa"/>
            <w:tcBorders>
              <w:top w:val="nil"/>
              <w:left w:val="nil"/>
              <w:bottom w:val="single" w:sz="4" w:space="0" w:color="auto"/>
              <w:right w:val="single" w:sz="4" w:space="0" w:color="auto"/>
            </w:tcBorders>
            <w:shd w:val="clear" w:color="auto" w:fill="auto"/>
            <w:vAlign w:val="center"/>
          </w:tcPr>
          <w:p w:rsidR="008A4A32" w:rsidRDefault="008A4A32" w:rsidP="008A4A32">
            <w:pPr>
              <w:jc w:val="center"/>
            </w:pPr>
            <w:r w:rsidRPr="00F3450C">
              <w:rPr>
                <w:rFonts w:ascii="Bookman Old Style" w:hAnsi="Bookman Old Style" w:cs="Arial"/>
                <w:sz w:val="18"/>
                <w:szCs w:val="18"/>
              </w:rPr>
              <w:t>96 orang</w:t>
            </w:r>
          </w:p>
        </w:tc>
        <w:tc>
          <w:tcPr>
            <w:tcW w:w="992" w:type="dxa"/>
            <w:tcBorders>
              <w:top w:val="nil"/>
              <w:left w:val="nil"/>
              <w:bottom w:val="single" w:sz="4" w:space="0" w:color="auto"/>
              <w:right w:val="single" w:sz="4" w:space="0" w:color="auto"/>
            </w:tcBorders>
            <w:shd w:val="clear" w:color="auto" w:fill="auto"/>
            <w:vAlign w:val="center"/>
          </w:tcPr>
          <w:p w:rsidR="008A4A32" w:rsidRDefault="00F03841" w:rsidP="008A4A32">
            <w:pPr>
              <w:jc w:val="center"/>
            </w:pPr>
            <w:r>
              <w:rPr>
                <w:rFonts w:ascii="Bookman Old Style" w:hAnsi="Bookman Old Style" w:cs="Arial"/>
                <w:sz w:val="18"/>
                <w:szCs w:val="18"/>
              </w:rPr>
              <w:t>100 %</w:t>
            </w:r>
          </w:p>
        </w:tc>
        <w:tc>
          <w:tcPr>
            <w:tcW w:w="1276" w:type="dxa"/>
            <w:tcBorders>
              <w:top w:val="nil"/>
              <w:left w:val="nil"/>
              <w:bottom w:val="single" w:sz="4" w:space="0" w:color="auto"/>
              <w:right w:val="single" w:sz="4" w:space="0" w:color="auto"/>
            </w:tcBorders>
            <w:shd w:val="clear" w:color="auto" w:fill="auto"/>
            <w:vAlign w:val="center"/>
          </w:tcPr>
          <w:p w:rsidR="008A4A32" w:rsidRPr="001E7A26" w:rsidRDefault="008A4A32" w:rsidP="00484ED4">
            <w:pPr>
              <w:spacing w:line="360" w:lineRule="auto"/>
              <w:jc w:val="center"/>
              <w:rPr>
                <w:rFonts w:ascii="Bookman Old Style" w:hAnsi="Bookman Old Style"/>
                <w:sz w:val="18"/>
                <w:szCs w:val="18"/>
              </w:rPr>
            </w:pPr>
            <w:r>
              <w:rPr>
                <w:rFonts w:ascii="Bookman Old Style" w:hAnsi="Bookman Old Style" w:cs="Arial"/>
                <w:sz w:val="18"/>
                <w:szCs w:val="18"/>
              </w:rPr>
              <w:t>96 orang</w:t>
            </w:r>
          </w:p>
        </w:tc>
        <w:tc>
          <w:tcPr>
            <w:tcW w:w="1276" w:type="dxa"/>
            <w:tcBorders>
              <w:top w:val="nil"/>
              <w:left w:val="nil"/>
              <w:bottom w:val="single" w:sz="4" w:space="0" w:color="auto"/>
              <w:right w:val="single" w:sz="4" w:space="0" w:color="auto"/>
            </w:tcBorders>
            <w:shd w:val="clear" w:color="auto" w:fill="auto"/>
            <w:noWrap/>
            <w:vAlign w:val="center"/>
          </w:tcPr>
          <w:p w:rsidR="008A4A32" w:rsidRPr="001E7A26" w:rsidRDefault="00687D5C" w:rsidP="00484ED4">
            <w:pPr>
              <w:spacing w:line="360" w:lineRule="auto"/>
              <w:jc w:val="center"/>
              <w:rPr>
                <w:rFonts w:ascii="Bookman Old Style" w:hAnsi="Bookman Old Style"/>
                <w:sz w:val="18"/>
                <w:szCs w:val="18"/>
              </w:rPr>
            </w:pPr>
            <w:r>
              <w:rPr>
                <w:rFonts w:ascii="Bookman Old Style" w:hAnsi="Bookman Old Style"/>
                <w:sz w:val="18"/>
                <w:szCs w:val="18"/>
              </w:rPr>
              <w:t>194</w:t>
            </w:r>
            <w:r w:rsidR="008A4A32">
              <w:rPr>
                <w:rFonts w:ascii="Bookman Old Style" w:hAnsi="Bookman Old Style"/>
                <w:sz w:val="18"/>
                <w:szCs w:val="18"/>
              </w:rPr>
              <w:t xml:space="preserve"> orang</w:t>
            </w:r>
          </w:p>
        </w:tc>
        <w:tc>
          <w:tcPr>
            <w:tcW w:w="992" w:type="dxa"/>
            <w:tcBorders>
              <w:top w:val="nil"/>
              <w:left w:val="nil"/>
              <w:bottom w:val="single" w:sz="4" w:space="0" w:color="auto"/>
              <w:right w:val="single" w:sz="4" w:space="0" w:color="auto"/>
            </w:tcBorders>
            <w:shd w:val="clear" w:color="auto" w:fill="auto"/>
            <w:vAlign w:val="center"/>
          </w:tcPr>
          <w:p w:rsidR="008A4A32" w:rsidRPr="001E7A26" w:rsidRDefault="00661F67" w:rsidP="00AD4E9A">
            <w:pPr>
              <w:spacing w:line="360" w:lineRule="auto"/>
              <w:rPr>
                <w:rFonts w:ascii="Bookman Old Style" w:hAnsi="Bookman Old Style"/>
                <w:sz w:val="18"/>
                <w:szCs w:val="18"/>
              </w:rPr>
            </w:pPr>
            <w:r>
              <w:rPr>
                <w:rFonts w:ascii="Bookman Old Style" w:hAnsi="Bookman Old Style"/>
                <w:sz w:val="18"/>
                <w:szCs w:val="18"/>
              </w:rPr>
              <w:t xml:space="preserve">  </w:t>
            </w:r>
            <w:r w:rsidR="00AD4E9A">
              <w:rPr>
                <w:rFonts w:ascii="Bookman Old Style" w:hAnsi="Bookman Old Style"/>
                <w:sz w:val="18"/>
                <w:szCs w:val="18"/>
              </w:rPr>
              <w:t>67</w:t>
            </w:r>
            <w:r w:rsidR="00687D5C">
              <w:rPr>
                <w:rFonts w:ascii="Bookman Old Style" w:hAnsi="Bookman Old Style"/>
                <w:sz w:val="18"/>
                <w:szCs w:val="18"/>
              </w:rPr>
              <w:t xml:space="preserve"> </w:t>
            </w:r>
            <w:r w:rsidR="008A4A32">
              <w:rPr>
                <w:rFonts w:ascii="Bookman Old Style" w:hAnsi="Bookman Old Style"/>
                <w:sz w:val="18"/>
                <w:szCs w:val="18"/>
              </w:rPr>
              <w:t>%</w:t>
            </w:r>
          </w:p>
        </w:tc>
      </w:tr>
      <w:tr w:rsidR="00582E4D"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233"/>
        </w:trPr>
        <w:tc>
          <w:tcPr>
            <w:tcW w:w="566" w:type="dxa"/>
            <w:tcBorders>
              <w:top w:val="nil"/>
              <w:left w:val="single" w:sz="4" w:space="0" w:color="auto"/>
              <w:bottom w:val="single" w:sz="4" w:space="0" w:color="auto"/>
              <w:right w:val="single" w:sz="4" w:space="0" w:color="auto"/>
            </w:tcBorders>
            <w:shd w:val="clear" w:color="auto" w:fill="auto"/>
            <w:vAlign w:val="center"/>
            <w:hideMark/>
          </w:tcPr>
          <w:p w:rsidR="00582E4D" w:rsidRPr="001E7A26" w:rsidRDefault="00582E4D" w:rsidP="00484ED4">
            <w:pPr>
              <w:spacing w:line="360" w:lineRule="auto"/>
              <w:jc w:val="center"/>
              <w:rPr>
                <w:rFonts w:ascii="Bookman Old Style" w:hAnsi="Bookman Old Style"/>
                <w:b/>
                <w:bCs/>
                <w:sz w:val="18"/>
                <w:szCs w:val="18"/>
              </w:rPr>
            </w:pPr>
            <w:r w:rsidRPr="001E7A26">
              <w:rPr>
                <w:rFonts w:ascii="Bookman Old Style" w:hAnsi="Bookman Old Style"/>
                <w:b/>
                <w:bCs/>
                <w:sz w:val="18"/>
                <w:szCs w:val="18"/>
              </w:rPr>
              <w:t>V</w:t>
            </w:r>
          </w:p>
        </w:tc>
        <w:tc>
          <w:tcPr>
            <w:tcW w:w="2269"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rPr>
                <w:rFonts w:ascii="Bookman Old Style" w:hAnsi="Bookman Old Style"/>
                <w:b/>
                <w:bCs/>
                <w:sz w:val="18"/>
                <w:szCs w:val="18"/>
              </w:rPr>
            </w:pPr>
            <w:r w:rsidRPr="001E7A26">
              <w:rPr>
                <w:rFonts w:ascii="Bookman Old Style" w:hAnsi="Bookman Old Style"/>
                <w:b/>
                <w:bCs/>
                <w:sz w:val="18"/>
                <w:szCs w:val="18"/>
              </w:rPr>
              <w:t>Program Peningkatan Pengembangan Sistem Pelaporan Capaian Kinerja dan Keuangan</w:t>
            </w:r>
          </w:p>
        </w:tc>
        <w:tc>
          <w:tcPr>
            <w:tcW w:w="3261"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rPr>
                <w:rFonts w:ascii="Bookman Old Style" w:hAnsi="Bookman Old Style"/>
                <w:b/>
                <w:bCs/>
                <w:sz w:val="18"/>
                <w:szCs w:val="18"/>
              </w:rPr>
            </w:pPr>
            <w:r w:rsidRPr="001E7A26">
              <w:rPr>
                <w:rFonts w:ascii="Bookman Old Style" w:hAnsi="Bookman Old Style"/>
                <w:b/>
                <w:bCs/>
                <w:sz w:val="18"/>
                <w:szCs w:val="18"/>
              </w:rPr>
              <w:t>Persentase Dokumen Perencanaan, Laporan Keuangan Dan Kinerja Perangkat Daerah Yang Tepat Waktu (%)</w:t>
            </w:r>
          </w:p>
        </w:tc>
        <w:tc>
          <w:tcPr>
            <w:tcW w:w="1560" w:type="dxa"/>
            <w:tcBorders>
              <w:top w:val="nil"/>
              <w:left w:val="nil"/>
              <w:bottom w:val="single" w:sz="4" w:space="0" w:color="auto"/>
              <w:right w:val="single" w:sz="4" w:space="0" w:color="auto"/>
            </w:tcBorders>
            <w:shd w:val="clear" w:color="auto" w:fill="auto"/>
            <w:vAlign w:val="center"/>
            <w:hideMark/>
          </w:tcPr>
          <w:p w:rsidR="00582E4D" w:rsidRPr="001E7A26" w:rsidRDefault="00582E4D" w:rsidP="00484ED4">
            <w:pPr>
              <w:spacing w:line="360" w:lineRule="auto"/>
              <w:jc w:val="center"/>
              <w:rPr>
                <w:rFonts w:ascii="Bookman Old Style" w:hAnsi="Bookman Old Style"/>
                <w:b/>
                <w:bCs/>
                <w:sz w:val="18"/>
                <w:szCs w:val="18"/>
              </w:rPr>
            </w:pPr>
            <w:r w:rsidRPr="001E7A26">
              <w:rPr>
                <w:rFonts w:ascii="Bookman Old Style" w:hAnsi="Bookman Old Style"/>
                <w:b/>
                <w:bCs/>
                <w:sz w:val="18"/>
                <w:szCs w:val="18"/>
              </w:rPr>
              <w:t>100%</w:t>
            </w:r>
          </w:p>
        </w:tc>
        <w:tc>
          <w:tcPr>
            <w:tcW w:w="1417" w:type="dxa"/>
            <w:tcBorders>
              <w:top w:val="nil"/>
              <w:left w:val="nil"/>
              <w:bottom w:val="single" w:sz="4" w:space="0" w:color="auto"/>
              <w:right w:val="single" w:sz="4" w:space="0" w:color="auto"/>
            </w:tcBorders>
            <w:shd w:val="clear" w:color="auto" w:fill="auto"/>
            <w:vAlign w:val="center"/>
            <w:hideMark/>
          </w:tcPr>
          <w:p w:rsidR="00582E4D" w:rsidRPr="001E7A26" w:rsidRDefault="00821653" w:rsidP="00484ED4">
            <w:pPr>
              <w:spacing w:line="360" w:lineRule="auto"/>
              <w:jc w:val="center"/>
              <w:rPr>
                <w:rFonts w:ascii="Bookman Old Style" w:hAnsi="Bookman Old Style"/>
                <w:b/>
                <w:bCs/>
                <w:sz w:val="18"/>
                <w:szCs w:val="18"/>
              </w:rPr>
            </w:pPr>
            <w:r>
              <w:rPr>
                <w:rFonts w:ascii="Bookman Old Style" w:hAnsi="Bookman Old Style"/>
                <w:b/>
                <w:bCs/>
                <w:sz w:val="18"/>
                <w:szCs w:val="18"/>
              </w:rPr>
              <w:t>100%</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464177" w:rsidP="00FC5548">
            <w:pPr>
              <w:spacing w:line="360" w:lineRule="auto"/>
              <w:jc w:val="center"/>
              <w:rPr>
                <w:rFonts w:ascii="Bookman Old Style" w:hAnsi="Bookman Old Style"/>
                <w:b/>
                <w:bCs/>
                <w:sz w:val="18"/>
                <w:szCs w:val="18"/>
              </w:rPr>
            </w:pPr>
            <w:r w:rsidRPr="00464177">
              <w:rPr>
                <w:rFonts w:ascii="Bookman Old Style" w:hAnsi="Bookman Old Style"/>
                <w:b/>
                <w:bCs/>
                <w:sz w:val="18"/>
                <w:szCs w:val="18"/>
              </w:rPr>
              <w:t>100%</w:t>
            </w:r>
          </w:p>
        </w:tc>
        <w:tc>
          <w:tcPr>
            <w:tcW w:w="1277" w:type="dxa"/>
            <w:tcBorders>
              <w:top w:val="nil"/>
              <w:left w:val="nil"/>
              <w:bottom w:val="single" w:sz="4" w:space="0" w:color="auto"/>
              <w:right w:val="single" w:sz="4" w:space="0" w:color="auto"/>
            </w:tcBorders>
            <w:shd w:val="clear" w:color="auto" w:fill="auto"/>
            <w:vAlign w:val="center"/>
          </w:tcPr>
          <w:p w:rsidR="00582E4D" w:rsidRPr="001E7A26" w:rsidRDefault="00464177" w:rsidP="00484ED4">
            <w:pPr>
              <w:spacing w:line="360" w:lineRule="auto"/>
              <w:jc w:val="center"/>
              <w:rPr>
                <w:rFonts w:ascii="Bookman Old Style" w:hAnsi="Bookman Old Style"/>
                <w:b/>
                <w:bCs/>
                <w:sz w:val="18"/>
                <w:szCs w:val="18"/>
              </w:rPr>
            </w:pPr>
            <w:r>
              <w:rPr>
                <w:rFonts w:ascii="Bookman Old Style" w:hAnsi="Bookman Old Style"/>
                <w:b/>
                <w:bCs/>
                <w:sz w:val="18"/>
                <w:szCs w:val="18"/>
              </w:rPr>
              <w:t>100%</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464177" w:rsidP="00484ED4">
            <w:pPr>
              <w:spacing w:line="360" w:lineRule="auto"/>
              <w:jc w:val="center"/>
              <w:rPr>
                <w:rFonts w:ascii="Bookman Old Style" w:hAnsi="Bookman Old Style"/>
                <w:b/>
                <w:bCs/>
                <w:sz w:val="18"/>
                <w:szCs w:val="18"/>
                <w:lang w:val="id-ID"/>
              </w:rPr>
            </w:pPr>
            <w:r>
              <w:rPr>
                <w:rFonts w:ascii="Bookman Old Style" w:hAnsi="Bookman Old Style"/>
                <w:b/>
                <w:bCs/>
                <w:sz w:val="18"/>
                <w:szCs w:val="18"/>
              </w:rPr>
              <w:t>100%</w:t>
            </w:r>
          </w:p>
        </w:tc>
        <w:tc>
          <w:tcPr>
            <w:tcW w:w="1276" w:type="dxa"/>
            <w:tcBorders>
              <w:top w:val="nil"/>
              <w:left w:val="nil"/>
              <w:bottom w:val="single" w:sz="4" w:space="0" w:color="auto"/>
              <w:right w:val="single" w:sz="4" w:space="0" w:color="auto"/>
            </w:tcBorders>
            <w:shd w:val="clear" w:color="auto" w:fill="auto"/>
            <w:vAlign w:val="center"/>
          </w:tcPr>
          <w:p w:rsidR="00582E4D" w:rsidRPr="001E7A26" w:rsidRDefault="00464177" w:rsidP="00484ED4">
            <w:pPr>
              <w:spacing w:line="360" w:lineRule="auto"/>
              <w:jc w:val="center"/>
              <w:rPr>
                <w:rFonts w:ascii="Bookman Old Style" w:hAnsi="Bookman Old Style"/>
                <w:b/>
                <w:bCs/>
                <w:sz w:val="18"/>
                <w:szCs w:val="18"/>
              </w:rPr>
            </w:pPr>
            <w:r>
              <w:rPr>
                <w:rFonts w:ascii="Bookman Old Style" w:hAnsi="Bookman Old Style"/>
                <w:b/>
                <w:bCs/>
                <w:sz w:val="18"/>
                <w:szCs w:val="18"/>
              </w:rPr>
              <w:t>100%</w:t>
            </w:r>
          </w:p>
        </w:tc>
        <w:tc>
          <w:tcPr>
            <w:tcW w:w="1276" w:type="dxa"/>
            <w:tcBorders>
              <w:top w:val="nil"/>
              <w:left w:val="nil"/>
              <w:bottom w:val="single" w:sz="4" w:space="0" w:color="auto"/>
              <w:right w:val="single" w:sz="4" w:space="0" w:color="auto"/>
            </w:tcBorders>
            <w:shd w:val="clear" w:color="auto" w:fill="auto"/>
            <w:noWrap/>
            <w:vAlign w:val="center"/>
          </w:tcPr>
          <w:p w:rsidR="00582E4D" w:rsidRPr="001E7A26" w:rsidRDefault="00464177" w:rsidP="00484ED4">
            <w:pPr>
              <w:spacing w:line="360" w:lineRule="auto"/>
              <w:jc w:val="center"/>
              <w:rPr>
                <w:rFonts w:ascii="Bookman Old Style" w:hAnsi="Bookman Old Style"/>
                <w:b/>
                <w:bCs/>
                <w:sz w:val="18"/>
                <w:szCs w:val="18"/>
              </w:rPr>
            </w:pPr>
            <w:r>
              <w:rPr>
                <w:rFonts w:ascii="Bookman Old Style" w:hAnsi="Bookman Old Style"/>
                <w:b/>
                <w:bCs/>
                <w:sz w:val="18"/>
                <w:szCs w:val="18"/>
              </w:rPr>
              <w:t>100%</w:t>
            </w:r>
          </w:p>
        </w:tc>
        <w:tc>
          <w:tcPr>
            <w:tcW w:w="992" w:type="dxa"/>
            <w:tcBorders>
              <w:top w:val="nil"/>
              <w:left w:val="nil"/>
              <w:bottom w:val="single" w:sz="4" w:space="0" w:color="auto"/>
              <w:right w:val="single" w:sz="4" w:space="0" w:color="auto"/>
            </w:tcBorders>
            <w:shd w:val="clear" w:color="auto" w:fill="auto"/>
            <w:vAlign w:val="center"/>
          </w:tcPr>
          <w:p w:rsidR="00582E4D" w:rsidRPr="001E7A26" w:rsidRDefault="00464177" w:rsidP="00484ED4">
            <w:pPr>
              <w:spacing w:line="360" w:lineRule="auto"/>
              <w:jc w:val="center"/>
              <w:rPr>
                <w:rFonts w:ascii="Bookman Old Style" w:hAnsi="Bookman Old Style"/>
                <w:b/>
                <w:bCs/>
                <w:sz w:val="18"/>
                <w:szCs w:val="18"/>
              </w:rPr>
            </w:pPr>
            <w:r>
              <w:rPr>
                <w:rFonts w:ascii="Bookman Old Style" w:hAnsi="Bookman Old Style"/>
                <w:b/>
                <w:bCs/>
                <w:sz w:val="18"/>
                <w:szCs w:val="18"/>
              </w:rPr>
              <w:t>100%</w:t>
            </w:r>
          </w:p>
        </w:tc>
      </w:tr>
      <w:tr w:rsidR="008A4A32" w:rsidRPr="001E7A26" w:rsidTr="008A4A3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16"/>
        </w:trPr>
        <w:tc>
          <w:tcPr>
            <w:tcW w:w="566" w:type="dxa"/>
            <w:tcBorders>
              <w:top w:val="nil"/>
              <w:left w:val="single" w:sz="4" w:space="0" w:color="auto"/>
              <w:bottom w:val="single" w:sz="4" w:space="0" w:color="auto"/>
              <w:right w:val="single" w:sz="4" w:space="0" w:color="auto"/>
            </w:tcBorders>
            <w:shd w:val="clear" w:color="auto" w:fill="auto"/>
            <w:vAlign w:val="center"/>
            <w:hideMark/>
          </w:tcPr>
          <w:p w:rsidR="008A4A32" w:rsidRPr="001E7A26" w:rsidRDefault="008A4A32" w:rsidP="00651853">
            <w:pPr>
              <w:spacing w:line="360" w:lineRule="auto"/>
              <w:jc w:val="center"/>
              <w:rPr>
                <w:rFonts w:ascii="Bookman Old Style" w:hAnsi="Bookman Old Style"/>
                <w:sz w:val="18"/>
                <w:szCs w:val="18"/>
              </w:rPr>
            </w:pPr>
            <w:r w:rsidRPr="001E7A26">
              <w:rPr>
                <w:rFonts w:ascii="Bookman Old Style" w:hAnsi="Bookman Old Style"/>
                <w:sz w:val="18"/>
                <w:szCs w:val="18"/>
              </w:rPr>
              <w:lastRenderedPageBreak/>
              <w:t>19</w:t>
            </w:r>
          </w:p>
        </w:tc>
        <w:tc>
          <w:tcPr>
            <w:tcW w:w="2269" w:type="dxa"/>
            <w:tcBorders>
              <w:top w:val="nil"/>
              <w:left w:val="nil"/>
              <w:bottom w:val="single" w:sz="4" w:space="0" w:color="auto"/>
              <w:right w:val="single" w:sz="4" w:space="0" w:color="auto"/>
            </w:tcBorders>
            <w:shd w:val="clear" w:color="auto" w:fill="auto"/>
            <w:vAlign w:val="center"/>
            <w:hideMark/>
          </w:tcPr>
          <w:p w:rsidR="008A4A32" w:rsidRPr="001E7A26" w:rsidRDefault="008A4A32" w:rsidP="00484ED4">
            <w:pPr>
              <w:spacing w:line="360" w:lineRule="auto"/>
              <w:rPr>
                <w:rFonts w:ascii="Bookman Old Style" w:hAnsi="Bookman Old Style"/>
                <w:sz w:val="18"/>
                <w:szCs w:val="18"/>
              </w:rPr>
            </w:pPr>
            <w:r w:rsidRPr="001E7A26">
              <w:rPr>
                <w:rFonts w:ascii="Bookman Old Style" w:hAnsi="Bookman Old Style"/>
                <w:sz w:val="18"/>
                <w:szCs w:val="18"/>
              </w:rPr>
              <w:t>Penyusunan Laporan Capaian Kinerja Dan Ikhtisar Realisasi Kinerja OPD</w:t>
            </w:r>
          </w:p>
        </w:tc>
        <w:tc>
          <w:tcPr>
            <w:tcW w:w="3261" w:type="dxa"/>
            <w:tcBorders>
              <w:top w:val="nil"/>
              <w:left w:val="nil"/>
              <w:bottom w:val="single" w:sz="4" w:space="0" w:color="auto"/>
              <w:right w:val="single" w:sz="4" w:space="0" w:color="auto"/>
            </w:tcBorders>
            <w:shd w:val="clear" w:color="auto" w:fill="auto"/>
            <w:vAlign w:val="center"/>
            <w:hideMark/>
          </w:tcPr>
          <w:p w:rsidR="008A4A32" w:rsidRPr="001E7A26" w:rsidRDefault="008A4A32" w:rsidP="00484ED4">
            <w:pPr>
              <w:spacing w:line="360" w:lineRule="auto"/>
              <w:rPr>
                <w:rFonts w:ascii="Bookman Old Style" w:hAnsi="Bookman Old Style"/>
                <w:sz w:val="18"/>
                <w:szCs w:val="18"/>
              </w:rPr>
            </w:pPr>
            <w:r w:rsidRPr="001E7A26">
              <w:rPr>
                <w:rFonts w:ascii="Bookman Old Style" w:hAnsi="Bookman Old Style"/>
                <w:sz w:val="18"/>
                <w:szCs w:val="18"/>
              </w:rPr>
              <w:t>Jumlah Laporan Kinerja OPD Triwulan (I s / d III) (Buku)</w:t>
            </w:r>
          </w:p>
        </w:tc>
        <w:tc>
          <w:tcPr>
            <w:tcW w:w="1560" w:type="dxa"/>
            <w:tcBorders>
              <w:top w:val="nil"/>
              <w:left w:val="nil"/>
              <w:bottom w:val="single" w:sz="4" w:space="0" w:color="auto"/>
              <w:right w:val="single" w:sz="4" w:space="0" w:color="auto"/>
            </w:tcBorders>
            <w:shd w:val="clear" w:color="auto" w:fill="auto"/>
            <w:vAlign w:val="center"/>
            <w:hideMark/>
          </w:tcPr>
          <w:p w:rsidR="008A4A32" w:rsidRPr="001E7A26" w:rsidRDefault="00652966" w:rsidP="00484ED4">
            <w:pPr>
              <w:spacing w:line="360" w:lineRule="auto"/>
              <w:jc w:val="center"/>
              <w:rPr>
                <w:rFonts w:ascii="Bookman Old Style" w:hAnsi="Bookman Old Style"/>
                <w:sz w:val="18"/>
                <w:szCs w:val="18"/>
              </w:rPr>
            </w:pPr>
            <w:r>
              <w:rPr>
                <w:rFonts w:ascii="Bookman Old Style" w:hAnsi="Bookman Old Style" w:cs="Arial"/>
                <w:sz w:val="18"/>
                <w:szCs w:val="18"/>
              </w:rPr>
              <w:t>18</w:t>
            </w:r>
            <w:r w:rsidR="008A4A32" w:rsidRPr="001E7A26">
              <w:rPr>
                <w:rFonts w:ascii="Bookman Old Style" w:hAnsi="Bookman Old Style" w:cs="Arial"/>
                <w:sz w:val="18"/>
                <w:szCs w:val="18"/>
              </w:rPr>
              <w:t xml:space="preserve"> Buku</w:t>
            </w:r>
          </w:p>
        </w:tc>
        <w:tc>
          <w:tcPr>
            <w:tcW w:w="1417" w:type="dxa"/>
            <w:tcBorders>
              <w:top w:val="nil"/>
              <w:left w:val="nil"/>
              <w:bottom w:val="single" w:sz="4" w:space="0" w:color="auto"/>
              <w:right w:val="single" w:sz="4" w:space="0" w:color="auto"/>
            </w:tcBorders>
            <w:shd w:val="clear" w:color="auto" w:fill="auto"/>
            <w:vAlign w:val="center"/>
            <w:hideMark/>
          </w:tcPr>
          <w:p w:rsidR="008A4A32" w:rsidRPr="001E7A26" w:rsidRDefault="008A4A32" w:rsidP="003A44FA">
            <w:pPr>
              <w:spacing w:line="360" w:lineRule="auto"/>
              <w:jc w:val="center"/>
              <w:rPr>
                <w:rFonts w:ascii="Bookman Old Style" w:hAnsi="Bookman Old Style"/>
                <w:sz w:val="18"/>
                <w:szCs w:val="18"/>
              </w:rPr>
            </w:pPr>
            <w:r w:rsidRPr="001E7A26">
              <w:rPr>
                <w:rFonts w:ascii="Bookman Old Style" w:hAnsi="Bookman Old Style" w:cs="Arial"/>
                <w:sz w:val="18"/>
                <w:szCs w:val="18"/>
              </w:rPr>
              <w:t>4 Buku</w:t>
            </w:r>
          </w:p>
        </w:tc>
        <w:tc>
          <w:tcPr>
            <w:tcW w:w="1276" w:type="dxa"/>
            <w:tcBorders>
              <w:top w:val="nil"/>
              <w:left w:val="nil"/>
              <w:bottom w:val="single" w:sz="4" w:space="0" w:color="auto"/>
              <w:right w:val="single" w:sz="4" w:space="0" w:color="auto"/>
            </w:tcBorders>
            <w:shd w:val="clear" w:color="auto" w:fill="auto"/>
            <w:vAlign w:val="center"/>
          </w:tcPr>
          <w:p w:rsidR="008A4A32" w:rsidRPr="001E7A26" w:rsidRDefault="008A4A32" w:rsidP="00484ED4">
            <w:pPr>
              <w:spacing w:line="360" w:lineRule="auto"/>
              <w:jc w:val="center"/>
              <w:rPr>
                <w:rFonts w:ascii="Bookman Old Style" w:hAnsi="Bookman Old Style"/>
                <w:sz w:val="18"/>
                <w:szCs w:val="18"/>
              </w:rPr>
            </w:pPr>
            <w:r>
              <w:rPr>
                <w:rFonts w:ascii="Bookman Old Style" w:hAnsi="Bookman Old Style"/>
                <w:sz w:val="18"/>
                <w:szCs w:val="18"/>
              </w:rPr>
              <w:t xml:space="preserve">6 buku </w:t>
            </w:r>
          </w:p>
        </w:tc>
        <w:tc>
          <w:tcPr>
            <w:tcW w:w="1277" w:type="dxa"/>
            <w:tcBorders>
              <w:top w:val="nil"/>
              <w:left w:val="nil"/>
              <w:bottom w:val="single" w:sz="4" w:space="0" w:color="auto"/>
              <w:right w:val="single" w:sz="4" w:space="0" w:color="auto"/>
            </w:tcBorders>
            <w:shd w:val="clear" w:color="auto" w:fill="auto"/>
            <w:vAlign w:val="center"/>
          </w:tcPr>
          <w:p w:rsidR="008A4A32" w:rsidRDefault="008A4A32" w:rsidP="008A4A32">
            <w:pPr>
              <w:jc w:val="center"/>
            </w:pPr>
            <w:r w:rsidRPr="0078538F">
              <w:rPr>
                <w:rFonts w:ascii="Bookman Old Style" w:hAnsi="Bookman Old Style"/>
                <w:sz w:val="18"/>
                <w:szCs w:val="18"/>
              </w:rPr>
              <w:t>6 buku</w:t>
            </w:r>
          </w:p>
        </w:tc>
        <w:tc>
          <w:tcPr>
            <w:tcW w:w="992" w:type="dxa"/>
            <w:tcBorders>
              <w:top w:val="nil"/>
              <w:left w:val="nil"/>
              <w:bottom w:val="single" w:sz="4" w:space="0" w:color="auto"/>
              <w:right w:val="single" w:sz="4" w:space="0" w:color="auto"/>
            </w:tcBorders>
            <w:shd w:val="clear" w:color="auto" w:fill="auto"/>
            <w:vAlign w:val="center"/>
          </w:tcPr>
          <w:p w:rsidR="008A4A32" w:rsidRDefault="00F03841" w:rsidP="008A4A32">
            <w:pPr>
              <w:jc w:val="center"/>
            </w:pPr>
            <w:r>
              <w:rPr>
                <w:rFonts w:ascii="Bookman Old Style" w:hAnsi="Bookman Old Style"/>
                <w:sz w:val="18"/>
                <w:szCs w:val="18"/>
              </w:rPr>
              <w:t>100 %</w:t>
            </w:r>
          </w:p>
        </w:tc>
        <w:tc>
          <w:tcPr>
            <w:tcW w:w="1276" w:type="dxa"/>
            <w:tcBorders>
              <w:top w:val="nil"/>
              <w:left w:val="nil"/>
              <w:bottom w:val="single" w:sz="4" w:space="0" w:color="auto"/>
              <w:right w:val="single" w:sz="4" w:space="0" w:color="auto"/>
            </w:tcBorders>
            <w:shd w:val="clear" w:color="auto" w:fill="auto"/>
            <w:vAlign w:val="center"/>
          </w:tcPr>
          <w:p w:rsidR="008A4A32" w:rsidRPr="001E7A26" w:rsidRDefault="008A4A32" w:rsidP="00484ED4">
            <w:pPr>
              <w:spacing w:line="360" w:lineRule="auto"/>
              <w:jc w:val="center"/>
              <w:rPr>
                <w:rFonts w:ascii="Bookman Old Style" w:hAnsi="Bookman Old Style"/>
                <w:sz w:val="18"/>
                <w:szCs w:val="18"/>
              </w:rPr>
            </w:pPr>
            <w:r>
              <w:rPr>
                <w:rFonts w:ascii="Bookman Old Style" w:hAnsi="Bookman Old Style"/>
                <w:sz w:val="18"/>
                <w:szCs w:val="18"/>
              </w:rPr>
              <w:t>6 buku</w:t>
            </w:r>
          </w:p>
        </w:tc>
        <w:tc>
          <w:tcPr>
            <w:tcW w:w="1276" w:type="dxa"/>
            <w:tcBorders>
              <w:top w:val="nil"/>
              <w:left w:val="nil"/>
              <w:bottom w:val="single" w:sz="4" w:space="0" w:color="auto"/>
              <w:right w:val="single" w:sz="4" w:space="0" w:color="auto"/>
            </w:tcBorders>
            <w:shd w:val="clear" w:color="auto" w:fill="auto"/>
            <w:noWrap/>
            <w:vAlign w:val="center"/>
          </w:tcPr>
          <w:p w:rsidR="008A4A32" w:rsidRPr="001E7A26" w:rsidRDefault="00687D5C" w:rsidP="00484ED4">
            <w:pPr>
              <w:spacing w:line="360" w:lineRule="auto"/>
              <w:jc w:val="center"/>
              <w:rPr>
                <w:rFonts w:ascii="Bookman Old Style" w:hAnsi="Bookman Old Style"/>
                <w:sz w:val="18"/>
                <w:szCs w:val="18"/>
              </w:rPr>
            </w:pPr>
            <w:r>
              <w:rPr>
                <w:rFonts w:ascii="Bookman Old Style" w:hAnsi="Bookman Old Style"/>
                <w:sz w:val="18"/>
                <w:szCs w:val="18"/>
              </w:rPr>
              <w:t>16</w:t>
            </w:r>
            <w:r w:rsidR="008A4A32">
              <w:rPr>
                <w:rFonts w:ascii="Bookman Old Style" w:hAnsi="Bookman Old Style"/>
                <w:sz w:val="18"/>
                <w:szCs w:val="18"/>
              </w:rPr>
              <w:t xml:space="preserve"> buku</w:t>
            </w:r>
          </w:p>
        </w:tc>
        <w:tc>
          <w:tcPr>
            <w:tcW w:w="992" w:type="dxa"/>
            <w:tcBorders>
              <w:top w:val="nil"/>
              <w:left w:val="nil"/>
              <w:bottom w:val="single" w:sz="4" w:space="0" w:color="auto"/>
              <w:right w:val="single" w:sz="4" w:space="0" w:color="auto"/>
            </w:tcBorders>
            <w:shd w:val="clear" w:color="auto" w:fill="auto"/>
            <w:vAlign w:val="center"/>
          </w:tcPr>
          <w:p w:rsidR="008A4A32" w:rsidRPr="001E7A26" w:rsidRDefault="00AD4E9A" w:rsidP="00AD4E9A">
            <w:pPr>
              <w:spacing w:line="360" w:lineRule="auto"/>
              <w:jc w:val="center"/>
              <w:rPr>
                <w:rFonts w:ascii="Bookman Old Style" w:hAnsi="Bookman Old Style"/>
                <w:sz w:val="18"/>
                <w:szCs w:val="18"/>
              </w:rPr>
            </w:pPr>
            <w:r>
              <w:rPr>
                <w:rFonts w:ascii="Bookman Old Style" w:hAnsi="Bookman Old Style"/>
                <w:sz w:val="18"/>
                <w:szCs w:val="18"/>
              </w:rPr>
              <w:t>89</w:t>
            </w:r>
            <w:r w:rsidR="008A4A32">
              <w:rPr>
                <w:rFonts w:ascii="Bookman Old Style" w:hAnsi="Bookman Old Style"/>
                <w:sz w:val="18"/>
                <w:szCs w:val="18"/>
              </w:rPr>
              <w:t xml:space="preserve"> %</w:t>
            </w:r>
          </w:p>
        </w:tc>
      </w:tr>
      <w:tr w:rsidR="00464177"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37"/>
        </w:trPr>
        <w:tc>
          <w:tcPr>
            <w:tcW w:w="566" w:type="dxa"/>
            <w:tcBorders>
              <w:top w:val="nil"/>
              <w:left w:val="single" w:sz="4" w:space="0" w:color="auto"/>
              <w:bottom w:val="single" w:sz="4" w:space="0" w:color="auto"/>
              <w:right w:val="single" w:sz="4" w:space="0" w:color="auto"/>
            </w:tcBorders>
            <w:shd w:val="clear" w:color="auto" w:fill="auto"/>
            <w:vAlign w:val="center"/>
            <w:hideMark/>
          </w:tcPr>
          <w:p w:rsidR="00464177" w:rsidRPr="001E7A26" w:rsidRDefault="00464177" w:rsidP="00484ED4">
            <w:pPr>
              <w:spacing w:line="360" w:lineRule="auto"/>
              <w:jc w:val="center"/>
              <w:rPr>
                <w:rFonts w:ascii="Bookman Old Style" w:hAnsi="Bookman Old Style"/>
                <w:sz w:val="18"/>
                <w:szCs w:val="18"/>
              </w:rPr>
            </w:pPr>
            <w:r w:rsidRPr="001E7A26">
              <w:rPr>
                <w:rFonts w:ascii="Bookman Old Style" w:hAnsi="Bookman Old Style"/>
                <w:sz w:val="18"/>
                <w:szCs w:val="18"/>
              </w:rPr>
              <w:t>20</w:t>
            </w:r>
          </w:p>
        </w:tc>
        <w:tc>
          <w:tcPr>
            <w:tcW w:w="2269" w:type="dxa"/>
            <w:tcBorders>
              <w:top w:val="nil"/>
              <w:left w:val="nil"/>
              <w:bottom w:val="single" w:sz="4" w:space="0" w:color="auto"/>
              <w:right w:val="single" w:sz="4" w:space="0" w:color="auto"/>
            </w:tcBorders>
            <w:shd w:val="clear" w:color="auto" w:fill="auto"/>
            <w:vAlign w:val="center"/>
            <w:hideMark/>
          </w:tcPr>
          <w:p w:rsidR="00464177" w:rsidRPr="001E7A26" w:rsidRDefault="00464177" w:rsidP="00484ED4">
            <w:pPr>
              <w:spacing w:line="360" w:lineRule="auto"/>
              <w:rPr>
                <w:rFonts w:ascii="Bookman Old Style" w:hAnsi="Bookman Old Style"/>
                <w:sz w:val="18"/>
                <w:szCs w:val="18"/>
              </w:rPr>
            </w:pPr>
            <w:r w:rsidRPr="001E7A26">
              <w:rPr>
                <w:rFonts w:ascii="Bookman Old Style" w:hAnsi="Bookman Old Style"/>
                <w:sz w:val="18"/>
                <w:szCs w:val="18"/>
              </w:rPr>
              <w:t>Penyusunan Laporan Keuangan Semesteran</w:t>
            </w:r>
          </w:p>
        </w:tc>
        <w:tc>
          <w:tcPr>
            <w:tcW w:w="3261" w:type="dxa"/>
            <w:tcBorders>
              <w:top w:val="nil"/>
              <w:left w:val="nil"/>
              <w:bottom w:val="single" w:sz="4" w:space="0" w:color="auto"/>
              <w:right w:val="single" w:sz="4" w:space="0" w:color="auto"/>
            </w:tcBorders>
            <w:shd w:val="clear" w:color="auto" w:fill="auto"/>
            <w:vAlign w:val="center"/>
            <w:hideMark/>
          </w:tcPr>
          <w:p w:rsidR="00464177" w:rsidRPr="001E7A26" w:rsidRDefault="00464177" w:rsidP="00484ED4">
            <w:pPr>
              <w:spacing w:line="360" w:lineRule="auto"/>
              <w:rPr>
                <w:rFonts w:ascii="Bookman Old Style" w:hAnsi="Bookman Old Style"/>
                <w:sz w:val="18"/>
                <w:szCs w:val="18"/>
              </w:rPr>
            </w:pPr>
            <w:r w:rsidRPr="001E7A26">
              <w:rPr>
                <w:rFonts w:ascii="Bookman Old Style" w:hAnsi="Bookman Old Style"/>
                <w:sz w:val="18"/>
                <w:szCs w:val="18"/>
              </w:rPr>
              <w:t>Jumlah Dokumen Laporan Keuangan Semster I dan Semester II (Buku)</w:t>
            </w:r>
          </w:p>
        </w:tc>
        <w:tc>
          <w:tcPr>
            <w:tcW w:w="1560" w:type="dxa"/>
            <w:tcBorders>
              <w:top w:val="nil"/>
              <w:left w:val="nil"/>
              <w:bottom w:val="single" w:sz="4" w:space="0" w:color="auto"/>
              <w:right w:val="single" w:sz="4" w:space="0" w:color="auto"/>
            </w:tcBorders>
            <w:shd w:val="clear" w:color="auto" w:fill="auto"/>
            <w:vAlign w:val="center"/>
            <w:hideMark/>
          </w:tcPr>
          <w:p w:rsidR="00464177" w:rsidRPr="001E7A26" w:rsidRDefault="00652966" w:rsidP="00484ED4">
            <w:pPr>
              <w:spacing w:line="360" w:lineRule="auto"/>
              <w:jc w:val="center"/>
              <w:rPr>
                <w:rFonts w:ascii="Bookman Old Style" w:hAnsi="Bookman Old Style"/>
                <w:sz w:val="18"/>
                <w:szCs w:val="18"/>
              </w:rPr>
            </w:pPr>
            <w:r>
              <w:rPr>
                <w:rFonts w:ascii="Bookman Old Style" w:hAnsi="Bookman Old Style" w:cs="Arial"/>
                <w:sz w:val="18"/>
                <w:szCs w:val="18"/>
              </w:rPr>
              <w:t>12</w:t>
            </w:r>
            <w:r w:rsidR="00464177" w:rsidRPr="001E7A26">
              <w:rPr>
                <w:rFonts w:ascii="Bookman Old Style" w:hAnsi="Bookman Old Style" w:cs="Arial"/>
                <w:sz w:val="18"/>
                <w:szCs w:val="18"/>
              </w:rPr>
              <w:t xml:space="preserve"> Buku</w:t>
            </w:r>
          </w:p>
        </w:tc>
        <w:tc>
          <w:tcPr>
            <w:tcW w:w="1417" w:type="dxa"/>
            <w:tcBorders>
              <w:top w:val="nil"/>
              <w:left w:val="nil"/>
              <w:bottom w:val="single" w:sz="4" w:space="0" w:color="auto"/>
              <w:right w:val="single" w:sz="4" w:space="0" w:color="auto"/>
            </w:tcBorders>
            <w:shd w:val="clear" w:color="auto" w:fill="auto"/>
            <w:vAlign w:val="center"/>
            <w:hideMark/>
          </w:tcPr>
          <w:p w:rsidR="00464177" w:rsidRPr="001E7A26" w:rsidRDefault="00BA4A88" w:rsidP="003A44FA">
            <w:pPr>
              <w:spacing w:line="360" w:lineRule="auto"/>
              <w:jc w:val="center"/>
              <w:rPr>
                <w:rFonts w:ascii="Bookman Old Style" w:hAnsi="Bookman Old Style"/>
                <w:sz w:val="18"/>
                <w:szCs w:val="18"/>
              </w:rPr>
            </w:pPr>
            <w:r>
              <w:rPr>
                <w:rFonts w:ascii="Bookman Old Style" w:hAnsi="Bookman Old Style" w:cs="Arial"/>
                <w:sz w:val="18"/>
                <w:szCs w:val="18"/>
              </w:rPr>
              <w:t>4</w:t>
            </w:r>
            <w:r w:rsidR="008A4A32">
              <w:rPr>
                <w:rFonts w:ascii="Bookman Old Style" w:hAnsi="Bookman Old Style" w:cs="Arial"/>
                <w:sz w:val="18"/>
                <w:szCs w:val="18"/>
              </w:rPr>
              <w:t xml:space="preserve"> </w:t>
            </w:r>
            <w:r w:rsidR="00464177" w:rsidRPr="001E7A26">
              <w:rPr>
                <w:rFonts w:ascii="Bookman Old Style" w:hAnsi="Bookman Old Style" w:cs="Arial"/>
                <w:sz w:val="18"/>
                <w:szCs w:val="18"/>
              </w:rPr>
              <w:t>Buku</w:t>
            </w:r>
          </w:p>
        </w:tc>
        <w:tc>
          <w:tcPr>
            <w:tcW w:w="1276" w:type="dxa"/>
            <w:tcBorders>
              <w:top w:val="nil"/>
              <w:left w:val="nil"/>
              <w:bottom w:val="single" w:sz="4" w:space="0" w:color="auto"/>
              <w:right w:val="single" w:sz="4" w:space="0" w:color="auto"/>
            </w:tcBorders>
            <w:shd w:val="clear" w:color="auto" w:fill="auto"/>
            <w:vAlign w:val="center"/>
          </w:tcPr>
          <w:p w:rsidR="00464177" w:rsidRPr="001E7A26" w:rsidRDefault="008A4A32" w:rsidP="006D7DE9">
            <w:pPr>
              <w:spacing w:line="360" w:lineRule="auto"/>
              <w:jc w:val="center"/>
              <w:rPr>
                <w:rFonts w:ascii="Bookman Old Style" w:hAnsi="Bookman Old Style"/>
                <w:sz w:val="18"/>
                <w:szCs w:val="18"/>
              </w:rPr>
            </w:pPr>
            <w:r>
              <w:rPr>
                <w:rFonts w:ascii="Bookman Old Style" w:hAnsi="Bookman Old Style"/>
                <w:sz w:val="18"/>
                <w:szCs w:val="18"/>
              </w:rPr>
              <w:t>1</w:t>
            </w:r>
            <w:r w:rsidR="00464177">
              <w:rPr>
                <w:rFonts w:ascii="Bookman Old Style" w:hAnsi="Bookman Old Style"/>
                <w:sz w:val="18"/>
                <w:szCs w:val="18"/>
              </w:rPr>
              <w:t xml:space="preserve"> buku </w:t>
            </w:r>
          </w:p>
        </w:tc>
        <w:tc>
          <w:tcPr>
            <w:tcW w:w="1277" w:type="dxa"/>
            <w:tcBorders>
              <w:top w:val="nil"/>
              <w:left w:val="nil"/>
              <w:bottom w:val="single" w:sz="4" w:space="0" w:color="auto"/>
              <w:right w:val="single" w:sz="4" w:space="0" w:color="auto"/>
            </w:tcBorders>
            <w:shd w:val="clear" w:color="auto" w:fill="auto"/>
            <w:vAlign w:val="center"/>
          </w:tcPr>
          <w:p w:rsidR="00464177" w:rsidRPr="001E7A26" w:rsidRDefault="00F03841" w:rsidP="006D7DE9">
            <w:pPr>
              <w:spacing w:line="360" w:lineRule="auto"/>
              <w:jc w:val="center"/>
              <w:rPr>
                <w:rFonts w:ascii="Bookman Old Style" w:hAnsi="Bookman Old Style"/>
                <w:sz w:val="18"/>
                <w:szCs w:val="18"/>
              </w:rPr>
            </w:pPr>
            <w:r>
              <w:rPr>
                <w:rFonts w:ascii="Bookman Old Style" w:hAnsi="Bookman Old Style"/>
                <w:sz w:val="18"/>
                <w:szCs w:val="18"/>
              </w:rPr>
              <w:t>4</w:t>
            </w:r>
            <w:r w:rsidR="00464177">
              <w:rPr>
                <w:rFonts w:ascii="Bookman Old Style" w:hAnsi="Bookman Old Style"/>
                <w:sz w:val="18"/>
                <w:szCs w:val="18"/>
              </w:rPr>
              <w:t xml:space="preserve"> buku</w:t>
            </w:r>
          </w:p>
        </w:tc>
        <w:tc>
          <w:tcPr>
            <w:tcW w:w="992" w:type="dxa"/>
            <w:tcBorders>
              <w:top w:val="nil"/>
              <w:left w:val="nil"/>
              <w:bottom w:val="single" w:sz="4" w:space="0" w:color="auto"/>
              <w:right w:val="single" w:sz="4" w:space="0" w:color="auto"/>
            </w:tcBorders>
            <w:shd w:val="clear" w:color="auto" w:fill="auto"/>
            <w:vAlign w:val="center"/>
          </w:tcPr>
          <w:p w:rsidR="00464177" w:rsidRPr="001E7A26" w:rsidRDefault="00F03841" w:rsidP="006D7DE9">
            <w:pPr>
              <w:spacing w:line="360" w:lineRule="auto"/>
              <w:jc w:val="center"/>
              <w:rPr>
                <w:rFonts w:ascii="Bookman Old Style" w:hAnsi="Bookman Old Style"/>
                <w:sz w:val="18"/>
                <w:szCs w:val="18"/>
              </w:rPr>
            </w:pPr>
            <w:r>
              <w:rPr>
                <w:rFonts w:ascii="Bookman Old Style" w:hAnsi="Bookman Old Style"/>
                <w:sz w:val="18"/>
                <w:szCs w:val="18"/>
              </w:rPr>
              <w:t>400 %</w:t>
            </w:r>
          </w:p>
        </w:tc>
        <w:tc>
          <w:tcPr>
            <w:tcW w:w="1276" w:type="dxa"/>
            <w:tcBorders>
              <w:top w:val="nil"/>
              <w:left w:val="nil"/>
              <w:bottom w:val="single" w:sz="4" w:space="0" w:color="auto"/>
              <w:right w:val="single" w:sz="4" w:space="0" w:color="auto"/>
            </w:tcBorders>
            <w:shd w:val="clear" w:color="auto" w:fill="auto"/>
            <w:vAlign w:val="center"/>
          </w:tcPr>
          <w:p w:rsidR="00464177" w:rsidRPr="001E7A26" w:rsidRDefault="001B6F73" w:rsidP="006D7DE9">
            <w:pPr>
              <w:spacing w:line="360" w:lineRule="auto"/>
              <w:jc w:val="center"/>
              <w:rPr>
                <w:rFonts w:ascii="Bookman Old Style" w:hAnsi="Bookman Old Style"/>
                <w:sz w:val="18"/>
                <w:szCs w:val="18"/>
              </w:rPr>
            </w:pPr>
            <w:r>
              <w:rPr>
                <w:rFonts w:ascii="Bookman Old Style" w:hAnsi="Bookman Old Style"/>
                <w:sz w:val="18"/>
                <w:szCs w:val="18"/>
              </w:rPr>
              <w:t>4</w:t>
            </w:r>
            <w:r w:rsidR="00464177">
              <w:rPr>
                <w:rFonts w:ascii="Bookman Old Style" w:hAnsi="Bookman Old Style"/>
                <w:sz w:val="18"/>
                <w:szCs w:val="18"/>
              </w:rPr>
              <w:t xml:space="preserve"> buku</w:t>
            </w:r>
          </w:p>
        </w:tc>
        <w:tc>
          <w:tcPr>
            <w:tcW w:w="1276" w:type="dxa"/>
            <w:tcBorders>
              <w:top w:val="nil"/>
              <w:left w:val="nil"/>
              <w:bottom w:val="single" w:sz="4" w:space="0" w:color="auto"/>
              <w:right w:val="single" w:sz="4" w:space="0" w:color="auto"/>
            </w:tcBorders>
            <w:shd w:val="clear" w:color="auto" w:fill="auto"/>
            <w:noWrap/>
            <w:vAlign w:val="center"/>
          </w:tcPr>
          <w:p w:rsidR="00464177" w:rsidRPr="001E7A26" w:rsidRDefault="005377E7" w:rsidP="006D7DE9">
            <w:pPr>
              <w:spacing w:line="360" w:lineRule="auto"/>
              <w:jc w:val="center"/>
              <w:rPr>
                <w:rFonts w:ascii="Bookman Old Style" w:hAnsi="Bookman Old Style"/>
                <w:sz w:val="18"/>
                <w:szCs w:val="18"/>
              </w:rPr>
            </w:pPr>
            <w:r>
              <w:rPr>
                <w:rFonts w:ascii="Bookman Old Style" w:hAnsi="Bookman Old Style"/>
                <w:sz w:val="18"/>
                <w:szCs w:val="18"/>
              </w:rPr>
              <w:t xml:space="preserve">12 </w:t>
            </w:r>
            <w:r w:rsidR="00464177">
              <w:rPr>
                <w:rFonts w:ascii="Bookman Old Style" w:hAnsi="Bookman Old Style"/>
                <w:sz w:val="18"/>
                <w:szCs w:val="18"/>
              </w:rPr>
              <w:t>buku</w:t>
            </w:r>
          </w:p>
        </w:tc>
        <w:tc>
          <w:tcPr>
            <w:tcW w:w="992" w:type="dxa"/>
            <w:tcBorders>
              <w:top w:val="nil"/>
              <w:left w:val="nil"/>
              <w:bottom w:val="single" w:sz="4" w:space="0" w:color="auto"/>
              <w:right w:val="single" w:sz="4" w:space="0" w:color="auto"/>
            </w:tcBorders>
            <w:shd w:val="clear" w:color="auto" w:fill="auto"/>
            <w:vAlign w:val="center"/>
          </w:tcPr>
          <w:p w:rsidR="00464177" w:rsidRPr="001E7A26" w:rsidRDefault="00AD4E9A" w:rsidP="00AD4E9A">
            <w:pPr>
              <w:spacing w:line="360" w:lineRule="auto"/>
              <w:jc w:val="center"/>
              <w:rPr>
                <w:rFonts w:ascii="Bookman Old Style" w:hAnsi="Bookman Old Style"/>
                <w:sz w:val="18"/>
                <w:szCs w:val="18"/>
              </w:rPr>
            </w:pPr>
            <w:r>
              <w:rPr>
                <w:rFonts w:ascii="Bookman Old Style" w:hAnsi="Bookman Old Style"/>
                <w:sz w:val="18"/>
                <w:szCs w:val="18"/>
              </w:rPr>
              <w:t>100</w:t>
            </w:r>
            <w:r w:rsidR="00566E86">
              <w:rPr>
                <w:rFonts w:ascii="Bookman Old Style" w:hAnsi="Bookman Old Style"/>
                <w:sz w:val="18"/>
                <w:szCs w:val="18"/>
              </w:rPr>
              <w:t xml:space="preserve"> </w:t>
            </w:r>
            <w:r w:rsidR="00464177">
              <w:rPr>
                <w:rFonts w:ascii="Bookman Old Style" w:hAnsi="Bookman Old Style"/>
                <w:sz w:val="18"/>
                <w:szCs w:val="18"/>
              </w:rPr>
              <w:t>%</w:t>
            </w:r>
          </w:p>
        </w:tc>
      </w:tr>
      <w:tr w:rsidR="008A4A32" w:rsidRPr="001E7A26" w:rsidTr="008A4A3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270"/>
        </w:trPr>
        <w:tc>
          <w:tcPr>
            <w:tcW w:w="566" w:type="dxa"/>
            <w:tcBorders>
              <w:top w:val="nil"/>
              <w:left w:val="single" w:sz="4" w:space="0" w:color="auto"/>
              <w:bottom w:val="single" w:sz="4" w:space="0" w:color="auto"/>
              <w:right w:val="single" w:sz="4" w:space="0" w:color="auto"/>
            </w:tcBorders>
            <w:shd w:val="clear" w:color="auto" w:fill="auto"/>
            <w:vAlign w:val="center"/>
          </w:tcPr>
          <w:p w:rsidR="008A4A32" w:rsidRPr="001E7A26" w:rsidRDefault="008A4A32" w:rsidP="00484ED4">
            <w:pPr>
              <w:spacing w:line="360" w:lineRule="auto"/>
              <w:jc w:val="center"/>
              <w:rPr>
                <w:rFonts w:ascii="Bookman Old Style" w:hAnsi="Bookman Old Style"/>
                <w:sz w:val="18"/>
                <w:szCs w:val="18"/>
              </w:rPr>
            </w:pPr>
            <w:r w:rsidRPr="001E7A26">
              <w:rPr>
                <w:rFonts w:ascii="Bookman Old Style" w:hAnsi="Bookman Old Style"/>
                <w:sz w:val="18"/>
                <w:szCs w:val="18"/>
              </w:rPr>
              <w:t>21</w:t>
            </w:r>
          </w:p>
        </w:tc>
        <w:tc>
          <w:tcPr>
            <w:tcW w:w="2269" w:type="dxa"/>
            <w:tcBorders>
              <w:top w:val="nil"/>
              <w:left w:val="nil"/>
              <w:bottom w:val="single" w:sz="4" w:space="0" w:color="auto"/>
              <w:right w:val="single" w:sz="4" w:space="0" w:color="auto"/>
            </w:tcBorders>
            <w:shd w:val="clear" w:color="auto" w:fill="auto"/>
            <w:vAlign w:val="center"/>
          </w:tcPr>
          <w:p w:rsidR="008A4A32" w:rsidRPr="001E7A26" w:rsidRDefault="008A4A32" w:rsidP="00484ED4">
            <w:pPr>
              <w:spacing w:line="360" w:lineRule="auto"/>
              <w:rPr>
                <w:rFonts w:ascii="Bookman Old Style" w:hAnsi="Bookman Old Style"/>
                <w:sz w:val="18"/>
                <w:szCs w:val="18"/>
              </w:rPr>
            </w:pPr>
          </w:p>
          <w:p w:rsidR="008A4A32" w:rsidRPr="001E7A26" w:rsidRDefault="008A4A32" w:rsidP="00484ED4">
            <w:pPr>
              <w:spacing w:line="360" w:lineRule="auto"/>
              <w:rPr>
                <w:rFonts w:ascii="Bookman Old Style" w:hAnsi="Bookman Old Style"/>
                <w:sz w:val="18"/>
                <w:szCs w:val="18"/>
              </w:rPr>
            </w:pPr>
            <w:r w:rsidRPr="001E7A26">
              <w:rPr>
                <w:rFonts w:ascii="Bookman Old Style" w:hAnsi="Bookman Old Style"/>
                <w:sz w:val="18"/>
                <w:szCs w:val="18"/>
              </w:rPr>
              <w:t>Penyusunan Pelaporan Keuangan Akhir Tahun</w:t>
            </w:r>
          </w:p>
        </w:tc>
        <w:tc>
          <w:tcPr>
            <w:tcW w:w="3261" w:type="dxa"/>
            <w:tcBorders>
              <w:top w:val="nil"/>
              <w:left w:val="nil"/>
              <w:bottom w:val="single" w:sz="4" w:space="0" w:color="auto"/>
              <w:right w:val="single" w:sz="4" w:space="0" w:color="auto"/>
            </w:tcBorders>
            <w:shd w:val="clear" w:color="auto" w:fill="auto"/>
            <w:vAlign w:val="center"/>
          </w:tcPr>
          <w:p w:rsidR="008A4A32" w:rsidRPr="001E7A26" w:rsidRDefault="008A4A32" w:rsidP="008E0EA0">
            <w:pPr>
              <w:spacing w:line="360" w:lineRule="auto"/>
              <w:rPr>
                <w:rFonts w:ascii="Bookman Old Style" w:hAnsi="Bookman Old Style"/>
                <w:sz w:val="18"/>
                <w:szCs w:val="18"/>
              </w:rPr>
            </w:pPr>
            <w:r w:rsidRPr="001E7A26">
              <w:rPr>
                <w:rFonts w:ascii="Bookman Old Style" w:hAnsi="Bookman Old Style"/>
                <w:sz w:val="18"/>
                <w:szCs w:val="18"/>
              </w:rPr>
              <w:t>Jumlah Dokumen Laporan Keuangan Akhir Tahun (Buku)</w:t>
            </w:r>
          </w:p>
        </w:tc>
        <w:tc>
          <w:tcPr>
            <w:tcW w:w="1560" w:type="dxa"/>
            <w:tcBorders>
              <w:top w:val="nil"/>
              <w:left w:val="nil"/>
              <w:bottom w:val="single" w:sz="4" w:space="0" w:color="auto"/>
              <w:right w:val="single" w:sz="4" w:space="0" w:color="auto"/>
            </w:tcBorders>
            <w:shd w:val="clear" w:color="auto" w:fill="auto"/>
            <w:vAlign w:val="center"/>
          </w:tcPr>
          <w:p w:rsidR="008A4A32" w:rsidRPr="001E7A26" w:rsidRDefault="00652966" w:rsidP="00091A86">
            <w:pPr>
              <w:spacing w:line="360" w:lineRule="auto"/>
              <w:jc w:val="center"/>
              <w:rPr>
                <w:rFonts w:ascii="Bookman Old Style" w:hAnsi="Bookman Old Style"/>
                <w:sz w:val="18"/>
                <w:szCs w:val="18"/>
              </w:rPr>
            </w:pPr>
            <w:r>
              <w:rPr>
                <w:rFonts w:ascii="Bookman Old Style" w:hAnsi="Bookman Old Style" w:cs="Arial"/>
                <w:sz w:val="18"/>
                <w:szCs w:val="18"/>
              </w:rPr>
              <w:t>3</w:t>
            </w:r>
            <w:r w:rsidR="008A4A32" w:rsidRPr="001E7A26">
              <w:rPr>
                <w:rFonts w:ascii="Bookman Old Style" w:hAnsi="Bookman Old Style" w:cs="Arial"/>
                <w:sz w:val="18"/>
                <w:szCs w:val="18"/>
              </w:rPr>
              <w:t xml:space="preserve"> Buku</w:t>
            </w:r>
          </w:p>
        </w:tc>
        <w:tc>
          <w:tcPr>
            <w:tcW w:w="1417" w:type="dxa"/>
            <w:tcBorders>
              <w:top w:val="nil"/>
              <w:left w:val="nil"/>
              <w:bottom w:val="single" w:sz="4" w:space="0" w:color="auto"/>
              <w:right w:val="single" w:sz="4" w:space="0" w:color="auto"/>
            </w:tcBorders>
            <w:shd w:val="clear" w:color="auto" w:fill="auto"/>
            <w:vAlign w:val="center"/>
          </w:tcPr>
          <w:p w:rsidR="008A4A32" w:rsidRPr="001E7A26" w:rsidRDefault="008A4A32" w:rsidP="00091A86">
            <w:pPr>
              <w:spacing w:line="360" w:lineRule="auto"/>
              <w:jc w:val="center"/>
              <w:rPr>
                <w:rFonts w:ascii="Bookman Old Style" w:hAnsi="Bookman Old Style"/>
                <w:sz w:val="18"/>
                <w:szCs w:val="18"/>
              </w:rPr>
            </w:pPr>
            <w:r>
              <w:rPr>
                <w:rFonts w:ascii="Bookman Old Style" w:hAnsi="Bookman Old Style" w:cs="Arial"/>
                <w:sz w:val="18"/>
                <w:szCs w:val="18"/>
              </w:rPr>
              <w:t>4 buku</w:t>
            </w:r>
          </w:p>
        </w:tc>
        <w:tc>
          <w:tcPr>
            <w:tcW w:w="1276" w:type="dxa"/>
            <w:tcBorders>
              <w:top w:val="nil"/>
              <w:left w:val="nil"/>
              <w:bottom w:val="single" w:sz="4" w:space="0" w:color="auto"/>
              <w:right w:val="single" w:sz="4" w:space="0" w:color="auto"/>
            </w:tcBorders>
            <w:shd w:val="clear" w:color="auto" w:fill="auto"/>
            <w:vAlign w:val="center"/>
          </w:tcPr>
          <w:p w:rsidR="008A4A32" w:rsidRDefault="008A4A32" w:rsidP="008A4A32">
            <w:pPr>
              <w:jc w:val="center"/>
            </w:pPr>
            <w:r w:rsidRPr="004242D0">
              <w:rPr>
                <w:rFonts w:ascii="Bookman Old Style" w:hAnsi="Bookman Old Style"/>
                <w:sz w:val="18"/>
                <w:szCs w:val="18"/>
              </w:rPr>
              <w:t>1 buku</w:t>
            </w:r>
          </w:p>
        </w:tc>
        <w:tc>
          <w:tcPr>
            <w:tcW w:w="1277" w:type="dxa"/>
            <w:tcBorders>
              <w:top w:val="nil"/>
              <w:left w:val="nil"/>
              <w:bottom w:val="single" w:sz="4" w:space="0" w:color="auto"/>
              <w:right w:val="single" w:sz="4" w:space="0" w:color="auto"/>
            </w:tcBorders>
            <w:shd w:val="clear" w:color="auto" w:fill="auto"/>
            <w:vAlign w:val="center"/>
          </w:tcPr>
          <w:p w:rsidR="008A4A32" w:rsidRDefault="008A4A32" w:rsidP="008A4A32">
            <w:pPr>
              <w:jc w:val="center"/>
            </w:pPr>
            <w:r w:rsidRPr="004242D0">
              <w:rPr>
                <w:rFonts w:ascii="Bookman Old Style" w:hAnsi="Bookman Old Style"/>
                <w:sz w:val="18"/>
                <w:szCs w:val="18"/>
              </w:rPr>
              <w:t>1 buku</w:t>
            </w:r>
          </w:p>
        </w:tc>
        <w:tc>
          <w:tcPr>
            <w:tcW w:w="992" w:type="dxa"/>
            <w:tcBorders>
              <w:top w:val="nil"/>
              <w:left w:val="nil"/>
              <w:bottom w:val="single" w:sz="4" w:space="0" w:color="auto"/>
              <w:right w:val="single" w:sz="4" w:space="0" w:color="auto"/>
            </w:tcBorders>
            <w:shd w:val="clear" w:color="auto" w:fill="auto"/>
            <w:vAlign w:val="center"/>
          </w:tcPr>
          <w:p w:rsidR="008A4A32" w:rsidRDefault="00F03841" w:rsidP="008A4A32">
            <w:pPr>
              <w:jc w:val="center"/>
            </w:pPr>
            <w:r>
              <w:rPr>
                <w:rFonts w:ascii="Bookman Old Style" w:hAnsi="Bookman Old Style"/>
                <w:sz w:val="18"/>
                <w:szCs w:val="18"/>
              </w:rPr>
              <w:t>100 %</w:t>
            </w:r>
          </w:p>
        </w:tc>
        <w:tc>
          <w:tcPr>
            <w:tcW w:w="1276" w:type="dxa"/>
            <w:tcBorders>
              <w:top w:val="nil"/>
              <w:left w:val="nil"/>
              <w:bottom w:val="single" w:sz="4" w:space="0" w:color="auto"/>
              <w:right w:val="single" w:sz="4" w:space="0" w:color="auto"/>
            </w:tcBorders>
            <w:shd w:val="clear" w:color="auto" w:fill="auto"/>
            <w:vAlign w:val="center"/>
          </w:tcPr>
          <w:p w:rsidR="008A4A32" w:rsidRPr="001E7A26" w:rsidRDefault="008A4A32" w:rsidP="006D7DE9">
            <w:pPr>
              <w:spacing w:line="360" w:lineRule="auto"/>
              <w:jc w:val="center"/>
              <w:rPr>
                <w:rFonts w:ascii="Bookman Old Style" w:hAnsi="Bookman Old Style"/>
                <w:sz w:val="18"/>
                <w:szCs w:val="18"/>
              </w:rPr>
            </w:pPr>
            <w:r>
              <w:rPr>
                <w:rFonts w:ascii="Bookman Old Style" w:hAnsi="Bookman Old Style"/>
                <w:sz w:val="18"/>
                <w:szCs w:val="18"/>
              </w:rPr>
              <w:t>1 buku</w:t>
            </w:r>
          </w:p>
        </w:tc>
        <w:tc>
          <w:tcPr>
            <w:tcW w:w="1276" w:type="dxa"/>
            <w:tcBorders>
              <w:top w:val="nil"/>
              <w:left w:val="nil"/>
              <w:bottom w:val="single" w:sz="4" w:space="0" w:color="auto"/>
              <w:right w:val="single" w:sz="4" w:space="0" w:color="auto"/>
            </w:tcBorders>
            <w:shd w:val="clear" w:color="auto" w:fill="auto"/>
            <w:noWrap/>
            <w:vAlign w:val="center"/>
          </w:tcPr>
          <w:p w:rsidR="008A4A32" w:rsidRPr="001E7A26" w:rsidRDefault="005377E7" w:rsidP="006D7DE9">
            <w:pPr>
              <w:spacing w:line="360" w:lineRule="auto"/>
              <w:jc w:val="center"/>
              <w:rPr>
                <w:rFonts w:ascii="Bookman Old Style" w:hAnsi="Bookman Old Style"/>
                <w:sz w:val="18"/>
                <w:szCs w:val="18"/>
              </w:rPr>
            </w:pPr>
            <w:r>
              <w:rPr>
                <w:rFonts w:ascii="Bookman Old Style" w:hAnsi="Bookman Old Style"/>
                <w:sz w:val="18"/>
                <w:szCs w:val="18"/>
              </w:rPr>
              <w:t>6</w:t>
            </w:r>
            <w:r w:rsidR="008A4A32">
              <w:rPr>
                <w:rFonts w:ascii="Bookman Old Style" w:hAnsi="Bookman Old Style"/>
                <w:sz w:val="18"/>
                <w:szCs w:val="18"/>
              </w:rPr>
              <w:t xml:space="preserve"> buku</w:t>
            </w:r>
          </w:p>
        </w:tc>
        <w:tc>
          <w:tcPr>
            <w:tcW w:w="992" w:type="dxa"/>
            <w:tcBorders>
              <w:top w:val="nil"/>
              <w:left w:val="nil"/>
              <w:bottom w:val="single" w:sz="4" w:space="0" w:color="auto"/>
              <w:right w:val="single" w:sz="4" w:space="0" w:color="auto"/>
            </w:tcBorders>
            <w:shd w:val="clear" w:color="auto" w:fill="auto"/>
            <w:vAlign w:val="center"/>
          </w:tcPr>
          <w:p w:rsidR="008A4A32" w:rsidRPr="001E7A26" w:rsidRDefault="00AD4E9A" w:rsidP="00AD4E9A">
            <w:pPr>
              <w:spacing w:line="360" w:lineRule="auto"/>
              <w:jc w:val="center"/>
              <w:rPr>
                <w:rFonts w:ascii="Bookman Old Style" w:hAnsi="Bookman Old Style"/>
                <w:sz w:val="18"/>
                <w:szCs w:val="18"/>
              </w:rPr>
            </w:pPr>
            <w:r>
              <w:rPr>
                <w:rFonts w:ascii="Bookman Old Style" w:hAnsi="Bookman Old Style"/>
                <w:sz w:val="18"/>
                <w:szCs w:val="18"/>
              </w:rPr>
              <w:t>200</w:t>
            </w:r>
            <w:r w:rsidR="008A4A32">
              <w:rPr>
                <w:rFonts w:ascii="Bookman Old Style" w:hAnsi="Bookman Old Style"/>
                <w:sz w:val="18"/>
                <w:szCs w:val="18"/>
              </w:rPr>
              <w:t xml:space="preserve"> %</w:t>
            </w:r>
          </w:p>
        </w:tc>
      </w:tr>
      <w:tr w:rsidR="00464177"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270"/>
        </w:trPr>
        <w:tc>
          <w:tcPr>
            <w:tcW w:w="566" w:type="dxa"/>
            <w:tcBorders>
              <w:top w:val="nil"/>
              <w:left w:val="single" w:sz="4" w:space="0" w:color="auto"/>
              <w:bottom w:val="single" w:sz="4" w:space="0" w:color="auto"/>
              <w:right w:val="single" w:sz="4" w:space="0" w:color="auto"/>
            </w:tcBorders>
            <w:shd w:val="clear" w:color="auto" w:fill="auto"/>
            <w:vAlign w:val="center"/>
          </w:tcPr>
          <w:p w:rsidR="00464177" w:rsidRPr="00BC0F23" w:rsidRDefault="00464177" w:rsidP="00484ED4">
            <w:pPr>
              <w:spacing w:line="360" w:lineRule="auto"/>
              <w:jc w:val="center"/>
              <w:rPr>
                <w:rFonts w:ascii="Bookman Old Style" w:hAnsi="Bookman Old Style"/>
                <w:b/>
                <w:sz w:val="18"/>
                <w:szCs w:val="18"/>
              </w:rPr>
            </w:pPr>
            <w:r w:rsidRPr="00BC0F23">
              <w:rPr>
                <w:rFonts w:ascii="Bookman Old Style" w:hAnsi="Bookman Old Style"/>
                <w:b/>
                <w:sz w:val="18"/>
                <w:szCs w:val="18"/>
              </w:rPr>
              <w:t>VI</w:t>
            </w:r>
          </w:p>
        </w:tc>
        <w:tc>
          <w:tcPr>
            <w:tcW w:w="2269" w:type="dxa"/>
            <w:tcBorders>
              <w:top w:val="nil"/>
              <w:left w:val="nil"/>
              <w:bottom w:val="single" w:sz="4" w:space="0" w:color="auto"/>
              <w:right w:val="single" w:sz="4" w:space="0" w:color="auto"/>
            </w:tcBorders>
            <w:shd w:val="clear" w:color="auto" w:fill="auto"/>
            <w:vAlign w:val="center"/>
          </w:tcPr>
          <w:p w:rsidR="00464177" w:rsidRPr="00BC0F23" w:rsidRDefault="00464177" w:rsidP="00484ED4">
            <w:pPr>
              <w:spacing w:line="360" w:lineRule="auto"/>
              <w:rPr>
                <w:rFonts w:ascii="Bookman Old Style" w:hAnsi="Bookman Old Style"/>
                <w:b/>
                <w:sz w:val="18"/>
                <w:szCs w:val="18"/>
              </w:rPr>
            </w:pPr>
            <w:r w:rsidRPr="00BC0F23">
              <w:rPr>
                <w:rFonts w:ascii="Bookman Old Style" w:hAnsi="Bookman Old Style"/>
                <w:b/>
                <w:sz w:val="18"/>
                <w:szCs w:val="18"/>
              </w:rPr>
              <w:t>Program Pelayanan Umum</w:t>
            </w:r>
          </w:p>
        </w:tc>
        <w:tc>
          <w:tcPr>
            <w:tcW w:w="3261" w:type="dxa"/>
            <w:tcBorders>
              <w:top w:val="nil"/>
              <w:left w:val="nil"/>
              <w:bottom w:val="single" w:sz="4" w:space="0" w:color="auto"/>
              <w:right w:val="single" w:sz="4" w:space="0" w:color="auto"/>
            </w:tcBorders>
            <w:shd w:val="clear" w:color="auto" w:fill="auto"/>
            <w:vAlign w:val="center"/>
          </w:tcPr>
          <w:p w:rsidR="00464177" w:rsidRPr="00BC0F23" w:rsidRDefault="00464177" w:rsidP="00484ED4">
            <w:pPr>
              <w:spacing w:line="360" w:lineRule="auto"/>
              <w:rPr>
                <w:rFonts w:ascii="Bookman Old Style" w:hAnsi="Bookman Old Style"/>
                <w:b/>
                <w:sz w:val="18"/>
                <w:szCs w:val="18"/>
              </w:rPr>
            </w:pPr>
            <w:r w:rsidRPr="00BC0F23">
              <w:rPr>
                <w:rFonts w:ascii="Bookman Old Style" w:hAnsi="Bookman Old Style"/>
                <w:b/>
                <w:sz w:val="18"/>
                <w:szCs w:val="18"/>
              </w:rPr>
              <w:t>Presentase Pelaksanaan Pelayanan Umum (%)</w:t>
            </w:r>
          </w:p>
        </w:tc>
        <w:tc>
          <w:tcPr>
            <w:tcW w:w="1560" w:type="dxa"/>
            <w:tcBorders>
              <w:top w:val="nil"/>
              <w:left w:val="nil"/>
              <w:bottom w:val="single" w:sz="4" w:space="0" w:color="auto"/>
              <w:right w:val="single" w:sz="4" w:space="0" w:color="auto"/>
            </w:tcBorders>
            <w:shd w:val="clear" w:color="auto" w:fill="auto"/>
            <w:vAlign w:val="center"/>
          </w:tcPr>
          <w:p w:rsidR="00464177" w:rsidRPr="00BC0F23" w:rsidRDefault="00464177" w:rsidP="00091A86">
            <w:pPr>
              <w:spacing w:line="360" w:lineRule="auto"/>
              <w:jc w:val="center"/>
              <w:rPr>
                <w:rFonts w:ascii="Bookman Old Style" w:hAnsi="Bookman Old Style"/>
                <w:b/>
                <w:bCs/>
                <w:sz w:val="18"/>
                <w:szCs w:val="18"/>
              </w:rPr>
            </w:pPr>
            <w:r w:rsidRPr="00BC0F23">
              <w:rPr>
                <w:rFonts w:ascii="Bookman Old Style" w:hAnsi="Bookman Old Style"/>
                <w:b/>
                <w:bCs/>
                <w:sz w:val="18"/>
                <w:szCs w:val="18"/>
              </w:rPr>
              <w:t>100%</w:t>
            </w:r>
          </w:p>
        </w:tc>
        <w:tc>
          <w:tcPr>
            <w:tcW w:w="1417" w:type="dxa"/>
            <w:tcBorders>
              <w:top w:val="nil"/>
              <w:left w:val="nil"/>
              <w:bottom w:val="single" w:sz="4" w:space="0" w:color="auto"/>
              <w:right w:val="single" w:sz="4" w:space="0" w:color="auto"/>
            </w:tcBorders>
            <w:shd w:val="clear" w:color="auto" w:fill="auto"/>
            <w:vAlign w:val="center"/>
          </w:tcPr>
          <w:p w:rsidR="00464177" w:rsidRPr="00BC0F23" w:rsidRDefault="00323DA6" w:rsidP="00091A86">
            <w:pPr>
              <w:spacing w:line="360" w:lineRule="auto"/>
              <w:jc w:val="center"/>
              <w:rPr>
                <w:rFonts w:ascii="Bookman Old Style" w:hAnsi="Bookman Old Style"/>
                <w:b/>
                <w:bCs/>
                <w:sz w:val="18"/>
                <w:szCs w:val="18"/>
              </w:rPr>
            </w:pPr>
            <w:r>
              <w:rPr>
                <w:rFonts w:ascii="Bookman Old Style" w:hAnsi="Bookman Old Style"/>
                <w:b/>
                <w:bCs/>
                <w:sz w:val="18"/>
                <w:szCs w:val="18"/>
              </w:rPr>
              <w:t>-</w:t>
            </w:r>
          </w:p>
        </w:tc>
        <w:tc>
          <w:tcPr>
            <w:tcW w:w="1276" w:type="dxa"/>
            <w:tcBorders>
              <w:top w:val="nil"/>
              <w:left w:val="nil"/>
              <w:bottom w:val="single" w:sz="4" w:space="0" w:color="auto"/>
              <w:right w:val="single" w:sz="4" w:space="0" w:color="auto"/>
            </w:tcBorders>
            <w:shd w:val="clear" w:color="auto" w:fill="auto"/>
            <w:vAlign w:val="center"/>
          </w:tcPr>
          <w:p w:rsidR="00464177" w:rsidRPr="00BC0F23" w:rsidRDefault="00323DA6" w:rsidP="00323DA6">
            <w:pPr>
              <w:spacing w:line="360" w:lineRule="auto"/>
              <w:rPr>
                <w:rFonts w:ascii="Bookman Old Style" w:hAnsi="Bookman Old Style"/>
                <w:b/>
                <w:bCs/>
                <w:sz w:val="18"/>
                <w:szCs w:val="18"/>
              </w:rPr>
            </w:pPr>
            <w:r>
              <w:rPr>
                <w:rFonts w:ascii="Bookman Old Style" w:hAnsi="Bookman Old Style"/>
                <w:b/>
                <w:bCs/>
                <w:sz w:val="18"/>
                <w:szCs w:val="18"/>
              </w:rPr>
              <w:t xml:space="preserve">    1</w:t>
            </w:r>
            <w:r w:rsidRPr="00BC0F23">
              <w:rPr>
                <w:rFonts w:ascii="Bookman Old Style" w:hAnsi="Bookman Old Style"/>
                <w:b/>
                <w:bCs/>
                <w:sz w:val="18"/>
                <w:szCs w:val="18"/>
              </w:rPr>
              <w:t>00%</w:t>
            </w:r>
          </w:p>
        </w:tc>
        <w:tc>
          <w:tcPr>
            <w:tcW w:w="1277" w:type="dxa"/>
            <w:tcBorders>
              <w:top w:val="nil"/>
              <w:left w:val="nil"/>
              <w:bottom w:val="single" w:sz="4" w:space="0" w:color="auto"/>
              <w:right w:val="single" w:sz="4" w:space="0" w:color="auto"/>
            </w:tcBorders>
            <w:shd w:val="clear" w:color="auto" w:fill="auto"/>
            <w:vAlign w:val="center"/>
          </w:tcPr>
          <w:p w:rsidR="00464177" w:rsidRPr="00BC0F23" w:rsidRDefault="00323DA6" w:rsidP="00091A86">
            <w:pPr>
              <w:spacing w:line="360" w:lineRule="auto"/>
              <w:jc w:val="center"/>
              <w:rPr>
                <w:rFonts w:ascii="Bookman Old Style" w:hAnsi="Bookman Old Style"/>
                <w:b/>
                <w:bCs/>
                <w:sz w:val="18"/>
                <w:szCs w:val="18"/>
              </w:rPr>
            </w:pPr>
            <w:r w:rsidRPr="00BC0F23">
              <w:rPr>
                <w:rFonts w:ascii="Bookman Old Style" w:hAnsi="Bookman Old Style"/>
                <w:b/>
                <w:bCs/>
                <w:sz w:val="18"/>
                <w:szCs w:val="18"/>
              </w:rPr>
              <w:t>100%</w:t>
            </w:r>
          </w:p>
        </w:tc>
        <w:tc>
          <w:tcPr>
            <w:tcW w:w="992" w:type="dxa"/>
            <w:tcBorders>
              <w:top w:val="nil"/>
              <w:left w:val="nil"/>
              <w:bottom w:val="single" w:sz="4" w:space="0" w:color="auto"/>
              <w:right w:val="single" w:sz="4" w:space="0" w:color="auto"/>
            </w:tcBorders>
            <w:shd w:val="clear" w:color="auto" w:fill="auto"/>
            <w:vAlign w:val="center"/>
          </w:tcPr>
          <w:p w:rsidR="00464177" w:rsidRPr="00BC0F23" w:rsidRDefault="00323DA6" w:rsidP="00091A86">
            <w:pPr>
              <w:spacing w:line="360" w:lineRule="auto"/>
              <w:jc w:val="center"/>
              <w:rPr>
                <w:rFonts w:ascii="Bookman Old Style" w:hAnsi="Bookman Old Style"/>
                <w:b/>
                <w:bCs/>
                <w:sz w:val="18"/>
                <w:szCs w:val="18"/>
              </w:rPr>
            </w:pPr>
            <w:r w:rsidRPr="00BC0F23">
              <w:rPr>
                <w:rFonts w:ascii="Bookman Old Style" w:hAnsi="Bookman Old Style"/>
                <w:b/>
                <w:bCs/>
                <w:sz w:val="18"/>
                <w:szCs w:val="18"/>
              </w:rPr>
              <w:t>100%</w:t>
            </w:r>
          </w:p>
        </w:tc>
        <w:tc>
          <w:tcPr>
            <w:tcW w:w="1276" w:type="dxa"/>
            <w:tcBorders>
              <w:top w:val="nil"/>
              <w:left w:val="nil"/>
              <w:bottom w:val="single" w:sz="4" w:space="0" w:color="auto"/>
              <w:right w:val="single" w:sz="4" w:space="0" w:color="auto"/>
            </w:tcBorders>
            <w:shd w:val="clear" w:color="auto" w:fill="auto"/>
            <w:vAlign w:val="center"/>
          </w:tcPr>
          <w:p w:rsidR="00464177" w:rsidRPr="00BC0F23" w:rsidRDefault="00BF568C" w:rsidP="00091A86">
            <w:pPr>
              <w:spacing w:line="360" w:lineRule="auto"/>
              <w:jc w:val="center"/>
              <w:rPr>
                <w:rFonts w:ascii="Bookman Old Style" w:hAnsi="Bookman Old Style"/>
                <w:b/>
                <w:bCs/>
                <w:sz w:val="18"/>
                <w:szCs w:val="18"/>
              </w:rPr>
            </w:pPr>
            <w:r w:rsidRPr="00BC0F23">
              <w:rPr>
                <w:rFonts w:ascii="Bookman Old Style" w:hAnsi="Bookman Old Style"/>
                <w:b/>
                <w:bCs/>
                <w:sz w:val="18"/>
                <w:szCs w:val="18"/>
              </w:rPr>
              <w:t>100%</w:t>
            </w:r>
          </w:p>
        </w:tc>
        <w:tc>
          <w:tcPr>
            <w:tcW w:w="1276" w:type="dxa"/>
            <w:tcBorders>
              <w:top w:val="nil"/>
              <w:left w:val="nil"/>
              <w:bottom w:val="single" w:sz="4" w:space="0" w:color="auto"/>
              <w:right w:val="single" w:sz="4" w:space="0" w:color="auto"/>
            </w:tcBorders>
            <w:shd w:val="clear" w:color="auto" w:fill="auto"/>
            <w:noWrap/>
            <w:vAlign w:val="center"/>
          </w:tcPr>
          <w:p w:rsidR="00464177" w:rsidRPr="001E7A26" w:rsidRDefault="00BF568C" w:rsidP="00091A86">
            <w:pPr>
              <w:spacing w:line="360" w:lineRule="auto"/>
              <w:jc w:val="center"/>
              <w:rPr>
                <w:rFonts w:ascii="Bookman Old Style" w:hAnsi="Bookman Old Style"/>
                <w:b/>
                <w:bCs/>
                <w:sz w:val="18"/>
                <w:szCs w:val="18"/>
              </w:rPr>
            </w:pPr>
            <w:r>
              <w:rPr>
                <w:rFonts w:ascii="Bookman Old Style" w:hAnsi="Bookman Old Style"/>
                <w:b/>
                <w:bCs/>
                <w:sz w:val="18"/>
                <w:szCs w:val="18"/>
              </w:rPr>
              <w:t>100 %</w:t>
            </w:r>
          </w:p>
        </w:tc>
        <w:tc>
          <w:tcPr>
            <w:tcW w:w="992" w:type="dxa"/>
            <w:tcBorders>
              <w:top w:val="nil"/>
              <w:left w:val="nil"/>
              <w:bottom w:val="single" w:sz="4" w:space="0" w:color="auto"/>
              <w:right w:val="single" w:sz="4" w:space="0" w:color="auto"/>
            </w:tcBorders>
            <w:shd w:val="clear" w:color="auto" w:fill="auto"/>
            <w:vAlign w:val="center"/>
          </w:tcPr>
          <w:p w:rsidR="00464177" w:rsidRPr="001E7A26" w:rsidRDefault="00BF568C" w:rsidP="00091A86">
            <w:pPr>
              <w:spacing w:line="360" w:lineRule="auto"/>
              <w:jc w:val="center"/>
              <w:rPr>
                <w:rFonts w:ascii="Bookman Old Style" w:hAnsi="Bookman Old Style"/>
                <w:b/>
                <w:bCs/>
                <w:sz w:val="18"/>
                <w:szCs w:val="18"/>
              </w:rPr>
            </w:pPr>
            <w:r>
              <w:rPr>
                <w:rFonts w:ascii="Bookman Old Style" w:hAnsi="Bookman Old Style"/>
                <w:b/>
                <w:bCs/>
                <w:sz w:val="18"/>
                <w:szCs w:val="18"/>
              </w:rPr>
              <w:t xml:space="preserve">100% </w:t>
            </w:r>
          </w:p>
        </w:tc>
      </w:tr>
      <w:tr w:rsidR="00D22CBC" w:rsidRPr="001E7A26" w:rsidTr="006E23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270"/>
        </w:trPr>
        <w:tc>
          <w:tcPr>
            <w:tcW w:w="566" w:type="dxa"/>
            <w:tcBorders>
              <w:top w:val="nil"/>
              <w:left w:val="single" w:sz="4" w:space="0" w:color="auto"/>
              <w:bottom w:val="single" w:sz="4" w:space="0" w:color="auto"/>
              <w:right w:val="single" w:sz="4" w:space="0" w:color="auto"/>
            </w:tcBorders>
            <w:shd w:val="clear" w:color="auto" w:fill="auto"/>
            <w:vAlign w:val="center"/>
          </w:tcPr>
          <w:p w:rsidR="00D22CBC" w:rsidRPr="001E7A26" w:rsidRDefault="00D22CBC" w:rsidP="00484ED4">
            <w:pPr>
              <w:spacing w:line="360" w:lineRule="auto"/>
              <w:jc w:val="center"/>
              <w:rPr>
                <w:rFonts w:ascii="Bookman Old Style" w:hAnsi="Bookman Old Style"/>
                <w:sz w:val="18"/>
                <w:szCs w:val="18"/>
              </w:rPr>
            </w:pPr>
            <w:r w:rsidRPr="001E7A26">
              <w:rPr>
                <w:rFonts w:ascii="Bookman Old Style" w:hAnsi="Bookman Old Style"/>
                <w:sz w:val="18"/>
                <w:szCs w:val="18"/>
              </w:rPr>
              <w:lastRenderedPageBreak/>
              <w:t>22</w:t>
            </w:r>
          </w:p>
        </w:tc>
        <w:tc>
          <w:tcPr>
            <w:tcW w:w="2269" w:type="dxa"/>
            <w:tcBorders>
              <w:top w:val="nil"/>
              <w:left w:val="nil"/>
              <w:bottom w:val="single" w:sz="4" w:space="0" w:color="auto"/>
              <w:right w:val="single" w:sz="4" w:space="0" w:color="auto"/>
            </w:tcBorders>
            <w:shd w:val="clear" w:color="auto" w:fill="auto"/>
            <w:vAlign w:val="center"/>
          </w:tcPr>
          <w:p w:rsidR="00D22CBC" w:rsidRPr="001E7A26" w:rsidRDefault="00D22CBC" w:rsidP="00484ED4">
            <w:pPr>
              <w:spacing w:line="360" w:lineRule="auto"/>
              <w:rPr>
                <w:rFonts w:ascii="Bookman Old Style" w:hAnsi="Bookman Old Style"/>
                <w:sz w:val="18"/>
                <w:szCs w:val="18"/>
              </w:rPr>
            </w:pPr>
            <w:r w:rsidRPr="001E7A26">
              <w:rPr>
                <w:rFonts w:ascii="Bookman Old Style" w:hAnsi="Bookman Old Style"/>
                <w:sz w:val="18"/>
                <w:szCs w:val="18"/>
              </w:rPr>
              <w:t>Fasilitasi Pelayanan Kerumahtanggaan</w:t>
            </w:r>
          </w:p>
        </w:tc>
        <w:tc>
          <w:tcPr>
            <w:tcW w:w="3261" w:type="dxa"/>
            <w:tcBorders>
              <w:top w:val="nil"/>
              <w:left w:val="nil"/>
              <w:bottom w:val="single" w:sz="4" w:space="0" w:color="auto"/>
              <w:right w:val="single" w:sz="4" w:space="0" w:color="auto"/>
            </w:tcBorders>
            <w:shd w:val="clear" w:color="auto" w:fill="auto"/>
            <w:vAlign w:val="center"/>
          </w:tcPr>
          <w:p w:rsidR="00D22CBC" w:rsidRPr="001E7A26" w:rsidRDefault="00D22CBC" w:rsidP="00484ED4">
            <w:pPr>
              <w:spacing w:line="360" w:lineRule="auto"/>
              <w:rPr>
                <w:rFonts w:ascii="Bookman Old Style" w:hAnsi="Bookman Old Style"/>
                <w:sz w:val="18"/>
                <w:szCs w:val="18"/>
              </w:rPr>
            </w:pPr>
            <w:r w:rsidRPr="001E7A26">
              <w:rPr>
                <w:rFonts w:ascii="Bookman Old Style" w:hAnsi="Bookman Old Style"/>
                <w:sz w:val="18"/>
                <w:szCs w:val="18"/>
              </w:rPr>
              <w:t>Jumlah Fasilitasi Pelayanan Kerumahtanggaan(kegiatan)</w:t>
            </w:r>
          </w:p>
        </w:tc>
        <w:tc>
          <w:tcPr>
            <w:tcW w:w="1560" w:type="dxa"/>
            <w:tcBorders>
              <w:top w:val="nil"/>
              <w:left w:val="nil"/>
              <w:bottom w:val="single" w:sz="4" w:space="0" w:color="auto"/>
              <w:right w:val="single" w:sz="4" w:space="0" w:color="auto"/>
            </w:tcBorders>
            <w:shd w:val="clear" w:color="auto" w:fill="auto"/>
            <w:vAlign w:val="center"/>
          </w:tcPr>
          <w:p w:rsidR="00D22CBC" w:rsidRPr="001E7A26" w:rsidRDefault="00652966" w:rsidP="00DA0CF6">
            <w:pPr>
              <w:spacing w:line="360" w:lineRule="auto"/>
              <w:jc w:val="center"/>
              <w:rPr>
                <w:rFonts w:ascii="Bookman Old Style" w:hAnsi="Bookman Old Style" w:cs="Arial"/>
                <w:sz w:val="18"/>
                <w:szCs w:val="18"/>
              </w:rPr>
            </w:pPr>
            <w:r>
              <w:rPr>
                <w:rFonts w:ascii="Bookman Old Style" w:hAnsi="Bookman Old Style"/>
                <w:sz w:val="18"/>
                <w:szCs w:val="18"/>
              </w:rPr>
              <w:t>9</w:t>
            </w:r>
            <w:r w:rsidR="00D22CBC">
              <w:rPr>
                <w:rFonts w:ascii="Bookman Old Style" w:hAnsi="Bookman Old Style"/>
                <w:sz w:val="18"/>
                <w:szCs w:val="18"/>
              </w:rPr>
              <w:t xml:space="preserve"> kegiatan</w:t>
            </w:r>
          </w:p>
        </w:tc>
        <w:tc>
          <w:tcPr>
            <w:tcW w:w="1417" w:type="dxa"/>
            <w:tcBorders>
              <w:top w:val="nil"/>
              <w:left w:val="nil"/>
              <w:bottom w:val="single" w:sz="4" w:space="0" w:color="auto"/>
              <w:right w:val="single" w:sz="4" w:space="0" w:color="auto"/>
            </w:tcBorders>
            <w:shd w:val="clear" w:color="auto" w:fill="auto"/>
            <w:vAlign w:val="center"/>
          </w:tcPr>
          <w:p w:rsidR="00D22CBC" w:rsidRPr="001E7A26" w:rsidRDefault="00D22CBC" w:rsidP="00484ED4">
            <w:pPr>
              <w:spacing w:line="360" w:lineRule="auto"/>
              <w:jc w:val="center"/>
              <w:rPr>
                <w:rFonts w:ascii="Bookman Old Style" w:hAnsi="Bookman Old Style" w:cs="Arial"/>
                <w:sz w:val="18"/>
                <w:szCs w:val="18"/>
              </w:rPr>
            </w:pPr>
            <w:r w:rsidRPr="001E7A26">
              <w:rPr>
                <w:rFonts w:ascii="Bookman Old Style" w:hAnsi="Bookman Old Style" w:cs="Arial"/>
                <w:sz w:val="18"/>
                <w:szCs w:val="18"/>
              </w:rPr>
              <w:t>-</w:t>
            </w:r>
          </w:p>
        </w:tc>
        <w:tc>
          <w:tcPr>
            <w:tcW w:w="1276" w:type="dxa"/>
            <w:tcBorders>
              <w:top w:val="nil"/>
              <w:left w:val="nil"/>
              <w:bottom w:val="single" w:sz="4" w:space="0" w:color="auto"/>
              <w:right w:val="single" w:sz="4" w:space="0" w:color="auto"/>
            </w:tcBorders>
            <w:shd w:val="clear" w:color="auto" w:fill="auto"/>
            <w:vAlign w:val="center"/>
          </w:tcPr>
          <w:p w:rsidR="00D22CBC" w:rsidRPr="001E7A26" w:rsidRDefault="008A4A32" w:rsidP="00484ED4">
            <w:pPr>
              <w:spacing w:line="360" w:lineRule="auto"/>
              <w:jc w:val="center"/>
              <w:rPr>
                <w:rFonts w:ascii="Bookman Old Style" w:hAnsi="Bookman Old Style" w:cs="Arial"/>
                <w:sz w:val="18"/>
                <w:szCs w:val="18"/>
              </w:rPr>
            </w:pPr>
            <w:r>
              <w:rPr>
                <w:rFonts w:ascii="Bookman Old Style" w:hAnsi="Bookman Old Style" w:cs="Arial"/>
                <w:sz w:val="18"/>
                <w:szCs w:val="18"/>
              </w:rPr>
              <w:t>450 kegiatan</w:t>
            </w:r>
          </w:p>
        </w:tc>
        <w:tc>
          <w:tcPr>
            <w:tcW w:w="1277" w:type="dxa"/>
            <w:tcBorders>
              <w:top w:val="nil"/>
              <w:left w:val="nil"/>
              <w:bottom w:val="single" w:sz="4" w:space="0" w:color="auto"/>
              <w:right w:val="single" w:sz="4" w:space="0" w:color="auto"/>
            </w:tcBorders>
            <w:shd w:val="clear" w:color="auto" w:fill="auto"/>
            <w:vAlign w:val="center"/>
          </w:tcPr>
          <w:p w:rsidR="00D22CBC" w:rsidRPr="001E7A26" w:rsidRDefault="00F03841" w:rsidP="00484ED4">
            <w:pPr>
              <w:spacing w:line="360" w:lineRule="auto"/>
              <w:jc w:val="center"/>
              <w:rPr>
                <w:rFonts w:ascii="Bookman Old Style" w:hAnsi="Bookman Old Style" w:cs="Arial"/>
                <w:sz w:val="18"/>
                <w:szCs w:val="18"/>
              </w:rPr>
            </w:pPr>
            <w:r>
              <w:rPr>
                <w:rFonts w:ascii="Bookman Old Style" w:hAnsi="Bookman Old Style" w:cs="Arial"/>
                <w:sz w:val="18"/>
                <w:szCs w:val="18"/>
              </w:rPr>
              <w:t xml:space="preserve">531 </w:t>
            </w:r>
            <w:r w:rsidR="008A4A32">
              <w:rPr>
                <w:rFonts w:ascii="Bookman Old Style" w:hAnsi="Bookman Old Style" w:cs="Arial"/>
                <w:sz w:val="18"/>
                <w:szCs w:val="18"/>
              </w:rPr>
              <w:t>kegiatan</w:t>
            </w:r>
          </w:p>
        </w:tc>
        <w:tc>
          <w:tcPr>
            <w:tcW w:w="992" w:type="dxa"/>
            <w:tcBorders>
              <w:top w:val="nil"/>
              <w:left w:val="nil"/>
              <w:bottom w:val="single" w:sz="4" w:space="0" w:color="auto"/>
              <w:right w:val="single" w:sz="4" w:space="0" w:color="auto"/>
            </w:tcBorders>
            <w:shd w:val="clear" w:color="auto" w:fill="auto"/>
            <w:vAlign w:val="center"/>
          </w:tcPr>
          <w:p w:rsidR="00D22CBC" w:rsidRPr="001E7A26" w:rsidRDefault="00F03841" w:rsidP="00484ED4">
            <w:pPr>
              <w:spacing w:line="360" w:lineRule="auto"/>
              <w:jc w:val="center"/>
              <w:rPr>
                <w:rFonts w:ascii="Bookman Old Style" w:hAnsi="Bookman Old Style" w:cs="Arial"/>
                <w:sz w:val="18"/>
                <w:szCs w:val="18"/>
              </w:rPr>
            </w:pPr>
            <w:r>
              <w:rPr>
                <w:rFonts w:ascii="Bookman Old Style" w:hAnsi="Bookman Old Style" w:cs="Arial"/>
                <w:sz w:val="18"/>
                <w:szCs w:val="18"/>
              </w:rPr>
              <w:t>118 %</w:t>
            </w:r>
          </w:p>
        </w:tc>
        <w:tc>
          <w:tcPr>
            <w:tcW w:w="1276" w:type="dxa"/>
            <w:tcBorders>
              <w:top w:val="nil"/>
              <w:left w:val="nil"/>
              <w:bottom w:val="single" w:sz="4" w:space="0" w:color="auto"/>
              <w:right w:val="single" w:sz="4" w:space="0" w:color="auto"/>
            </w:tcBorders>
            <w:shd w:val="clear" w:color="auto" w:fill="auto"/>
            <w:vAlign w:val="center"/>
          </w:tcPr>
          <w:p w:rsidR="00015F9C" w:rsidRDefault="00015F9C" w:rsidP="00DA0CF6">
            <w:pPr>
              <w:spacing w:line="360" w:lineRule="auto"/>
              <w:jc w:val="center"/>
              <w:rPr>
                <w:rFonts w:ascii="Bookman Old Style" w:hAnsi="Bookman Old Style"/>
                <w:sz w:val="18"/>
                <w:szCs w:val="18"/>
              </w:rPr>
            </w:pPr>
            <w:r>
              <w:rPr>
                <w:rFonts w:ascii="Bookman Old Style" w:hAnsi="Bookman Old Style"/>
                <w:sz w:val="18"/>
                <w:szCs w:val="18"/>
              </w:rPr>
              <w:t>3</w:t>
            </w:r>
          </w:p>
          <w:p w:rsidR="00D22CBC" w:rsidRPr="001E7A26" w:rsidRDefault="00D22CBC" w:rsidP="00DA0CF6">
            <w:pPr>
              <w:spacing w:line="360" w:lineRule="auto"/>
              <w:jc w:val="center"/>
              <w:rPr>
                <w:rFonts w:ascii="Bookman Old Style" w:hAnsi="Bookman Old Style"/>
                <w:sz w:val="18"/>
                <w:szCs w:val="18"/>
              </w:rPr>
            </w:pPr>
            <w:r>
              <w:rPr>
                <w:rFonts w:ascii="Bookman Old Style" w:hAnsi="Bookman Old Style"/>
                <w:sz w:val="18"/>
                <w:szCs w:val="18"/>
              </w:rPr>
              <w:t xml:space="preserve"> kegiatan</w:t>
            </w:r>
          </w:p>
        </w:tc>
        <w:tc>
          <w:tcPr>
            <w:tcW w:w="1276" w:type="dxa"/>
            <w:tcBorders>
              <w:top w:val="nil"/>
              <w:left w:val="nil"/>
              <w:bottom w:val="single" w:sz="4" w:space="0" w:color="auto"/>
              <w:right w:val="single" w:sz="4" w:space="0" w:color="auto"/>
            </w:tcBorders>
            <w:shd w:val="clear" w:color="auto" w:fill="auto"/>
            <w:noWrap/>
            <w:vAlign w:val="center"/>
          </w:tcPr>
          <w:p w:rsidR="00D22CBC" w:rsidRPr="001E7A26" w:rsidRDefault="005377E7" w:rsidP="00DF2978">
            <w:pPr>
              <w:spacing w:line="360" w:lineRule="auto"/>
              <w:jc w:val="center"/>
              <w:rPr>
                <w:rFonts w:ascii="Bookman Old Style" w:hAnsi="Bookman Old Style"/>
                <w:sz w:val="18"/>
                <w:szCs w:val="18"/>
              </w:rPr>
            </w:pPr>
            <w:r>
              <w:rPr>
                <w:rFonts w:ascii="Bookman Old Style" w:hAnsi="Bookman Old Style" w:cs="Arial"/>
                <w:sz w:val="18"/>
                <w:szCs w:val="18"/>
              </w:rPr>
              <w:t xml:space="preserve">534 </w:t>
            </w:r>
            <w:r w:rsidR="008A4A32">
              <w:rPr>
                <w:rFonts w:ascii="Bookman Old Style" w:hAnsi="Bookman Old Style" w:cs="Arial"/>
                <w:sz w:val="18"/>
                <w:szCs w:val="18"/>
              </w:rPr>
              <w:t>kegiatan</w:t>
            </w:r>
          </w:p>
        </w:tc>
        <w:tc>
          <w:tcPr>
            <w:tcW w:w="992" w:type="dxa"/>
            <w:tcBorders>
              <w:top w:val="nil"/>
              <w:left w:val="nil"/>
              <w:bottom w:val="single" w:sz="4" w:space="0" w:color="auto"/>
              <w:right w:val="single" w:sz="4" w:space="0" w:color="auto"/>
            </w:tcBorders>
            <w:shd w:val="clear" w:color="auto" w:fill="auto"/>
            <w:vAlign w:val="center"/>
          </w:tcPr>
          <w:p w:rsidR="00D22CBC" w:rsidRPr="001E7A26" w:rsidRDefault="00AD4E9A" w:rsidP="00484ED4">
            <w:pPr>
              <w:spacing w:line="360" w:lineRule="auto"/>
              <w:jc w:val="center"/>
              <w:rPr>
                <w:rFonts w:ascii="Bookman Old Style" w:hAnsi="Bookman Old Style" w:cs="Arial"/>
                <w:sz w:val="18"/>
                <w:szCs w:val="18"/>
              </w:rPr>
            </w:pPr>
            <w:r>
              <w:rPr>
                <w:rFonts w:ascii="Bookman Old Style" w:hAnsi="Bookman Old Style" w:cs="Arial"/>
                <w:sz w:val="18"/>
                <w:szCs w:val="18"/>
              </w:rPr>
              <w:t>5.933</w:t>
            </w:r>
            <w:r w:rsidR="007F3426">
              <w:rPr>
                <w:rFonts w:ascii="Bookman Old Style" w:hAnsi="Bookman Old Style" w:cs="Arial"/>
                <w:sz w:val="18"/>
                <w:szCs w:val="18"/>
              </w:rPr>
              <w:t xml:space="preserve"> </w:t>
            </w:r>
            <w:r>
              <w:rPr>
                <w:rFonts w:ascii="Bookman Old Style" w:hAnsi="Bookman Old Style" w:cs="Arial"/>
                <w:sz w:val="18"/>
                <w:szCs w:val="18"/>
              </w:rPr>
              <w:t>%</w:t>
            </w:r>
            <w:r w:rsidR="00D22CBC">
              <w:rPr>
                <w:rFonts w:ascii="Bookman Old Style" w:hAnsi="Bookman Old Style" w:cs="Arial"/>
                <w:sz w:val="18"/>
                <w:szCs w:val="18"/>
              </w:rPr>
              <w:t>*</w:t>
            </w:r>
            <w:r>
              <w:rPr>
                <w:rFonts w:ascii="Bookman Old Style" w:hAnsi="Bookman Old Style" w:cs="Arial"/>
                <w:sz w:val="18"/>
                <w:szCs w:val="18"/>
              </w:rPr>
              <w:t xml:space="preserve"> </w:t>
            </w:r>
          </w:p>
        </w:tc>
      </w:tr>
      <w:tr w:rsidR="00D22CBC" w:rsidRPr="001E7A26" w:rsidTr="00EB085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270"/>
        </w:trPr>
        <w:tc>
          <w:tcPr>
            <w:tcW w:w="566" w:type="dxa"/>
            <w:tcBorders>
              <w:top w:val="nil"/>
              <w:left w:val="single" w:sz="4" w:space="0" w:color="auto"/>
              <w:bottom w:val="single" w:sz="4" w:space="0" w:color="auto"/>
              <w:right w:val="single" w:sz="4" w:space="0" w:color="auto"/>
            </w:tcBorders>
            <w:shd w:val="clear" w:color="auto" w:fill="auto"/>
            <w:vAlign w:val="center"/>
          </w:tcPr>
          <w:p w:rsidR="00D22CBC" w:rsidRPr="001E7A26" w:rsidRDefault="00D22CBC" w:rsidP="00484ED4">
            <w:pPr>
              <w:spacing w:line="360" w:lineRule="auto"/>
              <w:jc w:val="center"/>
              <w:rPr>
                <w:rFonts w:ascii="Bookman Old Style" w:hAnsi="Bookman Old Style"/>
                <w:sz w:val="18"/>
                <w:szCs w:val="18"/>
              </w:rPr>
            </w:pPr>
            <w:r w:rsidRPr="001E7A26">
              <w:rPr>
                <w:rFonts w:ascii="Bookman Old Style" w:hAnsi="Bookman Old Style"/>
                <w:sz w:val="18"/>
                <w:szCs w:val="18"/>
              </w:rPr>
              <w:t>23</w:t>
            </w:r>
          </w:p>
        </w:tc>
        <w:tc>
          <w:tcPr>
            <w:tcW w:w="2269" w:type="dxa"/>
            <w:tcBorders>
              <w:top w:val="nil"/>
              <w:left w:val="nil"/>
              <w:bottom w:val="single" w:sz="4" w:space="0" w:color="auto"/>
              <w:right w:val="single" w:sz="4" w:space="0" w:color="auto"/>
            </w:tcBorders>
            <w:shd w:val="clear" w:color="auto" w:fill="auto"/>
            <w:vAlign w:val="center"/>
          </w:tcPr>
          <w:p w:rsidR="00D22CBC" w:rsidRPr="001E7A26" w:rsidRDefault="00D22CBC" w:rsidP="008E0EA0">
            <w:pPr>
              <w:spacing w:line="360" w:lineRule="auto"/>
              <w:rPr>
                <w:rFonts w:ascii="Bookman Old Style" w:hAnsi="Bookman Old Style"/>
                <w:sz w:val="18"/>
                <w:szCs w:val="18"/>
              </w:rPr>
            </w:pPr>
            <w:r w:rsidRPr="001E7A26">
              <w:rPr>
                <w:rFonts w:ascii="Bookman Old Style" w:hAnsi="Bookman Old Style"/>
                <w:sz w:val="18"/>
                <w:szCs w:val="18"/>
              </w:rPr>
              <w:t>Fasilitasi Penyediaan Perlengkapan Umum</w:t>
            </w:r>
          </w:p>
        </w:tc>
        <w:tc>
          <w:tcPr>
            <w:tcW w:w="3261" w:type="dxa"/>
            <w:tcBorders>
              <w:top w:val="nil"/>
              <w:left w:val="nil"/>
              <w:bottom w:val="single" w:sz="4" w:space="0" w:color="auto"/>
              <w:right w:val="single" w:sz="4" w:space="0" w:color="auto"/>
            </w:tcBorders>
            <w:shd w:val="clear" w:color="auto" w:fill="auto"/>
            <w:vAlign w:val="center"/>
          </w:tcPr>
          <w:p w:rsidR="00D22CBC" w:rsidRPr="001E7A26" w:rsidRDefault="00D22CBC" w:rsidP="00484ED4">
            <w:pPr>
              <w:spacing w:line="360" w:lineRule="auto"/>
              <w:rPr>
                <w:rFonts w:ascii="Bookman Old Style" w:hAnsi="Bookman Old Style"/>
                <w:sz w:val="18"/>
                <w:szCs w:val="18"/>
              </w:rPr>
            </w:pPr>
            <w:r w:rsidRPr="001E7A26">
              <w:rPr>
                <w:rFonts w:ascii="Bookman Old Style" w:hAnsi="Bookman Old Style"/>
                <w:sz w:val="18"/>
                <w:szCs w:val="18"/>
              </w:rPr>
              <w:t>Jumlah Fasilitasi Penyediaan Perlengkapan Umum (kegiatan)</w:t>
            </w:r>
          </w:p>
        </w:tc>
        <w:tc>
          <w:tcPr>
            <w:tcW w:w="1560" w:type="dxa"/>
            <w:tcBorders>
              <w:top w:val="nil"/>
              <w:left w:val="nil"/>
              <w:bottom w:val="single" w:sz="4" w:space="0" w:color="auto"/>
              <w:right w:val="single" w:sz="4" w:space="0" w:color="auto"/>
            </w:tcBorders>
            <w:shd w:val="clear" w:color="auto" w:fill="auto"/>
            <w:vAlign w:val="center"/>
          </w:tcPr>
          <w:p w:rsidR="00D22CBC" w:rsidRPr="001E7A26" w:rsidRDefault="00652966" w:rsidP="00DA0CF6">
            <w:pPr>
              <w:spacing w:line="360" w:lineRule="auto"/>
              <w:jc w:val="center"/>
              <w:rPr>
                <w:rFonts w:ascii="Bookman Old Style" w:hAnsi="Bookman Old Style" w:cs="Arial"/>
                <w:sz w:val="18"/>
                <w:szCs w:val="18"/>
              </w:rPr>
            </w:pPr>
            <w:r>
              <w:rPr>
                <w:rFonts w:ascii="Bookman Old Style" w:hAnsi="Bookman Old Style"/>
                <w:sz w:val="18"/>
                <w:szCs w:val="18"/>
              </w:rPr>
              <w:t>150</w:t>
            </w:r>
            <w:r w:rsidR="00D22CBC">
              <w:rPr>
                <w:rFonts w:ascii="Bookman Old Style" w:hAnsi="Bookman Old Style"/>
                <w:sz w:val="18"/>
                <w:szCs w:val="18"/>
              </w:rPr>
              <w:t xml:space="preserve"> kegiatan</w:t>
            </w:r>
          </w:p>
        </w:tc>
        <w:tc>
          <w:tcPr>
            <w:tcW w:w="1417" w:type="dxa"/>
            <w:tcBorders>
              <w:top w:val="nil"/>
              <w:left w:val="nil"/>
              <w:bottom w:val="single" w:sz="4" w:space="0" w:color="auto"/>
              <w:right w:val="single" w:sz="4" w:space="0" w:color="auto"/>
            </w:tcBorders>
            <w:shd w:val="clear" w:color="auto" w:fill="auto"/>
            <w:vAlign w:val="center"/>
          </w:tcPr>
          <w:p w:rsidR="00D22CBC" w:rsidRPr="001E7A26" w:rsidRDefault="00D22CBC" w:rsidP="00484ED4">
            <w:pPr>
              <w:spacing w:line="360" w:lineRule="auto"/>
              <w:jc w:val="center"/>
              <w:rPr>
                <w:rFonts w:ascii="Bookman Old Style" w:hAnsi="Bookman Old Style" w:cs="Arial"/>
                <w:sz w:val="18"/>
                <w:szCs w:val="18"/>
              </w:rPr>
            </w:pPr>
            <w:r w:rsidRPr="001E7A26">
              <w:rPr>
                <w:rFonts w:ascii="Bookman Old Style" w:hAnsi="Bookman Old Style" w:cs="Arial"/>
                <w:sz w:val="18"/>
                <w:szCs w:val="18"/>
              </w:rPr>
              <w:t>-</w:t>
            </w:r>
          </w:p>
        </w:tc>
        <w:tc>
          <w:tcPr>
            <w:tcW w:w="1276" w:type="dxa"/>
            <w:tcBorders>
              <w:top w:val="nil"/>
              <w:left w:val="nil"/>
              <w:bottom w:val="single" w:sz="4" w:space="0" w:color="auto"/>
              <w:right w:val="single" w:sz="4" w:space="0" w:color="auto"/>
            </w:tcBorders>
            <w:shd w:val="clear" w:color="auto" w:fill="auto"/>
            <w:vAlign w:val="center"/>
          </w:tcPr>
          <w:p w:rsidR="00D22CBC" w:rsidRPr="001E7A26" w:rsidRDefault="008A4A32" w:rsidP="00484ED4">
            <w:pPr>
              <w:spacing w:line="360" w:lineRule="auto"/>
              <w:jc w:val="center"/>
              <w:rPr>
                <w:rFonts w:ascii="Bookman Old Style" w:hAnsi="Bookman Old Style" w:cs="Arial"/>
                <w:sz w:val="18"/>
                <w:szCs w:val="18"/>
              </w:rPr>
            </w:pPr>
            <w:r>
              <w:rPr>
                <w:rFonts w:ascii="Bookman Old Style" w:hAnsi="Bookman Old Style" w:cs="Arial"/>
                <w:sz w:val="18"/>
                <w:szCs w:val="18"/>
              </w:rPr>
              <w:t>190 kegiatan</w:t>
            </w:r>
          </w:p>
        </w:tc>
        <w:tc>
          <w:tcPr>
            <w:tcW w:w="1277" w:type="dxa"/>
            <w:tcBorders>
              <w:top w:val="nil"/>
              <w:left w:val="nil"/>
              <w:bottom w:val="single" w:sz="4" w:space="0" w:color="auto"/>
              <w:right w:val="single" w:sz="4" w:space="0" w:color="auto"/>
            </w:tcBorders>
            <w:shd w:val="clear" w:color="auto" w:fill="auto"/>
            <w:vAlign w:val="center"/>
          </w:tcPr>
          <w:p w:rsidR="00D22CBC" w:rsidRPr="001E7A26" w:rsidRDefault="00F03841" w:rsidP="00484ED4">
            <w:pPr>
              <w:spacing w:line="360" w:lineRule="auto"/>
              <w:jc w:val="center"/>
              <w:rPr>
                <w:rFonts w:ascii="Bookman Old Style" w:hAnsi="Bookman Old Style" w:cs="Arial"/>
                <w:sz w:val="18"/>
                <w:szCs w:val="18"/>
              </w:rPr>
            </w:pPr>
            <w:r>
              <w:rPr>
                <w:rFonts w:ascii="Bookman Old Style" w:hAnsi="Bookman Old Style" w:cs="Arial"/>
                <w:sz w:val="18"/>
                <w:szCs w:val="18"/>
              </w:rPr>
              <w:t xml:space="preserve">207 </w:t>
            </w:r>
            <w:r w:rsidR="008A4A32">
              <w:rPr>
                <w:rFonts w:ascii="Bookman Old Style" w:hAnsi="Bookman Old Style" w:cs="Arial"/>
                <w:sz w:val="18"/>
                <w:szCs w:val="18"/>
              </w:rPr>
              <w:t>kegiatan</w:t>
            </w:r>
          </w:p>
        </w:tc>
        <w:tc>
          <w:tcPr>
            <w:tcW w:w="992" w:type="dxa"/>
            <w:tcBorders>
              <w:top w:val="nil"/>
              <w:left w:val="nil"/>
              <w:bottom w:val="single" w:sz="4" w:space="0" w:color="auto"/>
              <w:right w:val="single" w:sz="4" w:space="0" w:color="auto"/>
            </w:tcBorders>
            <w:shd w:val="clear" w:color="auto" w:fill="auto"/>
            <w:vAlign w:val="center"/>
          </w:tcPr>
          <w:p w:rsidR="00D22CBC" w:rsidRPr="001E7A26" w:rsidRDefault="00924F01" w:rsidP="00484ED4">
            <w:pPr>
              <w:spacing w:line="360" w:lineRule="auto"/>
              <w:jc w:val="center"/>
              <w:rPr>
                <w:rFonts w:ascii="Bookman Old Style" w:hAnsi="Bookman Old Style" w:cs="Arial"/>
                <w:sz w:val="18"/>
                <w:szCs w:val="18"/>
              </w:rPr>
            </w:pPr>
            <w:r>
              <w:rPr>
                <w:rFonts w:ascii="Bookman Old Style" w:hAnsi="Bookman Old Style" w:cs="Arial"/>
                <w:sz w:val="18"/>
                <w:szCs w:val="18"/>
              </w:rPr>
              <w:t>108 %</w:t>
            </w:r>
          </w:p>
        </w:tc>
        <w:tc>
          <w:tcPr>
            <w:tcW w:w="1276" w:type="dxa"/>
            <w:tcBorders>
              <w:top w:val="nil"/>
              <w:left w:val="nil"/>
              <w:bottom w:val="single" w:sz="4" w:space="0" w:color="auto"/>
              <w:right w:val="single" w:sz="4" w:space="0" w:color="auto"/>
            </w:tcBorders>
            <w:shd w:val="clear" w:color="auto" w:fill="auto"/>
            <w:vAlign w:val="center"/>
          </w:tcPr>
          <w:p w:rsidR="00015F9C" w:rsidRDefault="00D22CBC" w:rsidP="00015F9C">
            <w:pPr>
              <w:jc w:val="center"/>
              <w:rPr>
                <w:rFonts w:ascii="Bookman Old Style" w:hAnsi="Bookman Old Style"/>
                <w:sz w:val="18"/>
                <w:szCs w:val="18"/>
              </w:rPr>
            </w:pPr>
            <w:r>
              <w:rPr>
                <w:rFonts w:ascii="Bookman Old Style" w:hAnsi="Bookman Old Style"/>
                <w:sz w:val="18"/>
                <w:szCs w:val="18"/>
              </w:rPr>
              <w:t>5</w:t>
            </w:r>
            <w:r w:rsidR="00015F9C">
              <w:rPr>
                <w:rFonts w:ascii="Bookman Old Style" w:hAnsi="Bookman Old Style"/>
                <w:sz w:val="18"/>
                <w:szCs w:val="18"/>
              </w:rPr>
              <w:t>0</w:t>
            </w:r>
          </w:p>
          <w:p w:rsidR="00D22CBC" w:rsidRDefault="00D22CBC" w:rsidP="00015F9C">
            <w:pPr>
              <w:jc w:val="center"/>
            </w:pPr>
            <w:r w:rsidRPr="00C359AC">
              <w:rPr>
                <w:rFonts w:ascii="Bookman Old Style" w:hAnsi="Bookman Old Style"/>
                <w:sz w:val="18"/>
                <w:szCs w:val="18"/>
              </w:rPr>
              <w:t>kegiatan</w:t>
            </w:r>
          </w:p>
        </w:tc>
        <w:tc>
          <w:tcPr>
            <w:tcW w:w="1276" w:type="dxa"/>
            <w:tcBorders>
              <w:top w:val="nil"/>
              <w:left w:val="nil"/>
              <w:bottom w:val="single" w:sz="4" w:space="0" w:color="auto"/>
              <w:right w:val="single" w:sz="4" w:space="0" w:color="auto"/>
            </w:tcBorders>
            <w:shd w:val="clear" w:color="auto" w:fill="auto"/>
            <w:noWrap/>
            <w:vAlign w:val="center"/>
          </w:tcPr>
          <w:p w:rsidR="00F22DD0" w:rsidRDefault="00DC1CD1" w:rsidP="00DF2978">
            <w:pPr>
              <w:jc w:val="center"/>
              <w:rPr>
                <w:rFonts w:ascii="Bookman Old Style" w:hAnsi="Bookman Old Style" w:cs="Arial"/>
                <w:sz w:val="18"/>
                <w:szCs w:val="18"/>
              </w:rPr>
            </w:pPr>
            <w:r>
              <w:rPr>
                <w:rFonts w:ascii="Bookman Old Style" w:hAnsi="Bookman Old Style" w:cs="Arial"/>
                <w:sz w:val="18"/>
                <w:szCs w:val="18"/>
              </w:rPr>
              <w:t>2</w:t>
            </w:r>
            <w:r w:rsidR="005377E7">
              <w:rPr>
                <w:rFonts w:ascii="Bookman Old Style" w:hAnsi="Bookman Old Style" w:cs="Arial"/>
                <w:sz w:val="18"/>
                <w:szCs w:val="18"/>
              </w:rPr>
              <w:t>57</w:t>
            </w:r>
          </w:p>
          <w:p w:rsidR="00D22CBC" w:rsidRDefault="002B00D2" w:rsidP="00DF2978">
            <w:pPr>
              <w:jc w:val="center"/>
            </w:pPr>
            <w:r>
              <w:rPr>
                <w:rFonts w:ascii="Bookman Old Style" w:hAnsi="Bookman Old Style" w:cs="Arial"/>
                <w:sz w:val="18"/>
                <w:szCs w:val="18"/>
              </w:rPr>
              <w:t>kegiatan</w:t>
            </w:r>
          </w:p>
        </w:tc>
        <w:tc>
          <w:tcPr>
            <w:tcW w:w="992" w:type="dxa"/>
            <w:tcBorders>
              <w:top w:val="nil"/>
              <w:left w:val="nil"/>
              <w:bottom w:val="single" w:sz="4" w:space="0" w:color="auto"/>
              <w:right w:val="single" w:sz="4" w:space="0" w:color="auto"/>
            </w:tcBorders>
            <w:shd w:val="clear" w:color="auto" w:fill="auto"/>
            <w:vAlign w:val="center"/>
          </w:tcPr>
          <w:p w:rsidR="00D22CBC" w:rsidRPr="001E7A26" w:rsidRDefault="00AD4E9A" w:rsidP="007F3426">
            <w:pPr>
              <w:spacing w:line="360" w:lineRule="auto"/>
              <w:jc w:val="center"/>
              <w:rPr>
                <w:rFonts w:ascii="Bookman Old Style" w:hAnsi="Bookman Old Style" w:cs="Arial"/>
                <w:sz w:val="18"/>
                <w:szCs w:val="18"/>
              </w:rPr>
            </w:pPr>
            <w:r>
              <w:rPr>
                <w:rFonts w:ascii="Bookman Old Style" w:hAnsi="Bookman Old Style" w:cs="Arial"/>
                <w:sz w:val="18"/>
                <w:szCs w:val="18"/>
              </w:rPr>
              <w:t xml:space="preserve">171 </w:t>
            </w:r>
            <w:r w:rsidR="00DC1CD1">
              <w:rPr>
                <w:rFonts w:ascii="Bookman Old Style" w:hAnsi="Bookman Old Style" w:cs="Arial"/>
                <w:sz w:val="18"/>
                <w:szCs w:val="18"/>
              </w:rPr>
              <w:t>%</w:t>
            </w:r>
            <w:r w:rsidR="007F3426">
              <w:rPr>
                <w:rFonts w:ascii="Bookman Old Style" w:hAnsi="Bookman Old Style" w:cs="Arial"/>
                <w:sz w:val="18"/>
                <w:szCs w:val="18"/>
              </w:rPr>
              <w:t xml:space="preserve"> </w:t>
            </w:r>
            <w:r w:rsidR="00D22CBC">
              <w:rPr>
                <w:rFonts w:ascii="Bookman Old Style" w:hAnsi="Bookman Old Style" w:cs="Arial"/>
                <w:sz w:val="18"/>
                <w:szCs w:val="18"/>
              </w:rPr>
              <w:t>*</w:t>
            </w:r>
          </w:p>
        </w:tc>
      </w:tr>
      <w:tr w:rsidR="002B00D2" w:rsidRPr="001E7A26" w:rsidTr="002B00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270"/>
        </w:trPr>
        <w:tc>
          <w:tcPr>
            <w:tcW w:w="566" w:type="dxa"/>
            <w:tcBorders>
              <w:top w:val="nil"/>
              <w:left w:val="single" w:sz="4" w:space="0" w:color="auto"/>
              <w:bottom w:val="single" w:sz="4" w:space="0" w:color="auto"/>
              <w:right w:val="single" w:sz="4" w:space="0" w:color="auto"/>
            </w:tcBorders>
            <w:shd w:val="clear" w:color="auto" w:fill="auto"/>
            <w:vAlign w:val="center"/>
          </w:tcPr>
          <w:p w:rsidR="002B00D2" w:rsidRPr="001E7A26" w:rsidRDefault="002B00D2" w:rsidP="00484ED4">
            <w:pPr>
              <w:spacing w:line="360" w:lineRule="auto"/>
              <w:jc w:val="center"/>
              <w:rPr>
                <w:rFonts w:ascii="Bookman Old Style" w:hAnsi="Bookman Old Style"/>
                <w:sz w:val="18"/>
                <w:szCs w:val="18"/>
              </w:rPr>
            </w:pPr>
            <w:r w:rsidRPr="001E7A26">
              <w:rPr>
                <w:rFonts w:ascii="Bookman Old Style" w:hAnsi="Bookman Old Style"/>
                <w:sz w:val="18"/>
                <w:szCs w:val="18"/>
              </w:rPr>
              <w:t>24</w:t>
            </w:r>
          </w:p>
        </w:tc>
        <w:tc>
          <w:tcPr>
            <w:tcW w:w="2269" w:type="dxa"/>
            <w:tcBorders>
              <w:top w:val="nil"/>
              <w:left w:val="nil"/>
              <w:bottom w:val="single" w:sz="4" w:space="0" w:color="auto"/>
              <w:right w:val="single" w:sz="4" w:space="0" w:color="auto"/>
            </w:tcBorders>
            <w:shd w:val="clear" w:color="auto" w:fill="auto"/>
            <w:vAlign w:val="center"/>
          </w:tcPr>
          <w:p w:rsidR="002B00D2" w:rsidRPr="001E7A26" w:rsidRDefault="002B00D2" w:rsidP="00484ED4">
            <w:pPr>
              <w:spacing w:line="360" w:lineRule="auto"/>
              <w:rPr>
                <w:rFonts w:ascii="Bookman Old Style" w:hAnsi="Bookman Old Style"/>
                <w:sz w:val="18"/>
                <w:szCs w:val="18"/>
              </w:rPr>
            </w:pPr>
            <w:r w:rsidRPr="001E7A26">
              <w:rPr>
                <w:rFonts w:ascii="Bookman Old Style" w:hAnsi="Bookman Old Style"/>
                <w:sz w:val="18"/>
                <w:szCs w:val="18"/>
              </w:rPr>
              <w:t>Fasilitasi Pelayanan Pemeliharaan Umum</w:t>
            </w:r>
          </w:p>
        </w:tc>
        <w:tc>
          <w:tcPr>
            <w:tcW w:w="3261" w:type="dxa"/>
            <w:tcBorders>
              <w:top w:val="nil"/>
              <w:left w:val="nil"/>
              <w:bottom w:val="single" w:sz="4" w:space="0" w:color="auto"/>
              <w:right w:val="single" w:sz="4" w:space="0" w:color="auto"/>
            </w:tcBorders>
            <w:shd w:val="clear" w:color="auto" w:fill="auto"/>
            <w:vAlign w:val="center"/>
          </w:tcPr>
          <w:p w:rsidR="002B00D2" w:rsidRPr="001E7A26" w:rsidRDefault="002B00D2" w:rsidP="009F091D">
            <w:pPr>
              <w:spacing w:line="360" w:lineRule="auto"/>
              <w:rPr>
                <w:rFonts w:ascii="Bookman Old Style" w:hAnsi="Bookman Old Style"/>
                <w:sz w:val="18"/>
                <w:szCs w:val="18"/>
              </w:rPr>
            </w:pPr>
            <w:r w:rsidRPr="001E7A26">
              <w:rPr>
                <w:rFonts w:ascii="Bookman Old Style" w:hAnsi="Bookman Old Style"/>
                <w:sz w:val="18"/>
                <w:szCs w:val="18"/>
              </w:rPr>
              <w:t>Jumlah Fasilitasi Pelayanan Pemeliharaan Umum(kegiatan)</w:t>
            </w:r>
          </w:p>
        </w:tc>
        <w:tc>
          <w:tcPr>
            <w:tcW w:w="1560" w:type="dxa"/>
            <w:tcBorders>
              <w:top w:val="nil"/>
              <w:left w:val="nil"/>
              <w:bottom w:val="single" w:sz="4" w:space="0" w:color="auto"/>
              <w:right w:val="single" w:sz="4" w:space="0" w:color="auto"/>
            </w:tcBorders>
            <w:shd w:val="clear" w:color="auto" w:fill="auto"/>
            <w:vAlign w:val="center"/>
          </w:tcPr>
          <w:p w:rsidR="002B00D2" w:rsidRPr="001E7A26" w:rsidRDefault="00652966" w:rsidP="00DA0CF6">
            <w:pPr>
              <w:spacing w:line="360" w:lineRule="auto"/>
              <w:jc w:val="center"/>
              <w:rPr>
                <w:rFonts w:ascii="Bookman Old Style" w:hAnsi="Bookman Old Style" w:cs="Arial"/>
                <w:sz w:val="18"/>
                <w:szCs w:val="18"/>
              </w:rPr>
            </w:pPr>
            <w:r>
              <w:rPr>
                <w:rFonts w:ascii="Bookman Old Style" w:hAnsi="Bookman Old Style"/>
                <w:sz w:val="18"/>
                <w:szCs w:val="18"/>
              </w:rPr>
              <w:t>6</w:t>
            </w:r>
            <w:r w:rsidR="002B00D2">
              <w:rPr>
                <w:rFonts w:ascii="Bookman Old Style" w:hAnsi="Bookman Old Style"/>
                <w:sz w:val="18"/>
                <w:szCs w:val="18"/>
              </w:rPr>
              <w:t xml:space="preserve"> kegiatan</w:t>
            </w:r>
          </w:p>
        </w:tc>
        <w:tc>
          <w:tcPr>
            <w:tcW w:w="1417" w:type="dxa"/>
            <w:tcBorders>
              <w:top w:val="nil"/>
              <w:left w:val="nil"/>
              <w:bottom w:val="single" w:sz="4" w:space="0" w:color="auto"/>
              <w:right w:val="single" w:sz="4" w:space="0" w:color="auto"/>
            </w:tcBorders>
            <w:shd w:val="clear" w:color="auto" w:fill="auto"/>
            <w:vAlign w:val="center"/>
          </w:tcPr>
          <w:p w:rsidR="002B00D2" w:rsidRPr="001E7A26" w:rsidRDefault="002B00D2" w:rsidP="00484ED4">
            <w:pPr>
              <w:spacing w:line="360" w:lineRule="auto"/>
              <w:jc w:val="center"/>
              <w:rPr>
                <w:rFonts w:ascii="Bookman Old Style" w:hAnsi="Bookman Old Style" w:cs="Arial"/>
                <w:sz w:val="18"/>
                <w:szCs w:val="18"/>
              </w:rPr>
            </w:pPr>
            <w:r w:rsidRPr="001E7A26">
              <w:rPr>
                <w:rFonts w:ascii="Bookman Old Style" w:hAnsi="Bookman Old Style" w:cs="Arial"/>
                <w:sz w:val="18"/>
                <w:szCs w:val="18"/>
              </w:rPr>
              <w:t>-</w:t>
            </w:r>
          </w:p>
        </w:tc>
        <w:tc>
          <w:tcPr>
            <w:tcW w:w="1276" w:type="dxa"/>
            <w:tcBorders>
              <w:top w:val="nil"/>
              <w:left w:val="nil"/>
              <w:bottom w:val="single" w:sz="4" w:space="0" w:color="auto"/>
              <w:right w:val="single" w:sz="4" w:space="0" w:color="auto"/>
            </w:tcBorders>
            <w:shd w:val="clear" w:color="auto" w:fill="auto"/>
            <w:vAlign w:val="center"/>
          </w:tcPr>
          <w:p w:rsidR="002B00D2" w:rsidRDefault="002B00D2" w:rsidP="002B00D2">
            <w:pPr>
              <w:jc w:val="center"/>
            </w:pPr>
            <w:r w:rsidRPr="001333AD">
              <w:rPr>
                <w:rFonts w:ascii="Bookman Old Style" w:hAnsi="Bookman Old Style"/>
                <w:sz w:val="18"/>
                <w:szCs w:val="18"/>
              </w:rPr>
              <w:t>96 kegiatan</w:t>
            </w:r>
          </w:p>
        </w:tc>
        <w:tc>
          <w:tcPr>
            <w:tcW w:w="1277" w:type="dxa"/>
            <w:tcBorders>
              <w:top w:val="nil"/>
              <w:left w:val="nil"/>
              <w:bottom w:val="single" w:sz="4" w:space="0" w:color="auto"/>
              <w:right w:val="single" w:sz="4" w:space="0" w:color="auto"/>
            </w:tcBorders>
            <w:shd w:val="clear" w:color="auto" w:fill="auto"/>
            <w:vAlign w:val="center"/>
          </w:tcPr>
          <w:p w:rsidR="002B00D2" w:rsidRDefault="002B00D2" w:rsidP="002B00D2">
            <w:pPr>
              <w:jc w:val="center"/>
            </w:pPr>
            <w:r w:rsidRPr="001333AD">
              <w:rPr>
                <w:rFonts w:ascii="Bookman Old Style" w:hAnsi="Bookman Old Style"/>
                <w:sz w:val="18"/>
                <w:szCs w:val="18"/>
              </w:rPr>
              <w:t>96 kegiatan</w:t>
            </w:r>
          </w:p>
        </w:tc>
        <w:tc>
          <w:tcPr>
            <w:tcW w:w="992" w:type="dxa"/>
            <w:tcBorders>
              <w:top w:val="nil"/>
              <w:left w:val="nil"/>
              <w:bottom w:val="single" w:sz="4" w:space="0" w:color="auto"/>
              <w:right w:val="single" w:sz="4" w:space="0" w:color="auto"/>
            </w:tcBorders>
            <w:shd w:val="clear" w:color="auto" w:fill="auto"/>
            <w:vAlign w:val="center"/>
          </w:tcPr>
          <w:p w:rsidR="002B00D2" w:rsidRDefault="00924F01" w:rsidP="00924F01">
            <w:pPr>
              <w:jc w:val="center"/>
            </w:pPr>
            <w:r>
              <w:rPr>
                <w:rFonts w:ascii="Bookman Old Style" w:hAnsi="Bookman Old Style"/>
                <w:sz w:val="18"/>
                <w:szCs w:val="18"/>
              </w:rPr>
              <w:t>100 %</w:t>
            </w:r>
          </w:p>
        </w:tc>
        <w:tc>
          <w:tcPr>
            <w:tcW w:w="1276" w:type="dxa"/>
            <w:tcBorders>
              <w:top w:val="nil"/>
              <w:left w:val="nil"/>
              <w:bottom w:val="single" w:sz="4" w:space="0" w:color="auto"/>
              <w:right w:val="single" w:sz="4" w:space="0" w:color="auto"/>
            </w:tcBorders>
            <w:shd w:val="clear" w:color="auto" w:fill="auto"/>
            <w:vAlign w:val="center"/>
          </w:tcPr>
          <w:p w:rsidR="00015F9C" w:rsidRDefault="00015F9C" w:rsidP="00EB085B">
            <w:pPr>
              <w:jc w:val="center"/>
              <w:rPr>
                <w:rFonts w:ascii="Bookman Old Style" w:hAnsi="Bookman Old Style"/>
                <w:sz w:val="18"/>
                <w:szCs w:val="18"/>
              </w:rPr>
            </w:pPr>
            <w:r>
              <w:rPr>
                <w:rFonts w:ascii="Bookman Old Style" w:hAnsi="Bookman Old Style"/>
                <w:sz w:val="18"/>
                <w:szCs w:val="18"/>
              </w:rPr>
              <w:t>2</w:t>
            </w:r>
          </w:p>
          <w:p w:rsidR="002B00D2" w:rsidRDefault="002B00D2" w:rsidP="00EB085B">
            <w:pPr>
              <w:jc w:val="center"/>
            </w:pPr>
            <w:r w:rsidRPr="00D03CF8">
              <w:rPr>
                <w:rFonts w:ascii="Bookman Old Style" w:hAnsi="Bookman Old Style"/>
                <w:sz w:val="18"/>
                <w:szCs w:val="18"/>
              </w:rPr>
              <w:t xml:space="preserve"> kegiatan</w:t>
            </w:r>
          </w:p>
        </w:tc>
        <w:tc>
          <w:tcPr>
            <w:tcW w:w="1276" w:type="dxa"/>
            <w:tcBorders>
              <w:top w:val="nil"/>
              <w:left w:val="nil"/>
              <w:bottom w:val="single" w:sz="4" w:space="0" w:color="auto"/>
              <w:right w:val="single" w:sz="4" w:space="0" w:color="auto"/>
            </w:tcBorders>
            <w:shd w:val="clear" w:color="auto" w:fill="auto"/>
            <w:noWrap/>
            <w:vAlign w:val="center"/>
          </w:tcPr>
          <w:p w:rsidR="005377E7" w:rsidRDefault="005377E7" w:rsidP="00DF2978">
            <w:pPr>
              <w:jc w:val="center"/>
              <w:rPr>
                <w:rFonts w:ascii="Bookman Old Style" w:hAnsi="Bookman Old Style"/>
                <w:sz w:val="18"/>
                <w:szCs w:val="18"/>
              </w:rPr>
            </w:pPr>
            <w:r>
              <w:rPr>
                <w:rFonts w:ascii="Bookman Old Style" w:hAnsi="Bookman Old Style"/>
                <w:sz w:val="18"/>
                <w:szCs w:val="18"/>
              </w:rPr>
              <w:t xml:space="preserve">98 </w:t>
            </w:r>
          </w:p>
          <w:p w:rsidR="002B00D2" w:rsidRDefault="002B00D2" w:rsidP="00DF2978">
            <w:pPr>
              <w:jc w:val="center"/>
            </w:pPr>
            <w:r>
              <w:rPr>
                <w:rFonts w:ascii="Bookman Old Style" w:hAnsi="Bookman Old Style"/>
                <w:sz w:val="18"/>
                <w:szCs w:val="18"/>
              </w:rPr>
              <w:t>kegiatan</w:t>
            </w:r>
          </w:p>
        </w:tc>
        <w:tc>
          <w:tcPr>
            <w:tcW w:w="992" w:type="dxa"/>
            <w:tcBorders>
              <w:top w:val="nil"/>
              <w:left w:val="nil"/>
              <w:bottom w:val="single" w:sz="4" w:space="0" w:color="auto"/>
              <w:right w:val="single" w:sz="4" w:space="0" w:color="auto"/>
            </w:tcBorders>
            <w:shd w:val="clear" w:color="auto" w:fill="auto"/>
            <w:vAlign w:val="center"/>
          </w:tcPr>
          <w:p w:rsidR="00AD4E9A" w:rsidRDefault="00AD4E9A" w:rsidP="00484ED4">
            <w:pPr>
              <w:spacing w:line="360" w:lineRule="auto"/>
              <w:jc w:val="center"/>
              <w:rPr>
                <w:rFonts w:ascii="Bookman Old Style" w:hAnsi="Bookman Old Style" w:cs="Arial"/>
                <w:sz w:val="18"/>
                <w:szCs w:val="18"/>
              </w:rPr>
            </w:pPr>
            <w:r>
              <w:rPr>
                <w:rFonts w:ascii="Bookman Old Style" w:hAnsi="Bookman Old Style" w:cs="Arial"/>
                <w:sz w:val="18"/>
                <w:szCs w:val="18"/>
              </w:rPr>
              <w:t>1.633</w:t>
            </w:r>
          </w:p>
          <w:p w:rsidR="002B00D2" w:rsidRPr="001E7A26" w:rsidRDefault="00DC1CD1" w:rsidP="00484ED4">
            <w:pPr>
              <w:spacing w:line="360" w:lineRule="auto"/>
              <w:jc w:val="center"/>
              <w:rPr>
                <w:rFonts w:ascii="Bookman Old Style" w:hAnsi="Bookman Old Style" w:cs="Arial"/>
                <w:sz w:val="18"/>
                <w:szCs w:val="18"/>
              </w:rPr>
            </w:pPr>
            <w:r>
              <w:rPr>
                <w:rFonts w:ascii="Bookman Old Style" w:hAnsi="Bookman Old Style" w:cs="Arial"/>
                <w:sz w:val="18"/>
                <w:szCs w:val="18"/>
              </w:rPr>
              <w:t xml:space="preserve"> %</w:t>
            </w:r>
            <w:r w:rsidR="002B00D2">
              <w:rPr>
                <w:rFonts w:ascii="Bookman Old Style" w:hAnsi="Bookman Old Style" w:cs="Arial"/>
                <w:sz w:val="18"/>
                <w:szCs w:val="18"/>
              </w:rPr>
              <w:t xml:space="preserve"> *</w:t>
            </w:r>
          </w:p>
        </w:tc>
      </w:tr>
    </w:tbl>
    <w:p w:rsidR="00E61ECD" w:rsidRDefault="00E61ECD" w:rsidP="00484ED4">
      <w:pPr>
        <w:widowControl w:val="0"/>
        <w:spacing w:line="360" w:lineRule="auto"/>
        <w:contextualSpacing/>
        <w:jc w:val="both"/>
        <w:rPr>
          <w:rFonts w:ascii="Bookman Old Style" w:hAnsi="Bookman Old Style" w:cs="Arial"/>
          <w:bCs/>
        </w:rPr>
      </w:pPr>
      <w:r>
        <w:rPr>
          <w:rFonts w:ascii="Bookman Old Style" w:hAnsi="Bookman Old Style" w:cs="Arial"/>
          <w:bCs/>
        </w:rPr>
        <w:t>Keterangan</w:t>
      </w:r>
    </w:p>
    <w:p w:rsidR="00E61ECD" w:rsidRDefault="00E61ECD" w:rsidP="00484ED4">
      <w:pPr>
        <w:widowControl w:val="0"/>
        <w:spacing w:line="360" w:lineRule="auto"/>
        <w:contextualSpacing/>
        <w:jc w:val="both"/>
        <w:rPr>
          <w:rFonts w:ascii="Bookman Old Style" w:hAnsi="Bookman Old Style" w:cs="Arial"/>
          <w:bCs/>
        </w:rPr>
      </w:pPr>
      <w:r>
        <w:rPr>
          <w:rFonts w:ascii="Bookman Old Style" w:hAnsi="Bookman Old Style" w:cs="Arial"/>
          <w:bCs/>
        </w:rPr>
        <w:t xml:space="preserve">( * )tidak dapat di akumulasikan karena terjadi </w:t>
      </w:r>
      <w:r w:rsidR="00566E86">
        <w:rPr>
          <w:rFonts w:ascii="Bookman Old Style" w:hAnsi="Bookman Old Style" w:cs="Arial"/>
          <w:bCs/>
        </w:rPr>
        <w:t>perbedaan</w:t>
      </w:r>
      <w:r w:rsidR="00D22CBC">
        <w:rPr>
          <w:rFonts w:ascii="Bookman Old Style" w:hAnsi="Bookman Old Style" w:cs="Arial"/>
          <w:bCs/>
        </w:rPr>
        <w:t xml:space="preserve"> </w:t>
      </w:r>
      <w:r w:rsidR="00566E86">
        <w:rPr>
          <w:rFonts w:ascii="Bookman Old Style" w:hAnsi="Bookman Old Style" w:cs="Arial"/>
          <w:bCs/>
        </w:rPr>
        <w:t xml:space="preserve">baik nama target kinerja maupun volume/besaran kinerja sesuai kebutuhan  </w:t>
      </w:r>
      <w:r>
        <w:rPr>
          <w:rFonts w:ascii="Bookman Old Style" w:hAnsi="Bookman Old Style" w:cs="Arial"/>
          <w:bCs/>
        </w:rPr>
        <w:t xml:space="preserve"> dari Tahun 2016 sampai akhir periode Renstra 2016-2021</w:t>
      </w:r>
      <w:r w:rsidR="00AD4E9A">
        <w:rPr>
          <w:rFonts w:ascii="Bookman Old Style" w:hAnsi="Bookman Old Style" w:cs="Arial"/>
          <w:bCs/>
        </w:rPr>
        <w:t xml:space="preserve"> dan </w:t>
      </w:r>
    </w:p>
    <w:p w:rsidR="00E61ECD" w:rsidRDefault="00E61ECD" w:rsidP="00E61ECD">
      <w:pPr>
        <w:widowControl w:val="0"/>
        <w:spacing w:line="360" w:lineRule="auto"/>
        <w:contextualSpacing/>
        <w:jc w:val="both"/>
        <w:rPr>
          <w:rFonts w:ascii="Bookman Old Style" w:hAnsi="Bookman Old Style" w:cs="Arial"/>
          <w:bCs/>
        </w:rPr>
      </w:pPr>
    </w:p>
    <w:p w:rsidR="00E61ECD" w:rsidRPr="00E61ECD" w:rsidRDefault="00E61ECD" w:rsidP="00915496">
      <w:pPr>
        <w:pStyle w:val="ListParagraph"/>
        <w:widowControl w:val="0"/>
        <w:numPr>
          <w:ilvl w:val="0"/>
          <w:numId w:val="21"/>
        </w:numPr>
        <w:spacing w:line="360" w:lineRule="auto"/>
        <w:contextualSpacing/>
        <w:jc w:val="both"/>
        <w:rPr>
          <w:rFonts w:ascii="Bookman Old Style" w:hAnsi="Bookman Old Style" w:cs="Arial"/>
          <w:bCs/>
        </w:rPr>
        <w:sectPr w:rsidR="00E61ECD" w:rsidRPr="00E61ECD" w:rsidSect="00650EE0">
          <w:pgSz w:w="18711" w:h="12191" w:orient="landscape" w:code="10000"/>
          <w:pgMar w:top="1701" w:right="1276" w:bottom="1418" w:left="1276" w:header="1298" w:footer="1440" w:gutter="0"/>
          <w:cols w:space="720"/>
          <w:docGrid w:linePitch="360"/>
        </w:sectPr>
      </w:pPr>
    </w:p>
    <w:p w:rsidR="00732780" w:rsidRPr="00732780" w:rsidRDefault="007C60D4" w:rsidP="00732780">
      <w:pPr>
        <w:widowControl w:val="0"/>
        <w:numPr>
          <w:ilvl w:val="1"/>
          <w:numId w:val="9"/>
        </w:numPr>
        <w:spacing w:after="120" w:line="360" w:lineRule="auto"/>
        <w:contextualSpacing/>
        <w:jc w:val="both"/>
        <w:rPr>
          <w:rFonts w:ascii="Bookman Old Style" w:hAnsi="Bookman Old Style" w:cs="Arial"/>
        </w:rPr>
      </w:pPr>
      <w:r w:rsidRPr="00732780">
        <w:rPr>
          <w:rFonts w:ascii="Bookman Old Style" w:hAnsi="Bookman Old Style" w:cs="Arial"/>
          <w:b/>
        </w:rPr>
        <w:lastRenderedPageBreak/>
        <w:t>Analisi</w:t>
      </w:r>
      <w:r w:rsidR="009C2813" w:rsidRPr="00732780">
        <w:rPr>
          <w:rFonts w:ascii="Bookman Old Style" w:hAnsi="Bookman Old Style" w:cs="Arial"/>
          <w:b/>
        </w:rPr>
        <w:t>s</w:t>
      </w:r>
      <w:r w:rsidRPr="00732780">
        <w:rPr>
          <w:rFonts w:ascii="Bookman Old Style" w:hAnsi="Bookman Old Style" w:cs="Arial"/>
          <w:b/>
        </w:rPr>
        <w:t xml:space="preserve"> Kinerja</w:t>
      </w:r>
      <w:r w:rsidR="00323DA6" w:rsidRPr="00732780">
        <w:rPr>
          <w:rFonts w:ascii="Bookman Old Style" w:hAnsi="Bookman Old Style" w:cs="Arial"/>
          <w:b/>
        </w:rPr>
        <w:t xml:space="preserve"> Pelayanan</w:t>
      </w:r>
      <w:r w:rsidR="00461C2E" w:rsidRPr="00732780">
        <w:rPr>
          <w:rFonts w:ascii="Bookman Old Style" w:hAnsi="Bookman Old Style" w:cs="Arial"/>
          <w:b/>
        </w:rPr>
        <w:t xml:space="preserve"> </w:t>
      </w:r>
      <w:r w:rsidR="00732780" w:rsidRPr="00732780">
        <w:rPr>
          <w:rFonts w:ascii="Bookman Old Style" w:hAnsi="Bookman Old Style" w:cs="Arial"/>
          <w:b/>
        </w:rPr>
        <w:t xml:space="preserve">Perangkat Daerah </w:t>
      </w:r>
    </w:p>
    <w:p w:rsidR="00B90826" w:rsidRPr="00732780" w:rsidRDefault="00477E06" w:rsidP="00732780">
      <w:pPr>
        <w:widowControl w:val="0"/>
        <w:spacing w:after="120" w:line="360" w:lineRule="auto"/>
        <w:ind w:left="1004"/>
        <w:contextualSpacing/>
        <w:jc w:val="both"/>
        <w:rPr>
          <w:rFonts w:ascii="Bookman Old Style" w:hAnsi="Bookman Old Style" w:cs="Arial"/>
        </w:rPr>
      </w:pPr>
      <w:r w:rsidRPr="00732780">
        <w:rPr>
          <w:rFonts w:ascii="Bookman Old Style" w:hAnsi="Bookman Old Style" w:cs="Arial"/>
        </w:rPr>
        <w:t xml:space="preserve">Kinerja pelayanan </w:t>
      </w:r>
      <w:r w:rsidR="00B90826" w:rsidRPr="00732780">
        <w:rPr>
          <w:rFonts w:ascii="Bookman Old Style" w:hAnsi="Bookman Old Style" w:cs="Arial"/>
        </w:rPr>
        <w:t>Bagian Umum Sekretariat Daerah adalah sebagai berikut:</w:t>
      </w:r>
    </w:p>
    <w:p w:rsidR="00B90826" w:rsidRPr="001E7A26" w:rsidRDefault="00B90826" w:rsidP="0007488A">
      <w:pPr>
        <w:numPr>
          <w:ilvl w:val="0"/>
          <w:numId w:val="6"/>
        </w:numPr>
        <w:spacing w:line="360" w:lineRule="auto"/>
        <w:ind w:left="1134" w:hanging="567"/>
        <w:contextualSpacing/>
        <w:jc w:val="both"/>
        <w:rPr>
          <w:rFonts w:ascii="Bookman Old Style" w:hAnsi="Bookman Old Style" w:cs="Arial"/>
        </w:rPr>
      </w:pPr>
      <w:r w:rsidRPr="001E7A26">
        <w:rPr>
          <w:rFonts w:ascii="Bookman Old Style" w:hAnsi="Bookman Old Style" w:cs="Arial"/>
        </w:rPr>
        <w:t xml:space="preserve">Pelaksanaan </w:t>
      </w:r>
      <w:r w:rsidR="00091A86" w:rsidRPr="001E7A26">
        <w:rPr>
          <w:rFonts w:ascii="Bookman Old Style" w:hAnsi="Bookman Old Style" w:cs="Arial"/>
        </w:rPr>
        <w:t xml:space="preserve">fasilitasi </w:t>
      </w:r>
      <w:r w:rsidRPr="001E7A26">
        <w:rPr>
          <w:rFonts w:ascii="Bookman Old Style" w:hAnsi="Bookman Old Style" w:cs="Arial"/>
        </w:rPr>
        <w:t>pelayanan urusan rumah tangga Bupati/Wakil Bupati dan Sekretariat Daerah;</w:t>
      </w:r>
    </w:p>
    <w:p w:rsidR="00B90826" w:rsidRPr="001E7A26" w:rsidRDefault="00091A86" w:rsidP="0007488A">
      <w:pPr>
        <w:numPr>
          <w:ilvl w:val="0"/>
          <w:numId w:val="6"/>
        </w:numPr>
        <w:spacing w:line="360" w:lineRule="auto"/>
        <w:ind w:left="1134" w:hanging="567"/>
        <w:contextualSpacing/>
        <w:jc w:val="both"/>
        <w:rPr>
          <w:rFonts w:ascii="Bookman Old Style" w:hAnsi="Bookman Old Style" w:cs="Arial"/>
        </w:rPr>
      </w:pPr>
      <w:r w:rsidRPr="001E7A26">
        <w:rPr>
          <w:rFonts w:ascii="Bookman Old Style" w:hAnsi="Bookman Old Style" w:cs="Arial"/>
        </w:rPr>
        <w:t xml:space="preserve">Pelaksanaan </w:t>
      </w:r>
      <w:r w:rsidR="00B90826" w:rsidRPr="001E7A26">
        <w:rPr>
          <w:rFonts w:ascii="Bookman Old Style" w:hAnsi="Bookman Old Style" w:cs="Arial"/>
        </w:rPr>
        <w:t>fas</w:t>
      </w:r>
      <w:r w:rsidR="00EB015A" w:rsidRPr="001E7A26">
        <w:rPr>
          <w:rFonts w:ascii="Bookman Old Style" w:hAnsi="Bookman Old Style" w:cs="Arial"/>
        </w:rPr>
        <w:t>ilitasi penyediaan perlengkapan</w:t>
      </w:r>
      <w:r w:rsidRPr="001E7A26">
        <w:rPr>
          <w:rFonts w:ascii="Bookman Old Style" w:hAnsi="Bookman Old Style" w:cs="Arial"/>
        </w:rPr>
        <w:t xml:space="preserve"> umum</w:t>
      </w:r>
      <w:r w:rsidR="00B90826" w:rsidRPr="001E7A26">
        <w:rPr>
          <w:rFonts w:ascii="Bookman Old Style" w:hAnsi="Bookman Old Style" w:cs="Arial"/>
        </w:rPr>
        <w:t>;</w:t>
      </w:r>
    </w:p>
    <w:p w:rsidR="0091777B" w:rsidRDefault="00B90826" w:rsidP="0091777B">
      <w:pPr>
        <w:numPr>
          <w:ilvl w:val="0"/>
          <w:numId w:val="6"/>
        </w:numPr>
        <w:spacing w:line="360" w:lineRule="auto"/>
        <w:ind w:left="1134" w:hanging="567"/>
        <w:contextualSpacing/>
        <w:jc w:val="both"/>
        <w:rPr>
          <w:rFonts w:ascii="Bookman Old Style" w:hAnsi="Bookman Old Style" w:cs="Arial"/>
        </w:rPr>
      </w:pPr>
      <w:r w:rsidRPr="001E7A26">
        <w:rPr>
          <w:rFonts w:ascii="Bookman Old Style" w:hAnsi="Bookman Old Style" w:cs="Arial"/>
        </w:rPr>
        <w:t xml:space="preserve">Pelaksanaan </w:t>
      </w:r>
      <w:r w:rsidR="00091A86" w:rsidRPr="001E7A26">
        <w:rPr>
          <w:rFonts w:ascii="Bookman Old Style" w:hAnsi="Bookman Old Style" w:cs="Arial"/>
        </w:rPr>
        <w:t xml:space="preserve">fasilitasi pelayanan </w:t>
      </w:r>
      <w:r w:rsidRPr="001E7A26">
        <w:rPr>
          <w:rFonts w:ascii="Bookman Old Style" w:hAnsi="Bookman Old Style" w:cs="Arial"/>
        </w:rPr>
        <w:t xml:space="preserve">pemeliharaan gedung/kantor Bupati </w:t>
      </w:r>
      <w:r w:rsidR="00EB015A" w:rsidRPr="001E7A26">
        <w:rPr>
          <w:rFonts w:ascii="Bookman Old Style" w:hAnsi="Bookman Old Style" w:cs="Arial"/>
        </w:rPr>
        <w:t>dan</w:t>
      </w:r>
      <w:r w:rsidRPr="001E7A26">
        <w:rPr>
          <w:rFonts w:ascii="Bookman Old Style" w:hAnsi="Bookman Old Style" w:cs="Arial"/>
        </w:rPr>
        <w:t xml:space="preserve"> kendaraan </w:t>
      </w:r>
      <w:proofErr w:type="gramStart"/>
      <w:r w:rsidRPr="001E7A26">
        <w:rPr>
          <w:rFonts w:ascii="Bookman Old Style" w:hAnsi="Bookman Old Style" w:cs="Arial"/>
        </w:rPr>
        <w:t>dinas</w:t>
      </w:r>
      <w:proofErr w:type="gramEnd"/>
      <w:r w:rsidRPr="001E7A26">
        <w:rPr>
          <w:rFonts w:ascii="Bookman Old Style" w:hAnsi="Bookman Old Style" w:cs="Arial"/>
        </w:rPr>
        <w:t xml:space="preserve"> operasional Pool.</w:t>
      </w:r>
    </w:p>
    <w:p w:rsidR="00C74FFF" w:rsidRPr="0091777B" w:rsidRDefault="00B90826" w:rsidP="0091777B">
      <w:pPr>
        <w:spacing w:line="360" w:lineRule="auto"/>
        <w:ind w:left="567" w:firstLine="567"/>
        <w:contextualSpacing/>
        <w:jc w:val="both"/>
        <w:rPr>
          <w:rFonts w:ascii="Bookman Old Style" w:hAnsi="Bookman Old Style" w:cs="Arial"/>
        </w:rPr>
      </w:pPr>
      <w:r w:rsidRPr="0091777B">
        <w:rPr>
          <w:rFonts w:ascii="Bookman Old Style" w:hAnsi="Bookman Old Style"/>
        </w:rPr>
        <w:t xml:space="preserve">Mengingat tugas dan fungsi Bagian Umum Sekretariat Daerah melayani rumah tangga bupati, wakil bupati </w:t>
      </w:r>
      <w:r w:rsidR="00632276" w:rsidRPr="0091777B">
        <w:rPr>
          <w:rFonts w:ascii="Bookman Old Style" w:hAnsi="Bookman Old Style"/>
        </w:rPr>
        <w:t>dan</w:t>
      </w:r>
      <w:r w:rsidRPr="0091777B">
        <w:rPr>
          <w:rFonts w:ascii="Bookman Old Style" w:hAnsi="Bookman Old Style"/>
        </w:rPr>
        <w:t xml:space="preserve"> sekretariat daerah</w:t>
      </w:r>
      <w:r w:rsidR="00913B64" w:rsidRPr="0091777B">
        <w:rPr>
          <w:rFonts w:ascii="Bookman Old Style" w:hAnsi="Bookman Old Style"/>
          <w:lang w:val="id-ID"/>
        </w:rPr>
        <w:t xml:space="preserve">, </w:t>
      </w:r>
      <w:r w:rsidRPr="0091777B">
        <w:rPr>
          <w:rFonts w:ascii="Bookman Old Style" w:hAnsi="Bookman Old Style"/>
          <w:lang w:val="id-ID"/>
        </w:rPr>
        <w:t>fasilitasi</w:t>
      </w:r>
      <w:r w:rsidRPr="0091777B">
        <w:rPr>
          <w:rFonts w:ascii="Bookman Old Style" w:hAnsi="Bookman Old Style"/>
        </w:rPr>
        <w:t xml:space="preserve"> </w:t>
      </w:r>
      <w:r w:rsidRPr="0091777B">
        <w:rPr>
          <w:rFonts w:ascii="Bookman Old Style" w:hAnsi="Bookman Old Style"/>
          <w:lang w:val="id-ID"/>
        </w:rPr>
        <w:t>penyediaan perlengkapan</w:t>
      </w:r>
      <w:r w:rsidRPr="0091777B">
        <w:rPr>
          <w:rFonts w:ascii="Bookman Old Style" w:hAnsi="Bookman Old Style"/>
        </w:rPr>
        <w:t xml:space="preserve"> dan</w:t>
      </w:r>
      <w:r w:rsidRPr="001E7A26">
        <w:t xml:space="preserve"> </w:t>
      </w:r>
      <w:r w:rsidRPr="0091777B">
        <w:rPr>
          <w:rFonts w:ascii="Bookman Old Style" w:hAnsi="Bookman Old Style"/>
        </w:rPr>
        <w:t xml:space="preserve">fasilitasi pelayanan pemeliharaan gedung/kantor Bupati </w:t>
      </w:r>
      <w:r w:rsidR="00EB015A" w:rsidRPr="0091777B">
        <w:rPr>
          <w:rFonts w:ascii="Bookman Old Style" w:hAnsi="Bookman Old Style"/>
        </w:rPr>
        <w:t>dan</w:t>
      </w:r>
      <w:r w:rsidRPr="0091777B">
        <w:rPr>
          <w:rFonts w:ascii="Bookman Old Style" w:hAnsi="Bookman Old Style"/>
        </w:rPr>
        <w:t xml:space="preserve"> kendaraan dinas operasional Pool </w:t>
      </w:r>
      <w:r w:rsidR="00913B64" w:rsidRPr="0091777B">
        <w:rPr>
          <w:rFonts w:ascii="Bookman Old Style" w:hAnsi="Bookman Old Style"/>
          <w:lang w:val="id-ID"/>
        </w:rPr>
        <w:t xml:space="preserve">maka </w:t>
      </w:r>
      <w:r w:rsidR="00913B64" w:rsidRPr="0091777B">
        <w:rPr>
          <w:rFonts w:ascii="Bookman Old Style" w:hAnsi="Bookman Old Style"/>
        </w:rPr>
        <w:t xml:space="preserve">pelaksanaan tugas dan fungsi di bidang administrasi </w:t>
      </w:r>
      <w:r w:rsidRPr="0091777B">
        <w:rPr>
          <w:rFonts w:ascii="Bookman Old Style" w:hAnsi="Bookman Old Style"/>
        </w:rPr>
        <w:t>dan pelayanan</w:t>
      </w:r>
      <w:r w:rsidR="00913B64" w:rsidRPr="0091777B">
        <w:rPr>
          <w:rFonts w:ascii="Bookman Old Style" w:hAnsi="Bookman Old Style"/>
        </w:rPr>
        <w:t xml:space="preserve"> </w:t>
      </w:r>
      <w:r w:rsidR="00913B64" w:rsidRPr="0091777B">
        <w:rPr>
          <w:rFonts w:ascii="Bookman Old Style" w:hAnsi="Bookman Old Style"/>
          <w:lang w:val="id-ID"/>
        </w:rPr>
        <w:t xml:space="preserve">harus ditingkatkan secara profesionalisme dan berdasarkan peraturan perundang-undangan yang berlaku dengan menambah sarana dan prasarana </w:t>
      </w:r>
      <w:r w:rsidR="00913B64" w:rsidRPr="0091777B">
        <w:rPr>
          <w:rFonts w:ascii="Bookman Old Style" w:hAnsi="Bookman Old Style"/>
        </w:rPr>
        <w:t xml:space="preserve">serta </w:t>
      </w:r>
      <w:r w:rsidR="00913B64" w:rsidRPr="0091777B">
        <w:rPr>
          <w:rFonts w:ascii="Bookman Old Style" w:hAnsi="Bookman Old Style"/>
          <w:lang w:val="id-ID"/>
        </w:rPr>
        <w:t xml:space="preserve">mengikutsertakan pegawai dalam pendidikan dan pelatihan guna meningkatkan sumber daya manusia. Oleh karena itu pada era otonomi daerah ini untuk mewujudkan </w:t>
      </w:r>
      <w:r w:rsidRPr="0091777B">
        <w:rPr>
          <w:rFonts w:ascii="Bookman Old Style" w:hAnsi="Bookman Old Style"/>
        </w:rPr>
        <w:t>kulitas pelayanan umum</w:t>
      </w:r>
      <w:r w:rsidR="00C74FFF" w:rsidRPr="0091777B">
        <w:rPr>
          <w:rFonts w:ascii="Bookman Old Style" w:hAnsi="Bookman Old Style"/>
        </w:rPr>
        <w:t xml:space="preserve"> dan meningkatkan koordinasi yang baik </w:t>
      </w:r>
      <w:r w:rsidRPr="0091777B">
        <w:rPr>
          <w:rFonts w:ascii="Bookman Old Style" w:hAnsi="Bookman Old Style"/>
        </w:rPr>
        <w:t xml:space="preserve"> salah satu upaya yang dilakukan adalah </w:t>
      </w:r>
      <w:r w:rsidR="00913B64" w:rsidRPr="0091777B">
        <w:rPr>
          <w:rFonts w:ascii="Bookman Old Style" w:hAnsi="Bookman Old Style"/>
          <w:lang w:val="id-ID"/>
        </w:rPr>
        <w:t xml:space="preserve">adalah menggunakan teknologi informasi dan komunikasi </w:t>
      </w:r>
      <w:r w:rsidRPr="0091777B">
        <w:rPr>
          <w:rFonts w:ascii="Bookman Old Style" w:hAnsi="Bookman Old Style"/>
        </w:rPr>
        <w:t xml:space="preserve">berbasis aplikasi website </w:t>
      </w:r>
      <w:r w:rsidR="00C74FFF" w:rsidRPr="0091777B">
        <w:rPr>
          <w:rFonts w:ascii="Bookman Old Style" w:hAnsi="Bookman Old Style"/>
        </w:rPr>
        <w:t>untuk fasilitasi penyediaan terkait pinjam ruang, jamuan rapat, jamuan kunjungan tamu, penyediaan perlengkapan, dan pelayanan peminjaman kendaraan operasional Pool.</w:t>
      </w:r>
    </w:p>
    <w:p w:rsidR="00913B64" w:rsidRPr="001E7A26" w:rsidRDefault="00913B64" w:rsidP="0091777B">
      <w:pPr>
        <w:spacing w:line="360" w:lineRule="auto"/>
        <w:ind w:left="567" w:firstLine="567"/>
        <w:jc w:val="both"/>
        <w:rPr>
          <w:rFonts w:ascii="Bookman Old Style" w:hAnsi="Bookman Old Style"/>
        </w:rPr>
      </w:pPr>
      <w:r w:rsidRPr="001E7A26">
        <w:rPr>
          <w:rFonts w:ascii="Bookman Old Style" w:hAnsi="Bookman Old Style"/>
          <w:lang w:val="id-ID"/>
        </w:rPr>
        <w:t xml:space="preserve">Pelaksanaan </w:t>
      </w:r>
      <w:r w:rsidR="00C74FFF" w:rsidRPr="001E7A26">
        <w:rPr>
          <w:rFonts w:ascii="Bookman Old Style" w:hAnsi="Bookman Old Style"/>
          <w:i/>
          <w:iCs/>
        </w:rPr>
        <w:t>aplikasi website</w:t>
      </w:r>
      <w:r w:rsidRPr="001E7A26">
        <w:rPr>
          <w:rFonts w:ascii="Bookman Old Style" w:hAnsi="Bookman Old Style"/>
          <w:lang w:val="id-ID"/>
        </w:rPr>
        <w:t xml:space="preserve"> yang telah diimplementasikan harus dapat memenuhi harapan dan kebutuhan dari </w:t>
      </w:r>
      <w:r w:rsidR="00C74FFF" w:rsidRPr="001E7A26">
        <w:rPr>
          <w:rFonts w:ascii="Bookman Old Style" w:hAnsi="Bookman Old Style"/>
        </w:rPr>
        <w:t>pengguna jasa layanan atau Organisasi Perangkat Daerah terkait.</w:t>
      </w:r>
    </w:p>
    <w:p w:rsidR="00913B64" w:rsidRPr="001E7A26" w:rsidRDefault="00913B64" w:rsidP="0091777B">
      <w:pPr>
        <w:spacing w:line="360" w:lineRule="auto"/>
        <w:ind w:left="567" w:firstLine="567"/>
        <w:jc w:val="both"/>
        <w:rPr>
          <w:rFonts w:ascii="Bookman Old Style" w:hAnsi="Bookman Old Style"/>
        </w:rPr>
      </w:pPr>
      <w:r w:rsidRPr="001E7A26">
        <w:rPr>
          <w:rFonts w:ascii="Bookman Old Style" w:hAnsi="Bookman Old Style"/>
          <w:lang w:val="id-ID"/>
        </w:rPr>
        <w:t xml:space="preserve">Perencanaan kinerja merupakan proses penjabaran dari sasaran dan program yang telah ditetapkan dalam Rencana Strategis Bagian </w:t>
      </w:r>
      <w:r w:rsidR="00C74FFF" w:rsidRPr="001E7A26">
        <w:rPr>
          <w:rFonts w:ascii="Bookman Old Style" w:hAnsi="Bookman Old Style"/>
        </w:rPr>
        <w:t>Umum</w:t>
      </w:r>
      <w:r w:rsidRPr="001E7A26">
        <w:rPr>
          <w:rFonts w:ascii="Bookman Old Style" w:hAnsi="Bookman Old Style"/>
          <w:lang w:val="id-ID"/>
        </w:rPr>
        <w:t xml:space="preserve"> Sekretariat Daerah yang akan dilaksanakan melalui berbagai Program dan Kegiatan tahunan. Dalam dokumen Rencana Kinerja memuat informasi tentang sasaran yang ingin dicapai berikut indikator kinerja sasaran dan rencana capaiannya yang merupakan representasi tugas pokok dan fungsi Bagian </w:t>
      </w:r>
      <w:r w:rsidR="00C74FFF" w:rsidRPr="001E7A26">
        <w:rPr>
          <w:rFonts w:ascii="Bookman Old Style" w:hAnsi="Bookman Old Style"/>
        </w:rPr>
        <w:t>Umum</w:t>
      </w:r>
      <w:r w:rsidRPr="001E7A26">
        <w:rPr>
          <w:rFonts w:ascii="Bookman Old Style" w:hAnsi="Bookman Old Style"/>
          <w:lang w:val="id-ID"/>
        </w:rPr>
        <w:t xml:space="preserve"> Sekretariat Daerah.</w:t>
      </w:r>
    </w:p>
    <w:p w:rsidR="00913B64" w:rsidRPr="001E7A26" w:rsidRDefault="00913B64" w:rsidP="0091777B">
      <w:pPr>
        <w:spacing w:line="360" w:lineRule="auto"/>
        <w:ind w:left="567" w:firstLine="567"/>
        <w:jc w:val="both"/>
        <w:rPr>
          <w:rFonts w:ascii="Bookman Old Style" w:hAnsi="Bookman Old Style" w:cs="Arial"/>
          <w:bCs/>
        </w:rPr>
        <w:sectPr w:rsidR="00913B64" w:rsidRPr="001E7A26" w:rsidSect="0007488A">
          <w:pgSz w:w="12242" w:h="18711" w:code="5"/>
          <w:pgMar w:top="1588" w:right="1418" w:bottom="2268" w:left="1701" w:header="1296" w:footer="1440" w:gutter="0"/>
          <w:cols w:space="720"/>
          <w:docGrid w:linePitch="360"/>
        </w:sectPr>
      </w:pPr>
      <w:r w:rsidRPr="001E7A26">
        <w:rPr>
          <w:rFonts w:ascii="Bookman Old Style" w:hAnsi="Bookman Old Style"/>
        </w:rPr>
        <w:lastRenderedPageBreak/>
        <w:t>Unt</w:t>
      </w:r>
      <w:r w:rsidR="00BF6AFD" w:rsidRPr="001E7A26">
        <w:rPr>
          <w:rFonts w:ascii="Bookman Old Style" w:hAnsi="Bookman Old Style"/>
        </w:rPr>
        <w:t xml:space="preserve">uk pencapaian kinerja pelayanan </w:t>
      </w:r>
      <w:r w:rsidRPr="001E7A26">
        <w:rPr>
          <w:rFonts w:ascii="Bookman Old Style" w:hAnsi="Bookman Old Style"/>
        </w:rPr>
        <w:t>Bag</w:t>
      </w:r>
      <w:r w:rsidR="00BF6AFD" w:rsidRPr="001E7A26">
        <w:rPr>
          <w:rFonts w:ascii="Bookman Old Style" w:hAnsi="Bookman Old Style"/>
        </w:rPr>
        <w:t>ian</w:t>
      </w:r>
      <w:r w:rsidR="00923020">
        <w:rPr>
          <w:rFonts w:ascii="Bookman Old Style" w:hAnsi="Bookman Old Style"/>
        </w:rPr>
        <w:t xml:space="preserve"> </w:t>
      </w:r>
      <w:r w:rsidR="00C74FFF" w:rsidRPr="001E7A26">
        <w:rPr>
          <w:rFonts w:ascii="Bookman Old Style" w:hAnsi="Bookman Old Style"/>
        </w:rPr>
        <w:t xml:space="preserve">Umum </w:t>
      </w:r>
      <w:r w:rsidR="00EB015A" w:rsidRPr="001E7A26">
        <w:rPr>
          <w:rFonts w:ascii="Bookman Old Style" w:hAnsi="Bookman Old Style"/>
        </w:rPr>
        <w:t>Sek</w:t>
      </w:r>
      <w:r w:rsidR="00C74FFF" w:rsidRPr="001E7A26">
        <w:rPr>
          <w:rFonts w:ascii="Bookman Old Style" w:hAnsi="Bookman Old Style"/>
        </w:rPr>
        <w:t xml:space="preserve">retariat Daerah Kabupaten Malang </w:t>
      </w:r>
      <w:r w:rsidRPr="001E7A26">
        <w:rPr>
          <w:rFonts w:ascii="Bookman Old Style" w:hAnsi="Bookman Old Style"/>
        </w:rPr>
        <w:t xml:space="preserve">dapat dilihat pada </w:t>
      </w:r>
      <w:r w:rsidRPr="001E7A26">
        <w:rPr>
          <w:rFonts w:ascii="Bookman Old Style" w:hAnsi="Bookman Old Style"/>
          <w:b/>
        </w:rPr>
        <w:t>Tabel 2.2</w:t>
      </w:r>
      <w:r w:rsidR="00BF6AFD" w:rsidRPr="001E7A26">
        <w:rPr>
          <w:rFonts w:ascii="Bookman Old Style" w:hAnsi="Bookman Old Style"/>
        </w:rPr>
        <w:t xml:space="preserve"> </w:t>
      </w:r>
      <w:r w:rsidRPr="001E7A26">
        <w:rPr>
          <w:rFonts w:ascii="Bookman Old Style" w:hAnsi="Bookman Old Style"/>
        </w:rPr>
        <w:t xml:space="preserve">berikut </w:t>
      </w:r>
    </w:p>
    <w:p w:rsidR="00C06F77" w:rsidRPr="001E7A26" w:rsidRDefault="00C06F77" w:rsidP="00484ED4">
      <w:pPr>
        <w:spacing w:line="360" w:lineRule="auto"/>
        <w:contextualSpacing/>
        <w:jc w:val="center"/>
        <w:rPr>
          <w:rFonts w:ascii="Bookman Old Style" w:hAnsi="Bookman Old Style" w:cs="Tahoma"/>
          <w:b/>
        </w:rPr>
      </w:pPr>
      <w:r w:rsidRPr="001E7A26">
        <w:rPr>
          <w:rFonts w:ascii="Bookman Old Style" w:hAnsi="Bookman Old Style" w:cs="Tahoma"/>
          <w:b/>
        </w:rPr>
        <w:lastRenderedPageBreak/>
        <w:t>Tabel 2.2</w:t>
      </w:r>
    </w:p>
    <w:p w:rsidR="00C06F77" w:rsidRPr="001E7A26" w:rsidRDefault="00C06F77" w:rsidP="00484ED4">
      <w:pPr>
        <w:spacing w:after="120" w:line="360" w:lineRule="auto"/>
        <w:ind w:left="924"/>
        <w:jc w:val="center"/>
        <w:rPr>
          <w:rFonts w:ascii="Bookman Old Style" w:hAnsi="Bookman Old Style" w:cs="Tahoma"/>
          <w:b/>
        </w:rPr>
      </w:pPr>
      <w:r w:rsidRPr="001E7A26">
        <w:rPr>
          <w:rFonts w:ascii="Bookman Old Style" w:hAnsi="Bookman Old Style" w:cs="Tahoma"/>
          <w:b/>
        </w:rPr>
        <w:t xml:space="preserve">Pencapaian Kinerja Pelayanan </w:t>
      </w:r>
      <w:r w:rsidR="00344CB4">
        <w:rPr>
          <w:rFonts w:ascii="Bookman Old Style" w:hAnsi="Bookman Old Style" w:cs="Tahoma"/>
          <w:b/>
        </w:rPr>
        <w:t>Bagian Umum Sekretariat Daerah Kabupaten Malang</w:t>
      </w:r>
    </w:p>
    <w:p w:rsidR="00973D8A" w:rsidRPr="001E7A26" w:rsidRDefault="00973D8A" w:rsidP="00484ED4">
      <w:pPr>
        <w:spacing w:after="120" w:line="360" w:lineRule="auto"/>
        <w:ind w:left="924"/>
        <w:jc w:val="center"/>
        <w:rPr>
          <w:rFonts w:ascii="Bookman Old Style" w:hAnsi="Bookman Old Style" w:cs="Tahoma"/>
        </w:rPr>
      </w:pPr>
    </w:p>
    <w:tbl>
      <w:tblPr>
        <w:tblW w:w="15984" w:type="dxa"/>
        <w:tblLayout w:type="fixed"/>
        <w:tblLook w:val="04A0" w:firstRow="1" w:lastRow="0" w:firstColumn="1" w:lastColumn="0" w:noHBand="0" w:noVBand="1"/>
      </w:tblPr>
      <w:tblGrid>
        <w:gridCol w:w="534"/>
        <w:gridCol w:w="3152"/>
        <w:gridCol w:w="1120"/>
        <w:gridCol w:w="1256"/>
        <w:gridCol w:w="1276"/>
        <w:gridCol w:w="992"/>
        <w:gridCol w:w="1134"/>
        <w:gridCol w:w="1134"/>
        <w:gridCol w:w="1134"/>
        <w:gridCol w:w="992"/>
        <w:gridCol w:w="992"/>
        <w:gridCol w:w="993"/>
        <w:gridCol w:w="1275"/>
      </w:tblGrid>
      <w:tr w:rsidR="00973D8A" w:rsidRPr="001E7A26" w:rsidTr="00DA3C9A">
        <w:trPr>
          <w:trHeight w:val="1008"/>
          <w:tblHeader/>
        </w:trPr>
        <w:tc>
          <w:tcPr>
            <w:tcW w:w="534"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No.</w:t>
            </w:r>
          </w:p>
        </w:tc>
        <w:tc>
          <w:tcPr>
            <w:tcW w:w="3152" w:type="dxa"/>
            <w:vMerge w:val="restart"/>
            <w:tcBorders>
              <w:top w:val="single" w:sz="4" w:space="0" w:color="auto"/>
              <w:left w:val="nil"/>
              <w:bottom w:val="single" w:sz="4" w:space="0" w:color="000000"/>
              <w:right w:val="single" w:sz="4" w:space="0" w:color="auto"/>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INDIKATOR</w:t>
            </w:r>
          </w:p>
        </w:tc>
        <w:tc>
          <w:tcPr>
            <w:tcW w:w="11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73D8A" w:rsidRPr="001E7A26" w:rsidRDefault="00973D8A"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SPM/ Standar Nasional</w:t>
            </w:r>
          </w:p>
        </w:tc>
        <w:tc>
          <w:tcPr>
            <w:tcW w:w="1256"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IKK/IKU</w:t>
            </w:r>
          </w:p>
        </w:tc>
        <w:tc>
          <w:tcPr>
            <w:tcW w:w="4536" w:type="dxa"/>
            <w:gridSpan w:val="4"/>
            <w:tcBorders>
              <w:top w:val="single" w:sz="4" w:space="0" w:color="auto"/>
              <w:left w:val="nil"/>
              <w:bottom w:val="single" w:sz="4" w:space="0" w:color="auto"/>
              <w:right w:val="single" w:sz="4" w:space="0" w:color="000000"/>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Target Renstra SKPD</w:t>
            </w:r>
          </w:p>
        </w:tc>
        <w:tc>
          <w:tcPr>
            <w:tcW w:w="2126" w:type="dxa"/>
            <w:gridSpan w:val="2"/>
            <w:tcBorders>
              <w:top w:val="single" w:sz="4" w:space="0" w:color="auto"/>
              <w:left w:val="nil"/>
              <w:bottom w:val="single" w:sz="4" w:space="0" w:color="auto"/>
              <w:right w:val="single" w:sz="4" w:space="0" w:color="000000"/>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Realisasi Capaian</w:t>
            </w:r>
          </w:p>
        </w:tc>
        <w:tc>
          <w:tcPr>
            <w:tcW w:w="1985" w:type="dxa"/>
            <w:gridSpan w:val="2"/>
            <w:tcBorders>
              <w:top w:val="single" w:sz="4" w:space="0" w:color="auto"/>
              <w:left w:val="nil"/>
              <w:bottom w:val="single" w:sz="4" w:space="0" w:color="auto"/>
              <w:right w:val="single" w:sz="4" w:space="0" w:color="000000"/>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Proyeksi</w:t>
            </w:r>
          </w:p>
        </w:tc>
        <w:tc>
          <w:tcPr>
            <w:tcW w:w="127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73D8A" w:rsidRPr="001E7A26" w:rsidRDefault="00973D8A"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Catatan Analisis</w:t>
            </w:r>
          </w:p>
        </w:tc>
      </w:tr>
      <w:tr w:rsidR="00973D8A" w:rsidRPr="001E7A26" w:rsidTr="00DA3C9A">
        <w:trPr>
          <w:trHeight w:val="705"/>
          <w:tblHeader/>
        </w:trPr>
        <w:tc>
          <w:tcPr>
            <w:tcW w:w="534" w:type="dxa"/>
            <w:vMerge/>
            <w:tcBorders>
              <w:top w:val="single" w:sz="4" w:space="0" w:color="auto"/>
              <w:left w:val="single" w:sz="4" w:space="0" w:color="auto"/>
              <w:bottom w:val="single" w:sz="4" w:space="0" w:color="000000"/>
              <w:right w:val="single" w:sz="4" w:space="0" w:color="auto"/>
            </w:tcBorders>
            <w:vAlign w:val="center"/>
            <w:hideMark/>
          </w:tcPr>
          <w:p w:rsidR="00973D8A" w:rsidRPr="001E7A26" w:rsidRDefault="00973D8A" w:rsidP="00484ED4">
            <w:pPr>
              <w:spacing w:line="360" w:lineRule="auto"/>
              <w:rPr>
                <w:rFonts w:ascii="Bookman Old Style" w:hAnsi="Bookman Old Style" w:cs="Arial"/>
                <w:b/>
                <w:bCs/>
                <w:sz w:val="18"/>
                <w:szCs w:val="20"/>
              </w:rPr>
            </w:pPr>
          </w:p>
        </w:tc>
        <w:tc>
          <w:tcPr>
            <w:tcW w:w="3152" w:type="dxa"/>
            <w:vMerge/>
            <w:tcBorders>
              <w:top w:val="single" w:sz="4" w:space="0" w:color="auto"/>
              <w:left w:val="nil"/>
              <w:bottom w:val="single" w:sz="4" w:space="0" w:color="000000"/>
              <w:right w:val="single" w:sz="4" w:space="0" w:color="auto"/>
            </w:tcBorders>
            <w:vAlign w:val="center"/>
            <w:hideMark/>
          </w:tcPr>
          <w:p w:rsidR="00973D8A" w:rsidRPr="001E7A26" w:rsidRDefault="00973D8A" w:rsidP="00484ED4">
            <w:pPr>
              <w:spacing w:line="360" w:lineRule="auto"/>
              <w:rPr>
                <w:rFonts w:ascii="Bookman Old Style" w:hAnsi="Bookman Old Style" w:cs="Arial"/>
                <w:b/>
                <w:bCs/>
                <w:sz w:val="18"/>
                <w:szCs w:val="20"/>
              </w:rPr>
            </w:pPr>
          </w:p>
        </w:tc>
        <w:tc>
          <w:tcPr>
            <w:tcW w:w="1120" w:type="dxa"/>
            <w:vMerge/>
            <w:tcBorders>
              <w:top w:val="single" w:sz="4" w:space="0" w:color="auto"/>
              <w:left w:val="single" w:sz="4" w:space="0" w:color="auto"/>
              <w:bottom w:val="single" w:sz="4" w:space="0" w:color="000000"/>
              <w:right w:val="single" w:sz="4" w:space="0" w:color="auto"/>
            </w:tcBorders>
            <w:vAlign w:val="center"/>
            <w:hideMark/>
          </w:tcPr>
          <w:p w:rsidR="00973D8A" w:rsidRPr="001E7A26" w:rsidRDefault="00973D8A" w:rsidP="00484ED4">
            <w:pPr>
              <w:spacing w:line="360" w:lineRule="auto"/>
              <w:rPr>
                <w:rFonts w:ascii="Bookman Old Style" w:hAnsi="Bookman Old Style" w:cs="Arial"/>
                <w:b/>
                <w:bCs/>
                <w:sz w:val="18"/>
                <w:szCs w:val="20"/>
              </w:rPr>
            </w:pPr>
          </w:p>
        </w:tc>
        <w:tc>
          <w:tcPr>
            <w:tcW w:w="1256" w:type="dxa"/>
            <w:vMerge/>
            <w:tcBorders>
              <w:top w:val="single" w:sz="4" w:space="0" w:color="auto"/>
              <w:left w:val="single" w:sz="4" w:space="0" w:color="auto"/>
              <w:bottom w:val="single" w:sz="4" w:space="0" w:color="000000"/>
              <w:right w:val="single" w:sz="4" w:space="0" w:color="auto"/>
            </w:tcBorders>
            <w:vAlign w:val="center"/>
            <w:hideMark/>
          </w:tcPr>
          <w:p w:rsidR="00973D8A" w:rsidRPr="001E7A26" w:rsidRDefault="00973D8A" w:rsidP="00484ED4">
            <w:pPr>
              <w:spacing w:line="360" w:lineRule="auto"/>
              <w:rPr>
                <w:rFonts w:ascii="Bookman Old Style" w:hAnsi="Bookman Old Style" w:cs="Arial"/>
                <w:b/>
                <w:bCs/>
                <w:sz w:val="18"/>
                <w:szCs w:val="20"/>
              </w:rPr>
            </w:pPr>
          </w:p>
        </w:tc>
        <w:tc>
          <w:tcPr>
            <w:tcW w:w="1276"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7719B1">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 xml:space="preserve">Tahun </w:t>
            </w:r>
            <w:r w:rsidR="00E076A8">
              <w:rPr>
                <w:rFonts w:ascii="Bookman Old Style" w:hAnsi="Bookman Old Style" w:cs="Arial"/>
                <w:b/>
                <w:bCs/>
                <w:sz w:val="18"/>
                <w:szCs w:val="20"/>
              </w:rPr>
              <w:t>2018</w:t>
            </w:r>
          </w:p>
        </w:tc>
        <w:tc>
          <w:tcPr>
            <w:tcW w:w="992"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7719B1">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 xml:space="preserve">Tahun </w:t>
            </w:r>
            <w:r w:rsidR="00E076A8">
              <w:rPr>
                <w:rFonts w:ascii="Bookman Old Style" w:hAnsi="Bookman Old Style" w:cs="Arial"/>
                <w:b/>
                <w:bCs/>
                <w:sz w:val="18"/>
                <w:szCs w:val="20"/>
              </w:rPr>
              <w:t>2019</w:t>
            </w:r>
          </w:p>
        </w:tc>
        <w:tc>
          <w:tcPr>
            <w:tcW w:w="1134"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7719B1">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 xml:space="preserve">Tahun </w:t>
            </w:r>
            <w:r w:rsidR="00EE5E6F">
              <w:rPr>
                <w:rFonts w:ascii="Bookman Old Style" w:hAnsi="Bookman Old Style" w:cs="Arial"/>
                <w:b/>
                <w:bCs/>
                <w:sz w:val="18"/>
                <w:szCs w:val="20"/>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7719B1">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Tahun 20</w:t>
            </w:r>
            <w:r w:rsidR="007719B1" w:rsidRPr="001E7A26">
              <w:rPr>
                <w:rFonts w:ascii="Bookman Old Style" w:hAnsi="Bookman Old Style" w:cs="Arial"/>
                <w:b/>
                <w:bCs/>
                <w:sz w:val="18"/>
                <w:szCs w:val="20"/>
              </w:rPr>
              <w:t>2</w:t>
            </w:r>
            <w:r w:rsidR="003E5168">
              <w:rPr>
                <w:rFonts w:ascii="Bookman Old Style" w:hAnsi="Bookman Old Style" w:cs="Arial"/>
                <w:b/>
                <w:bCs/>
                <w:sz w:val="18"/>
                <w:szCs w:val="20"/>
              </w:rPr>
              <w:t>1</w:t>
            </w:r>
          </w:p>
        </w:tc>
        <w:tc>
          <w:tcPr>
            <w:tcW w:w="1134"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7719B1">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 xml:space="preserve">Tahun </w:t>
            </w:r>
            <w:r w:rsidR="00E076A8">
              <w:rPr>
                <w:rFonts w:ascii="Bookman Old Style" w:hAnsi="Bookman Old Style" w:cs="Arial"/>
                <w:b/>
                <w:bCs/>
                <w:sz w:val="18"/>
                <w:szCs w:val="20"/>
              </w:rPr>
              <w:t>2018</w:t>
            </w:r>
          </w:p>
        </w:tc>
        <w:tc>
          <w:tcPr>
            <w:tcW w:w="992"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7719B1">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 xml:space="preserve">Tahun </w:t>
            </w:r>
            <w:r w:rsidR="00E076A8">
              <w:rPr>
                <w:rFonts w:ascii="Bookman Old Style" w:hAnsi="Bookman Old Style" w:cs="Arial"/>
                <w:b/>
                <w:bCs/>
                <w:sz w:val="18"/>
                <w:szCs w:val="20"/>
              </w:rPr>
              <w:t>2019</w:t>
            </w:r>
          </w:p>
        </w:tc>
        <w:tc>
          <w:tcPr>
            <w:tcW w:w="992"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7719B1">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 xml:space="preserve">Tahun </w:t>
            </w:r>
            <w:r w:rsidR="00EE5E6F">
              <w:rPr>
                <w:rFonts w:ascii="Bookman Old Style" w:hAnsi="Bookman Old Style" w:cs="Arial"/>
                <w:b/>
                <w:bCs/>
                <w:sz w:val="18"/>
                <w:szCs w:val="20"/>
              </w:rPr>
              <w:t>2020</w:t>
            </w:r>
          </w:p>
        </w:tc>
        <w:tc>
          <w:tcPr>
            <w:tcW w:w="993" w:type="dxa"/>
            <w:tcBorders>
              <w:top w:val="nil"/>
              <w:left w:val="nil"/>
              <w:bottom w:val="single" w:sz="4" w:space="0" w:color="auto"/>
              <w:right w:val="single" w:sz="4" w:space="0" w:color="auto"/>
            </w:tcBorders>
            <w:shd w:val="clear" w:color="auto" w:fill="auto"/>
            <w:noWrap/>
            <w:vAlign w:val="center"/>
            <w:hideMark/>
          </w:tcPr>
          <w:p w:rsidR="00973D8A" w:rsidRPr="001E7A26" w:rsidRDefault="007719B1" w:rsidP="007719B1">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Tahun 202</w:t>
            </w:r>
            <w:r w:rsidR="003E5168">
              <w:rPr>
                <w:rFonts w:ascii="Bookman Old Style" w:hAnsi="Bookman Old Style" w:cs="Arial"/>
                <w:b/>
                <w:bCs/>
                <w:sz w:val="18"/>
                <w:szCs w:val="20"/>
              </w:rPr>
              <w:t>1</w:t>
            </w:r>
          </w:p>
        </w:tc>
        <w:tc>
          <w:tcPr>
            <w:tcW w:w="1275" w:type="dxa"/>
            <w:vMerge/>
            <w:tcBorders>
              <w:top w:val="single" w:sz="4" w:space="0" w:color="auto"/>
              <w:left w:val="single" w:sz="4" w:space="0" w:color="auto"/>
              <w:bottom w:val="single" w:sz="4" w:space="0" w:color="000000"/>
              <w:right w:val="single" w:sz="4" w:space="0" w:color="auto"/>
            </w:tcBorders>
            <w:vAlign w:val="center"/>
            <w:hideMark/>
          </w:tcPr>
          <w:p w:rsidR="00973D8A" w:rsidRPr="001E7A26" w:rsidRDefault="00973D8A" w:rsidP="00484ED4">
            <w:pPr>
              <w:spacing w:line="360" w:lineRule="auto"/>
              <w:rPr>
                <w:rFonts w:ascii="Bookman Old Style" w:hAnsi="Bookman Old Style" w:cs="Arial"/>
                <w:b/>
                <w:bCs/>
                <w:sz w:val="18"/>
                <w:szCs w:val="20"/>
              </w:rPr>
            </w:pPr>
          </w:p>
        </w:tc>
      </w:tr>
      <w:tr w:rsidR="00973D8A" w:rsidRPr="001E7A26" w:rsidTr="00DA3C9A">
        <w:trPr>
          <w:trHeight w:val="390"/>
          <w:tblHeader/>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i/>
                <w:iCs/>
                <w:sz w:val="18"/>
                <w:szCs w:val="16"/>
              </w:rPr>
            </w:pPr>
            <w:r w:rsidRPr="001E7A26">
              <w:rPr>
                <w:rFonts w:ascii="Bookman Old Style" w:hAnsi="Bookman Old Style" w:cs="Arial"/>
                <w:b/>
                <w:bCs/>
                <w:i/>
                <w:iCs/>
                <w:sz w:val="18"/>
                <w:szCs w:val="16"/>
              </w:rPr>
              <w:t>1</w:t>
            </w:r>
          </w:p>
        </w:tc>
        <w:tc>
          <w:tcPr>
            <w:tcW w:w="3152"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i/>
                <w:iCs/>
                <w:sz w:val="18"/>
                <w:szCs w:val="16"/>
              </w:rPr>
            </w:pPr>
            <w:r w:rsidRPr="001E7A26">
              <w:rPr>
                <w:rFonts w:ascii="Bookman Old Style" w:hAnsi="Bookman Old Style" w:cs="Arial"/>
                <w:b/>
                <w:bCs/>
                <w:i/>
                <w:iCs/>
                <w:sz w:val="18"/>
                <w:szCs w:val="16"/>
              </w:rPr>
              <w:t>2</w:t>
            </w:r>
          </w:p>
        </w:tc>
        <w:tc>
          <w:tcPr>
            <w:tcW w:w="1120" w:type="dxa"/>
            <w:tcBorders>
              <w:top w:val="nil"/>
              <w:left w:val="nil"/>
              <w:bottom w:val="single" w:sz="4" w:space="0" w:color="auto"/>
              <w:right w:val="single" w:sz="4" w:space="0" w:color="auto"/>
            </w:tcBorders>
            <w:shd w:val="clear" w:color="auto" w:fill="auto"/>
            <w:vAlign w:val="center"/>
            <w:hideMark/>
          </w:tcPr>
          <w:p w:rsidR="00973D8A" w:rsidRPr="001E7A26" w:rsidRDefault="00973D8A" w:rsidP="00484ED4">
            <w:pPr>
              <w:spacing w:line="360" w:lineRule="auto"/>
              <w:jc w:val="center"/>
              <w:rPr>
                <w:rFonts w:ascii="Bookman Old Style" w:hAnsi="Bookman Old Style" w:cs="Arial"/>
                <w:b/>
                <w:bCs/>
                <w:i/>
                <w:iCs/>
                <w:sz w:val="18"/>
                <w:szCs w:val="16"/>
              </w:rPr>
            </w:pPr>
            <w:r w:rsidRPr="001E7A26">
              <w:rPr>
                <w:rFonts w:ascii="Bookman Old Style" w:hAnsi="Bookman Old Style" w:cs="Arial"/>
                <w:b/>
                <w:bCs/>
                <w:i/>
                <w:iCs/>
                <w:sz w:val="18"/>
                <w:szCs w:val="16"/>
              </w:rPr>
              <w:t>3</w:t>
            </w:r>
          </w:p>
        </w:tc>
        <w:tc>
          <w:tcPr>
            <w:tcW w:w="1256"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i/>
                <w:iCs/>
                <w:sz w:val="18"/>
                <w:szCs w:val="16"/>
              </w:rPr>
            </w:pPr>
            <w:r w:rsidRPr="001E7A26">
              <w:rPr>
                <w:rFonts w:ascii="Bookman Old Style" w:hAnsi="Bookman Old Style" w:cs="Arial"/>
                <w:b/>
                <w:bCs/>
                <w:i/>
                <w:iCs/>
                <w:sz w:val="18"/>
                <w:szCs w:val="16"/>
              </w:rPr>
              <w:t>4</w:t>
            </w:r>
          </w:p>
        </w:tc>
        <w:tc>
          <w:tcPr>
            <w:tcW w:w="1276"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i/>
                <w:iCs/>
                <w:sz w:val="18"/>
                <w:szCs w:val="16"/>
              </w:rPr>
            </w:pPr>
            <w:r w:rsidRPr="001E7A26">
              <w:rPr>
                <w:rFonts w:ascii="Bookman Old Style" w:hAnsi="Bookman Old Style" w:cs="Arial"/>
                <w:b/>
                <w:bCs/>
                <w:i/>
                <w:iCs/>
                <w:sz w:val="18"/>
                <w:szCs w:val="16"/>
              </w:rPr>
              <w:t>5</w:t>
            </w:r>
          </w:p>
        </w:tc>
        <w:tc>
          <w:tcPr>
            <w:tcW w:w="992"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i/>
                <w:iCs/>
                <w:sz w:val="18"/>
                <w:szCs w:val="16"/>
              </w:rPr>
            </w:pPr>
            <w:r w:rsidRPr="001E7A26">
              <w:rPr>
                <w:rFonts w:ascii="Bookman Old Style" w:hAnsi="Bookman Old Style" w:cs="Arial"/>
                <w:b/>
                <w:bCs/>
                <w:i/>
                <w:iCs/>
                <w:sz w:val="18"/>
                <w:szCs w:val="16"/>
              </w:rPr>
              <w:t>6</w:t>
            </w:r>
          </w:p>
        </w:tc>
        <w:tc>
          <w:tcPr>
            <w:tcW w:w="1134"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i/>
                <w:iCs/>
                <w:sz w:val="18"/>
                <w:szCs w:val="16"/>
              </w:rPr>
            </w:pPr>
            <w:r w:rsidRPr="001E7A26">
              <w:rPr>
                <w:rFonts w:ascii="Bookman Old Style" w:hAnsi="Bookman Old Style" w:cs="Arial"/>
                <w:b/>
                <w:bCs/>
                <w:i/>
                <w:iCs/>
                <w:sz w:val="18"/>
                <w:szCs w:val="16"/>
              </w:rPr>
              <w:t>7</w:t>
            </w:r>
          </w:p>
        </w:tc>
        <w:tc>
          <w:tcPr>
            <w:tcW w:w="1134"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i/>
                <w:iCs/>
                <w:sz w:val="18"/>
                <w:szCs w:val="16"/>
              </w:rPr>
            </w:pPr>
            <w:r w:rsidRPr="001E7A26">
              <w:rPr>
                <w:rFonts w:ascii="Bookman Old Style" w:hAnsi="Bookman Old Style" w:cs="Arial"/>
                <w:b/>
                <w:bCs/>
                <w:i/>
                <w:iCs/>
                <w:sz w:val="18"/>
                <w:szCs w:val="16"/>
              </w:rPr>
              <w:t>8</w:t>
            </w:r>
          </w:p>
        </w:tc>
        <w:tc>
          <w:tcPr>
            <w:tcW w:w="1134"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i/>
                <w:iCs/>
                <w:sz w:val="18"/>
                <w:szCs w:val="16"/>
              </w:rPr>
            </w:pPr>
            <w:r w:rsidRPr="001E7A26">
              <w:rPr>
                <w:rFonts w:ascii="Bookman Old Style" w:hAnsi="Bookman Old Style" w:cs="Arial"/>
                <w:b/>
                <w:bCs/>
                <w:i/>
                <w:iCs/>
                <w:sz w:val="18"/>
                <w:szCs w:val="16"/>
              </w:rPr>
              <w:t>9</w:t>
            </w:r>
          </w:p>
        </w:tc>
        <w:tc>
          <w:tcPr>
            <w:tcW w:w="992"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i/>
                <w:iCs/>
                <w:sz w:val="18"/>
                <w:szCs w:val="16"/>
              </w:rPr>
            </w:pPr>
            <w:r w:rsidRPr="001E7A26">
              <w:rPr>
                <w:rFonts w:ascii="Bookman Old Style" w:hAnsi="Bookman Old Style" w:cs="Arial"/>
                <w:b/>
                <w:bCs/>
                <w:i/>
                <w:iCs/>
                <w:sz w:val="18"/>
                <w:szCs w:val="16"/>
              </w:rPr>
              <w:t>10</w:t>
            </w:r>
          </w:p>
        </w:tc>
        <w:tc>
          <w:tcPr>
            <w:tcW w:w="992"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i/>
                <w:iCs/>
                <w:sz w:val="18"/>
                <w:szCs w:val="16"/>
              </w:rPr>
            </w:pPr>
            <w:r w:rsidRPr="001E7A26">
              <w:rPr>
                <w:rFonts w:ascii="Bookman Old Style" w:hAnsi="Bookman Old Style" w:cs="Arial"/>
                <w:b/>
                <w:bCs/>
                <w:i/>
                <w:iCs/>
                <w:sz w:val="18"/>
                <w:szCs w:val="16"/>
              </w:rPr>
              <w:t>11</w:t>
            </w:r>
          </w:p>
        </w:tc>
        <w:tc>
          <w:tcPr>
            <w:tcW w:w="993" w:type="dxa"/>
            <w:tcBorders>
              <w:top w:val="nil"/>
              <w:left w:val="nil"/>
              <w:bottom w:val="single" w:sz="4" w:space="0" w:color="auto"/>
              <w:right w:val="single" w:sz="4" w:space="0" w:color="auto"/>
            </w:tcBorders>
            <w:shd w:val="clear" w:color="auto" w:fill="auto"/>
            <w:noWrap/>
            <w:vAlign w:val="center"/>
            <w:hideMark/>
          </w:tcPr>
          <w:p w:rsidR="00973D8A" w:rsidRPr="001E7A26" w:rsidRDefault="00973D8A" w:rsidP="00484ED4">
            <w:pPr>
              <w:spacing w:line="360" w:lineRule="auto"/>
              <w:jc w:val="center"/>
              <w:rPr>
                <w:rFonts w:ascii="Bookman Old Style" w:hAnsi="Bookman Old Style" w:cs="Arial"/>
                <w:b/>
                <w:bCs/>
                <w:i/>
                <w:iCs/>
                <w:sz w:val="18"/>
                <w:szCs w:val="16"/>
              </w:rPr>
            </w:pPr>
            <w:r w:rsidRPr="001E7A26">
              <w:rPr>
                <w:rFonts w:ascii="Bookman Old Style" w:hAnsi="Bookman Old Style" w:cs="Arial"/>
                <w:b/>
                <w:bCs/>
                <w:i/>
                <w:iCs/>
                <w:sz w:val="18"/>
                <w:szCs w:val="16"/>
              </w:rPr>
              <w:t>12</w:t>
            </w:r>
          </w:p>
        </w:tc>
        <w:tc>
          <w:tcPr>
            <w:tcW w:w="1275" w:type="dxa"/>
            <w:tcBorders>
              <w:top w:val="nil"/>
              <w:left w:val="nil"/>
              <w:bottom w:val="single" w:sz="4" w:space="0" w:color="auto"/>
              <w:right w:val="single" w:sz="4" w:space="0" w:color="auto"/>
            </w:tcBorders>
            <w:shd w:val="clear" w:color="auto" w:fill="auto"/>
            <w:vAlign w:val="center"/>
            <w:hideMark/>
          </w:tcPr>
          <w:p w:rsidR="00973D8A" w:rsidRPr="001E7A26" w:rsidRDefault="00973D8A" w:rsidP="00484ED4">
            <w:pPr>
              <w:spacing w:line="360" w:lineRule="auto"/>
              <w:jc w:val="center"/>
              <w:rPr>
                <w:rFonts w:ascii="Bookman Old Style" w:hAnsi="Bookman Old Style" w:cs="Arial"/>
                <w:b/>
                <w:bCs/>
                <w:i/>
                <w:iCs/>
                <w:sz w:val="18"/>
                <w:szCs w:val="16"/>
              </w:rPr>
            </w:pPr>
            <w:r w:rsidRPr="001E7A26">
              <w:rPr>
                <w:rFonts w:ascii="Bookman Old Style" w:hAnsi="Bookman Old Style" w:cs="Arial"/>
                <w:b/>
                <w:bCs/>
                <w:i/>
                <w:iCs/>
                <w:sz w:val="18"/>
                <w:szCs w:val="16"/>
              </w:rPr>
              <w:t>13</w:t>
            </w:r>
          </w:p>
        </w:tc>
      </w:tr>
      <w:tr w:rsidR="00973D8A" w:rsidRPr="001E7A26" w:rsidTr="00DA3C9A">
        <w:trPr>
          <w:trHeight w:val="661"/>
        </w:trPr>
        <w:tc>
          <w:tcPr>
            <w:tcW w:w="15984" w:type="dxa"/>
            <w:gridSpan w:val="1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973D8A" w:rsidRPr="001E7A26" w:rsidRDefault="00973D8A" w:rsidP="00091A86">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 xml:space="preserve">Indikator Kinerja Utama Bagian </w:t>
            </w:r>
            <w:r w:rsidR="00091A86" w:rsidRPr="001E7A26">
              <w:rPr>
                <w:rFonts w:ascii="Bookman Old Style" w:hAnsi="Bookman Old Style" w:cs="Arial"/>
                <w:b/>
                <w:bCs/>
                <w:sz w:val="18"/>
                <w:szCs w:val="20"/>
              </w:rPr>
              <w:t>Umum</w:t>
            </w:r>
            <w:r w:rsidRPr="001E7A26">
              <w:rPr>
                <w:rFonts w:ascii="Bookman Old Style" w:hAnsi="Bookman Old Style" w:cs="Arial"/>
                <w:b/>
                <w:bCs/>
                <w:sz w:val="18"/>
                <w:szCs w:val="20"/>
              </w:rPr>
              <w:t xml:space="preserve"> Sekretariat Daerah Kabupaten Malang</w:t>
            </w:r>
          </w:p>
        </w:tc>
      </w:tr>
      <w:tr w:rsidR="003E5168" w:rsidRPr="001E7A26" w:rsidTr="003E5168">
        <w:trPr>
          <w:trHeight w:val="634"/>
        </w:trPr>
        <w:tc>
          <w:tcPr>
            <w:tcW w:w="5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E5168" w:rsidRPr="001E7A26" w:rsidRDefault="003E5168" w:rsidP="00484ED4">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1</w:t>
            </w:r>
          </w:p>
        </w:tc>
        <w:tc>
          <w:tcPr>
            <w:tcW w:w="3152" w:type="dxa"/>
            <w:tcBorders>
              <w:top w:val="nil"/>
              <w:left w:val="nil"/>
              <w:bottom w:val="single" w:sz="4" w:space="0" w:color="auto"/>
              <w:right w:val="single" w:sz="4" w:space="0" w:color="auto"/>
            </w:tcBorders>
            <w:shd w:val="clear" w:color="auto" w:fill="auto"/>
            <w:vAlign w:val="center"/>
            <w:hideMark/>
          </w:tcPr>
          <w:p w:rsidR="003E5168" w:rsidRPr="001E7A26" w:rsidRDefault="003E5168" w:rsidP="008035D6">
            <w:pPr>
              <w:spacing w:line="360" w:lineRule="auto"/>
              <w:jc w:val="both"/>
              <w:rPr>
                <w:rFonts w:ascii="Bookman Old Style" w:hAnsi="Bookman Old Style" w:cs="Tahoma"/>
                <w:sz w:val="18"/>
                <w:szCs w:val="18"/>
              </w:rPr>
            </w:pPr>
            <w:r>
              <w:rPr>
                <w:rFonts w:ascii="Bookman Old Style" w:hAnsi="Bookman Old Style" w:cs="Tahoma"/>
                <w:kern w:val="24"/>
                <w:sz w:val="18"/>
                <w:szCs w:val="18"/>
              </w:rPr>
              <w:t xml:space="preserve">Persentase </w:t>
            </w:r>
            <w:r w:rsidRPr="001E7A26">
              <w:rPr>
                <w:rFonts w:ascii="Bookman Old Style" w:hAnsi="Bookman Old Style" w:cs="Tahoma"/>
                <w:kern w:val="24"/>
                <w:sz w:val="18"/>
                <w:szCs w:val="18"/>
              </w:rPr>
              <w:t>pelayanan kunjungan tamu Dinas</w:t>
            </w:r>
          </w:p>
        </w:tc>
        <w:tc>
          <w:tcPr>
            <w:tcW w:w="1120" w:type="dxa"/>
            <w:tcBorders>
              <w:top w:val="nil"/>
              <w:left w:val="nil"/>
              <w:bottom w:val="single" w:sz="4" w:space="0" w:color="auto"/>
              <w:right w:val="single" w:sz="4" w:space="0" w:color="auto"/>
            </w:tcBorders>
            <w:shd w:val="clear" w:color="auto" w:fill="auto"/>
            <w:vAlign w:val="center"/>
            <w:hideMark/>
          </w:tcPr>
          <w:p w:rsidR="003E5168" w:rsidRPr="001E7A26" w:rsidRDefault="003E5168"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w:t>
            </w:r>
          </w:p>
        </w:tc>
        <w:tc>
          <w:tcPr>
            <w:tcW w:w="1256" w:type="dxa"/>
            <w:tcBorders>
              <w:top w:val="nil"/>
              <w:left w:val="nil"/>
              <w:bottom w:val="single" w:sz="4" w:space="0" w:color="auto"/>
              <w:right w:val="single" w:sz="4" w:space="0" w:color="auto"/>
            </w:tcBorders>
            <w:shd w:val="clear" w:color="auto" w:fill="auto"/>
            <w:vAlign w:val="center"/>
            <w:hideMark/>
          </w:tcPr>
          <w:p w:rsidR="003E5168" w:rsidRPr="001E7A26" w:rsidRDefault="003663B7" w:rsidP="00484ED4">
            <w:pPr>
              <w:spacing w:line="360" w:lineRule="auto"/>
              <w:jc w:val="center"/>
              <w:rPr>
                <w:rFonts w:ascii="Bookman Old Style" w:hAnsi="Bookman Old Style" w:cs="Arial"/>
                <w:b/>
                <w:bCs/>
                <w:sz w:val="18"/>
                <w:szCs w:val="20"/>
              </w:rPr>
            </w:pPr>
            <w:r>
              <w:rPr>
                <w:rFonts w:ascii="Bookman Old Style" w:hAnsi="Bookman Old Style" w:cs="Arial"/>
                <w:b/>
                <w:bCs/>
                <w:sz w:val="18"/>
                <w:szCs w:val="20"/>
              </w:rPr>
              <w:t>IKU</w:t>
            </w:r>
          </w:p>
        </w:tc>
        <w:tc>
          <w:tcPr>
            <w:tcW w:w="1276" w:type="dxa"/>
            <w:tcBorders>
              <w:top w:val="nil"/>
              <w:left w:val="nil"/>
              <w:bottom w:val="single" w:sz="4" w:space="0" w:color="auto"/>
              <w:right w:val="single" w:sz="4" w:space="0" w:color="auto"/>
            </w:tcBorders>
            <w:shd w:val="clear" w:color="auto" w:fill="auto"/>
            <w:vAlign w:val="center"/>
            <w:hideMark/>
          </w:tcPr>
          <w:p w:rsidR="003E5168" w:rsidRPr="001E7A26" w:rsidRDefault="003E5168" w:rsidP="003E5168">
            <w:pPr>
              <w:spacing w:line="360" w:lineRule="auto"/>
              <w:jc w:val="center"/>
              <w:rPr>
                <w:rFonts w:ascii="Bookman Old Style" w:hAnsi="Bookman Old Style" w:cs="Arial"/>
                <w:bCs/>
                <w:sz w:val="18"/>
                <w:szCs w:val="20"/>
              </w:rPr>
            </w:pPr>
            <w:r>
              <w:rPr>
                <w:rFonts w:ascii="Bookman Old Style" w:hAnsi="Bookman Old Style" w:cs="Arial"/>
                <w:bCs/>
                <w:sz w:val="18"/>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3E5168" w:rsidRPr="001E7A26" w:rsidRDefault="003E5168" w:rsidP="00484ED4">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hideMark/>
          </w:tcPr>
          <w:p w:rsidR="003E5168" w:rsidRPr="001E7A26" w:rsidRDefault="003E5168" w:rsidP="00484ED4">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hideMark/>
          </w:tcPr>
          <w:p w:rsidR="003E5168" w:rsidRPr="001E7A26" w:rsidRDefault="003E5168" w:rsidP="00484ED4">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hideMark/>
          </w:tcPr>
          <w:p w:rsidR="003E5168" w:rsidRDefault="003E5168" w:rsidP="003E5168">
            <w:pPr>
              <w:jc w:val="center"/>
            </w:pPr>
            <w:r w:rsidRPr="00D40357">
              <w:rPr>
                <w:rFonts w:ascii="Bookman Old Style" w:hAnsi="Bookman Old Style" w:cs="Arial"/>
                <w:bCs/>
                <w:sz w:val="18"/>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3E5168" w:rsidRPr="001E7A26" w:rsidRDefault="003E5168" w:rsidP="00484ED4">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w:t>
            </w:r>
          </w:p>
        </w:tc>
        <w:tc>
          <w:tcPr>
            <w:tcW w:w="992" w:type="dxa"/>
            <w:tcBorders>
              <w:top w:val="nil"/>
              <w:left w:val="nil"/>
              <w:bottom w:val="single" w:sz="4" w:space="0" w:color="auto"/>
              <w:right w:val="single" w:sz="4" w:space="0" w:color="auto"/>
            </w:tcBorders>
            <w:shd w:val="clear" w:color="auto" w:fill="auto"/>
            <w:vAlign w:val="center"/>
          </w:tcPr>
          <w:p w:rsidR="003E5168" w:rsidRPr="001E7A26" w:rsidRDefault="003E5168"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w:t>
            </w:r>
          </w:p>
        </w:tc>
        <w:tc>
          <w:tcPr>
            <w:tcW w:w="993" w:type="dxa"/>
            <w:tcBorders>
              <w:top w:val="nil"/>
              <w:left w:val="nil"/>
              <w:bottom w:val="single" w:sz="4" w:space="0" w:color="auto"/>
              <w:right w:val="single" w:sz="4" w:space="0" w:color="auto"/>
            </w:tcBorders>
            <w:shd w:val="clear" w:color="auto" w:fill="auto"/>
            <w:vAlign w:val="center"/>
          </w:tcPr>
          <w:p w:rsidR="003E5168" w:rsidRPr="001E7A26" w:rsidRDefault="003E5168"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w:t>
            </w:r>
          </w:p>
        </w:tc>
        <w:tc>
          <w:tcPr>
            <w:tcW w:w="1275" w:type="dxa"/>
            <w:tcBorders>
              <w:top w:val="nil"/>
              <w:left w:val="nil"/>
              <w:bottom w:val="single" w:sz="4" w:space="0" w:color="auto"/>
              <w:right w:val="single" w:sz="4" w:space="0" w:color="auto"/>
            </w:tcBorders>
            <w:shd w:val="clear" w:color="auto" w:fill="auto"/>
            <w:noWrap/>
            <w:hideMark/>
          </w:tcPr>
          <w:p w:rsidR="003E5168" w:rsidRPr="00935F37" w:rsidRDefault="003E5168" w:rsidP="00484ED4">
            <w:pPr>
              <w:spacing w:line="360" w:lineRule="auto"/>
              <w:rPr>
                <w:rFonts w:ascii="Bookman Old Style" w:hAnsi="Bookman Old Style" w:cs="Arial"/>
                <w:bCs/>
                <w:sz w:val="18"/>
                <w:szCs w:val="20"/>
              </w:rPr>
            </w:pPr>
            <w:r w:rsidRPr="001E7A26">
              <w:rPr>
                <w:rFonts w:ascii="Bookman Old Style" w:hAnsi="Bookman Old Style" w:cs="Arial"/>
                <w:b/>
                <w:bCs/>
                <w:sz w:val="18"/>
                <w:szCs w:val="20"/>
              </w:rPr>
              <w:t> </w:t>
            </w:r>
            <w:r w:rsidRPr="00935F37">
              <w:rPr>
                <w:rFonts w:ascii="Bookman Old Style" w:hAnsi="Bookman Old Style" w:cs="Arial"/>
                <w:bCs/>
                <w:sz w:val="18"/>
                <w:szCs w:val="20"/>
              </w:rPr>
              <w:t>Ada perubahan IKU terkait Program Teknis</w:t>
            </w:r>
          </w:p>
        </w:tc>
      </w:tr>
      <w:tr w:rsidR="003E5168" w:rsidRPr="001E7A26" w:rsidTr="003E5168">
        <w:trPr>
          <w:trHeight w:val="616"/>
        </w:trPr>
        <w:tc>
          <w:tcPr>
            <w:tcW w:w="5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E5168" w:rsidRPr="001E7A26" w:rsidRDefault="003E5168" w:rsidP="00484ED4">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2</w:t>
            </w:r>
          </w:p>
        </w:tc>
        <w:tc>
          <w:tcPr>
            <w:tcW w:w="3152" w:type="dxa"/>
            <w:tcBorders>
              <w:top w:val="nil"/>
              <w:left w:val="nil"/>
              <w:bottom w:val="single" w:sz="4" w:space="0" w:color="auto"/>
              <w:right w:val="single" w:sz="4" w:space="0" w:color="auto"/>
            </w:tcBorders>
            <w:shd w:val="clear" w:color="auto" w:fill="auto"/>
            <w:vAlign w:val="center"/>
            <w:hideMark/>
          </w:tcPr>
          <w:p w:rsidR="003E5168" w:rsidRPr="001E7A26" w:rsidRDefault="003E5168" w:rsidP="00484ED4">
            <w:pPr>
              <w:spacing w:line="360" w:lineRule="auto"/>
              <w:jc w:val="both"/>
              <w:rPr>
                <w:rFonts w:ascii="Bookman Old Style" w:hAnsi="Bookman Old Style" w:cs="Arial"/>
                <w:sz w:val="18"/>
                <w:szCs w:val="18"/>
              </w:rPr>
            </w:pPr>
            <w:r w:rsidRPr="001E7A26">
              <w:rPr>
                <w:rFonts w:ascii="Bookman Old Style" w:hAnsi="Bookman Old Style" w:cs="Tahoma"/>
                <w:kern w:val="24"/>
                <w:sz w:val="18"/>
                <w:szCs w:val="18"/>
              </w:rPr>
              <w:t>Persentase rapat dinas yang dilayani</w:t>
            </w:r>
          </w:p>
        </w:tc>
        <w:tc>
          <w:tcPr>
            <w:tcW w:w="1120" w:type="dxa"/>
            <w:tcBorders>
              <w:top w:val="nil"/>
              <w:left w:val="nil"/>
              <w:bottom w:val="single" w:sz="4" w:space="0" w:color="auto"/>
              <w:right w:val="single" w:sz="4" w:space="0" w:color="auto"/>
            </w:tcBorders>
            <w:shd w:val="clear" w:color="auto" w:fill="auto"/>
            <w:vAlign w:val="center"/>
            <w:hideMark/>
          </w:tcPr>
          <w:p w:rsidR="003E5168" w:rsidRPr="001E7A26" w:rsidRDefault="003E5168"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w:t>
            </w:r>
          </w:p>
        </w:tc>
        <w:tc>
          <w:tcPr>
            <w:tcW w:w="1256" w:type="dxa"/>
            <w:tcBorders>
              <w:top w:val="nil"/>
              <w:left w:val="nil"/>
              <w:bottom w:val="single" w:sz="4" w:space="0" w:color="auto"/>
              <w:right w:val="single" w:sz="4" w:space="0" w:color="auto"/>
            </w:tcBorders>
            <w:shd w:val="clear" w:color="auto" w:fill="auto"/>
            <w:vAlign w:val="center"/>
            <w:hideMark/>
          </w:tcPr>
          <w:p w:rsidR="003E5168" w:rsidRPr="001E7A26" w:rsidRDefault="003663B7" w:rsidP="00484ED4">
            <w:pPr>
              <w:spacing w:line="360" w:lineRule="auto"/>
              <w:jc w:val="center"/>
              <w:rPr>
                <w:rFonts w:ascii="Bookman Old Style" w:hAnsi="Bookman Old Style" w:cs="Arial"/>
                <w:b/>
                <w:bCs/>
                <w:sz w:val="18"/>
                <w:szCs w:val="20"/>
              </w:rPr>
            </w:pPr>
            <w:r>
              <w:rPr>
                <w:rFonts w:ascii="Bookman Old Style" w:hAnsi="Bookman Old Style" w:cs="Arial"/>
                <w:b/>
                <w:bCs/>
                <w:sz w:val="18"/>
                <w:szCs w:val="20"/>
              </w:rPr>
              <w:t>IKU</w:t>
            </w:r>
          </w:p>
        </w:tc>
        <w:tc>
          <w:tcPr>
            <w:tcW w:w="1276" w:type="dxa"/>
            <w:tcBorders>
              <w:top w:val="nil"/>
              <w:left w:val="nil"/>
              <w:bottom w:val="single" w:sz="4" w:space="0" w:color="auto"/>
              <w:right w:val="single" w:sz="4" w:space="0" w:color="auto"/>
            </w:tcBorders>
            <w:shd w:val="clear" w:color="auto" w:fill="auto"/>
            <w:vAlign w:val="center"/>
            <w:hideMark/>
          </w:tcPr>
          <w:p w:rsidR="003E5168" w:rsidRDefault="003E5168" w:rsidP="003E5168">
            <w:pPr>
              <w:jc w:val="center"/>
            </w:pPr>
            <w:r w:rsidRPr="008A49DE">
              <w:rPr>
                <w:rFonts w:ascii="Bookman Old Style" w:hAnsi="Bookman Old Style" w:cs="Arial"/>
                <w:b/>
                <w:bCs/>
                <w:sz w:val="18"/>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3E5168" w:rsidRPr="001E7A26" w:rsidRDefault="003E5168" w:rsidP="00091A86">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E5168" w:rsidRPr="001E7A26" w:rsidRDefault="003E5168" w:rsidP="00091A86">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E5168" w:rsidRPr="001E7A26" w:rsidRDefault="003E5168" w:rsidP="00091A86">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w:t>
            </w:r>
          </w:p>
        </w:tc>
        <w:tc>
          <w:tcPr>
            <w:tcW w:w="1134" w:type="dxa"/>
            <w:tcBorders>
              <w:top w:val="single" w:sz="4" w:space="0" w:color="auto"/>
              <w:left w:val="nil"/>
              <w:bottom w:val="single" w:sz="4" w:space="0" w:color="auto"/>
              <w:right w:val="single" w:sz="4" w:space="0" w:color="auto"/>
            </w:tcBorders>
            <w:shd w:val="clear" w:color="auto" w:fill="auto"/>
            <w:hideMark/>
          </w:tcPr>
          <w:p w:rsidR="003E5168" w:rsidRDefault="003E5168" w:rsidP="003E5168">
            <w:pPr>
              <w:jc w:val="center"/>
            </w:pPr>
            <w:r w:rsidRPr="00D40357">
              <w:rPr>
                <w:rFonts w:ascii="Bookman Old Style" w:hAnsi="Bookman Old Style" w:cs="Arial"/>
                <w:bCs/>
                <w:sz w:val="18"/>
                <w:szCs w:val="20"/>
              </w:rPr>
              <w: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3E5168" w:rsidRPr="001E7A26" w:rsidRDefault="003E5168" w:rsidP="00091A86">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3E5168" w:rsidRPr="001E7A26" w:rsidRDefault="003E5168"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3E5168" w:rsidRPr="001E7A26" w:rsidRDefault="003E5168"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_</w:t>
            </w:r>
          </w:p>
        </w:tc>
        <w:tc>
          <w:tcPr>
            <w:tcW w:w="1275" w:type="dxa"/>
            <w:tcBorders>
              <w:top w:val="single" w:sz="4" w:space="0" w:color="auto"/>
              <w:left w:val="nil"/>
              <w:bottom w:val="single" w:sz="4" w:space="0" w:color="auto"/>
              <w:right w:val="single" w:sz="4" w:space="0" w:color="auto"/>
            </w:tcBorders>
            <w:shd w:val="clear" w:color="auto" w:fill="auto"/>
            <w:noWrap/>
            <w:hideMark/>
          </w:tcPr>
          <w:p w:rsidR="003E5168" w:rsidRPr="001E7A26" w:rsidRDefault="003E5168" w:rsidP="00484ED4">
            <w:pPr>
              <w:spacing w:line="360" w:lineRule="auto"/>
              <w:rPr>
                <w:rFonts w:ascii="Bookman Old Style" w:hAnsi="Bookman Old Style" w:cs="Arial"/>
                <w:b/>
                <w:bCs/>
                <w:sz w:val="18"/>
                <w:szCs w:val="20"/>
              </w:rPr>
            </w:pPr>
            <w:r w:rsidRPr="001E7A26">
              <w:rPr>
                <w:rFonts w:ascii="Bookman Old Style" w:hAnsi="Bookman Old Style" w:cs="Arial"/>
                <w:b/>
                <w:bCs/>
                <w:sz w:val="18"/>
                <w:szCs w:val="20"/>
              </w:rPr>
              <w:t> </w:t>
            </w:r>
          </w:p>
        </w:tc>
      </w:tr>
      <w:tr w:rsidR="003E5168" w:rsidRPr="001E7A26" w:rsidTr="003E5168">
        <w:trPr>
          <w:trHeight w:val="787"/>
        </w:trPr>
        <w:tc>
          <w:tcPr>
            <w:tcW w:w="5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E5168" w:rsidRPr="001E7A26" w:rsidRDefault="005E2D33" w:rsidP="00484ED4">
            <w:pPr>
              <w:spacing w:line="360" w:lineRule="auto"/>
              <w:jc w:val="center"/>
              <w:rPr>
                <w:rFonts w:ascii="Bookman Old Style" w:hAnsi="Bookman Old Style" w:cs="Arial"/>
                <w:bCs/>
                <w:sz w:val="18"/>
                <w:szCs w:val="20"/>
              </w:rPr>
            </w:pPr>
            <w:r>
              <w:rPr>
                <w:rFonts w:ascii="Bookman Old Style" w:hAnsi="Bookman Old Style" w:cs="Arial"/>
                <w:bCs/>
                <w:sz w:val="18"/>
                <w:szCs w:val="20"/>
              </w:rPr>
              <w:t>3</w:t>
            </w:r>
          </w:p>
        </w:tc>
        <w:tc>
          <w:tcPr>
            <w:tcW w:w="3152" w:type="dxa"/>
            <w:tcBorders>
              <w:top w:val="nil"/>
              <w:left w:val="nil"/>
              <w:bottom w:val="single" w:sz="4" w:space="0" w:color="auto"/>
              <w:right w:val="single" w:sz="4" w:space="0" w:color="auto"/>
            </w:tcBorders>
            <w:shd w:val="clear" w:color="auto" w:fill="auto"/>
            <w:vAlign w:val="center"/>
          </w:tcPr>
          <w:p w:rsidR="003E5168" w:rsidRPr="001E7A26" w:rsidRDefault="003E5168" w:rsidP="008035D6">
            <w:pPr>
              <w:spacing w:line="360" w:lineRule="auto"/>
              <w:jc w:val="both"/>
              <w:rPr>
                <w:rFonts w:ascii="Bookman Old Style" w:hAnsi="Bookman Old Style" w:cs="Arial"/>
                <w:sz w:val="18"/>
                <w:szCs w:val="18"/>
              </w:rPr>
            </w:pPr>
            <w:r>
              <w:rPr>
                <w:rFonts w:ascii="Bookman Old Style" w:hAnsi="Bookman Old Style" w:cs="Tahoma"/>
                <w:kern w:val="24"/>
                <w:sz w:val="18"/>
                <w:szCs w:val="18"/>
              </w:rPr>
              <w:t xml:space="preserve">Persentase </w:t>
            </w:r>
            <w:r w:rsidRPr="001E7A26">
              <w:rPr>
                <w:rFonts w:ascii="Bookman Old Style" w:hAnsi="Bookman Old Style" w:cs="Tahoma"/>
                <w:kern w:val="24"/>
                <w:sz w:val="18"/>
                <w:szCs w:val="18"/>
              </w:rPr>
              <w:t>pemeliharaan gedung dan kantor</w:t>
            </w:r>
          </w:p>
        </w:tc>
        <w:tc>
          <w:tcPr>
            <w:tcW w:w="1120" w:type="dxa"/>
            <w:tcBorders>
              <w:top w:val="nil"/>
              <w:left w:val="nil"/>
              <w:bottom w:val="single" w:sz="4" w:space="0" w:color="auto"/>
              <w:right w:val="single" w:sz="4" w:space="0" w:color="auto"/>
            </w:tcBorders>
            <w:shd w:val="clear" w:color="auto" w:fill="auto"/>
            <w:vAlign w:val="center"/>
          </w:tcPr>
          <w:p w:rsidR="003E5168" w:rsidRPr="001E7A26" w:rsidRDefault="003E5168" w:rsidP="00484ED4">
            <w:pPr>
              <w:spacing w:line="360" w:lineRule="auto"/>
              <w:jc w:val="center"/>
              <w:rPr>
                <w:rFonts w:ascii="Bookman Old Style" w:hAnsi="Bookman Old Style" w:cs="Arial"/>
                <w:b/>
                <w:bCs/>
                <w:sz w:val="18"/>
                <w:szCs w:val="20"/>
              </w:rPr>
            </w:pPr>
            <w:r>
              <w:rPr>
                <w:rFonts w:ascii="Bookman Old Style" w:hAnsi="Bookman Old Style" w:cs="Arial"/>
                <w:b/>
                <w:bCs/>
                <w:sz w:val="18"/>
                <w:szCs w:val="20"/>
              </w:rPr>
              <w:t>-</w:t>
            </w:r>
          </w:p>
        </w:tc>
        <w:tc>
          <w:tcPr>
            <w:tcW w:w="1256" w:type="dxa"/>
            <w:tcBorders>
              <w:top w:val="nil"/>
              <w:left w:val="nil"/>
              <w:bottom w:val="single" w:sz="4" w:space="0" w:color="auto"/>
              <w:right w:val="single" w:sz="4" w:space="0" w:color="auto"/>
            </w:tcBorders>
            <w:shd w:val="clear" w:color="auto" w:fill="auto"/>
            <w:vAlign w:val="center"/>
          </w:tcPr>
          <w:p w:rsidR="003E5168" w:rsidRPr="001E7A26" w:rsidRDefault="003663B7" w:rsidP="00484ED4">
            <w:pPr>
              <w:spacing w:line="360" w:lineRule="auto"/>
              <w:jc w:val="center"/>
              <w:rPr>
                <w:rFonts w:ascii="Bookman Old Style" w:hAnsi="Bookman Old Style" w:cs="Arial"/>
                <w:b/>
                <w:bCs/>
                <w:sz w:val="18"/>
                <w:szCs w:val="20"/>
              </w:rPr>
            </w:pPr>
            <w:r>
              <w:rPr>
                <w:rFonts w:ascii="Bookman Old Style" w:hAnsi="Bookman Old Style" w:cs="Arial"/>
                <w:b/>
                <w:bCs/>
                <w:sz w:val="18"/>
                <w:szCs w:val="20"/>
              </w:rPr>
              <w:t>IKU</w:t>
            </w:r>
          </w:p>
        </w:tc>
        <w:tc>
          <w:tcPr>
            <w:tcW w:w="1276"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8A49DE">
              <w:rPr>
                <w:rFonts w:ascii="Bookman Old Style" w:hAnsi="Bookman Old Style" w:cs="Arial"/>
                <w:b/>
                <w:bCs/>
                <w:sz w:val="18"/>
                <w:szCs w:val="20"/>
              </w:rPr>
              <w:t>-</w:t>
            </w:r>
          </w:p>
        </w:tc>
        <w:tc>
          <w:tcPr>
            <w:tcW w:w="992" w:type="dxa"/>
            <w:tcBorders>
              <w:top w:val="nil"/>
              <w:left w:val="nil"/>
              <w:bottom w:val="single" w:sz="4" w:space="0" w:color="auto"/>
              <w:right w:val="single" w:sz="4" w:space="0" w:color="auto"/>
            </w:tcBorders>
            <w:shd w:val="clear" w:color="auto" w:fill="auto"/>
            <w:vAlign w:val="center"/>
          </w:tcPr>
          <w:p w:rsidR="003E5168" w:rsidRPr="001E7A26" w:rsidRDefault="003E5168" w:rsidP="0058594A">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tcPr>
          <w:p w:rsidR="003E5168" w:rsidRPr="001E7A26" w:rsidRDefault="003E5168" w:rsidP="0058594A">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tcPr>
          <w:p w:rsidR="003E5168" w:rsidRPr="001E7A26" w:rsidRDefault="003E5168" w:rsidP="0058594A">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tcPr>
          <w:p w:rsidR="003E5168" w:rsidRDefault="003E5168" w:rsidP="003E5168">
            <w:pPr>
              <w:jc w:val="center"/>
            </w:pPr>
            <w:r w:rsidRPr="00D40357">
              <w:rPr>
                <w:rFonts w:ascii="Bookman Old Style" w:hAnsi="Bookman Old Style" w:cs="Arial"/>
                <w:bCs/>
                <w:sz w:val="18"/>
                <w:szCs w:val="20"/>
              </w:rPr>
              <w:t>-</w:t>
            </w:r>
          </w:p>
        </w:tc>
        <w:tc>
          <w:tcPr>
            <w:tcW w:w="992" w:type="dxa"/>
            <w:tcBorders>
              <w:top w:val="nil"/>
              <w:left w:val="nil"/>
              <w:bottom w:val="single" w:sz="4" w:space="0" w:color="auto"/>
              <w:right w:val="single" w:sz="4" w:space="0" w:color="auto"/>
            </w:tcBorders>
            <w:shd w:val="clear" w:color="auto" w:fill="auto"/>
            <w:vAlign w:val="center"/>
          </w:tcPr>
          <w:p w:rsidR="003E5168" w:rsidRPr="001E7A26" w:rsidRDefault="003E5168" w:rsidP="001E36C1">
            <w:pPr>
              <w:jc w:val="center"/>
            </w:pPr>
            <w:r w:rsidRPr="001E7A26">
              <w:rPr>
                <w:rFonts w:ascii="Bookman Old Style" w:hAnsi="Bookman Old Style" w:cs="Arial"/>
                <w:bCs/>
                <w:sz w:val="18"/>
                <w:szCs w:val="20"/>
              </w:rPr>
              <w:t>-</w:t>
            </w:r>
          </w:p>
        </w:tc>
        <w:tc>
          <w:tcPr>
            <w:tcW w:w="992" w:type="dxa"/>
            <w:tcBorders>
              <w:top w:val="nil"/>
              <w:left w:val="nil"/>
              <w:bottom w:val="single" w:sz="4" w:space="0" w:color="auto"/>
              <w:right w:val="single" w:sz="4" w:space="0" w:color="auto"/>
            </w:tcBorders>
            <w:shd w:val="clear" w:color="auto" w:fill="auto"/>
            <w:vAlign w:val="center"/>
          </w:tcPr>
          <w:p w:rsidR="003E5168" w:rsidRPr="001E7A26" w:rsidRDefault="003E5168" w:rsidP="001E36C1">
            <w:pPr>
              <w:jc w:val="center"/>
            </w:pPr>
            <w:r w:rsidRPr="001E7A26">
              <w:rPr>
                <w:rFonts w:ascii="Bookman Old Style" w:hAnsi="Bookman Old Style" w:cs="Arial"/>
                <w:bCs/>
                <w:sz w:val="18"/>
                <w:szCs w:val="20"/>
              </w:rPr>
              <w:t>-</w:t>
            </w:r>
          </w:p>
        </w:tc>
        <w:tc>
          <w:tcPr>
            <w:tcW w:w="993" w:type="dxa"/>
            <w:tcBorders>
              <w:top w:val="nil"/>
              <w:left w:val="nil"/>
              <w:bottom w:val="single" w:sz="4" w:space="0" w:color="auto"/>
              <w:right w:val="single" w:sz="4" w:space="0" w:color="auto"/>
            </w:tcBorders>
            <w:shd w:val="clear" w:color="auto" w:fill="auto"/>
            <w:vAlign w:val="center"/>
          </w:tcPr>
          <w:p w:rsidR="003E5168" w:rsidRPr="001E7A26" w:rsidRDefault="003E5168" w:rsidP="00484ED4">
            <w:pPr>
              <w:spacing w:line="360" w:lineRule="auto"/>
              <w:jc w:val="center"/>
            </w:pPr>
            <w:r w:rsidRPr="001E7A26">
              <w:rPr>
                <w:rFonts w:ascii="Bookman Old Style" w:hAnsi="Bookman Old Style" w:cs="Arial"/>
                <w:b/>
                <w:bCs/>
                <w:sz w:val="18"/>
                <w:szCs w:val="20"/>
              </w:rPr>
              <w:t>-</w:t>
            </w:r>
          </w:p>
        </w:tc>
        <w:tc>
          <w:tcPr>
            <w:tcW w:w="1275" w:type="dxa"/>
            <w:tcBorders>
              <w:top w:val="nil"/>
              <w:left w:val="nil"/>
              <w:bottom w:val="single" w:sz="4" w:space="0" w:color="auto"/>
              <w:right w:val="single" w:sz="4" w:space="0" w:color="auto"/>
            </w:tcBorders>
            <w:shd w:val="clear" w:color="auto" w:fill="auto"/>
            <w:noWrap/>
            <w:vAlign w:val="center"/>
          </w:tcPr>
          <w:p w:rsidR="003E5168" w:rsidRPr="001E7A26" w:rsidRDefault="003E5168" w:rsidP="00484ED4">
            <w:pPr>
              <w:spacing w:line="360" w:lineRule="auto"/>
              <w:rPr>
                <w:rFonts w:ascii="Bookman Old Style" w:hAnsi="Bookman Old Style" w:cs="Arial"/>
                <w:sz w:val="18"/>
                <w:szCs w:val="20"/>
              </w:rPr>
            </w:pPr>
          </w:p>
        </w:tc>
      </w:tr>
      <w:tr w:rsidR="003E5168" w:rsidRPr="001E7A26" w:rsidTr="003E5168">
        <w:trPr>
          <w:trHeight w:val="870"/>
        </w:trPr>
        <w:tc>
          <w:tcPr>
            <w:tcW w:w="5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E5168" w:rsidRPr="001E7A26" w:rsidRDefault="005E2D33" w:rsidP="00484ED4">
            <w:pPr>
              <w:spacing w:line="360" w:lineRule="auto"/>
              <w:jc w:val="center"/>
              <w:rPr>
                <w:rFonts w:ascii="Bookman Old Style" w:hAnsi="Bookman Old Style" w:cs="Arial"/>
                <w:bCs/>
                <w:sz w:val="18"/>
                <w:szCs w:val="20"/>
              </w:rPr>
            </w:pPr>
            <w:r>
              <w:rPr>
                <w:rFonts w:ascii="Bookman Old Style" w:hAnsi="Bookman Old Style" w:cs="Arial"/>
                <w:bCs/>
                <w:sz w:val="18"/>
                <w:szCs w:val="20"/>
              </w:rPr>
              <w:t>4</w:t>
            </w:r>
          </w:p>
        </w:tc>
        <w:tc>
          <w:tcPr>
            <w:tcW w:w="3152" w:type="dxa"/>
            <w:tcBorders>
              <w:top w:val="nil"/>
              <w:left w:val="nil"/>
              <w:bottom w:val="single" w:sz="4" w:space="0" w:color="auto"/>
              <w:right w:val="single" w:sz="4" w:space="0" w:color="auto"/>
            </w:tcBorders>
            <w:shd w:val="clear" w:color="auto" w:fill="auto"/>
            <w:vAlign w:val="center"/>
          </w:tcPr>
          <w:p w:rsidR="003E5168" w:rsidRPr="001E7A26" w:rsidRDefault="003E5168" w:rsidP="00484ED4">
            <w:pPr>
              <w:spacing w:line="360" w:lineRule="auto"/>
              <w:jc w:val="both"/>
              <w:rPr>
                <w:rFonts w:ascii="Bookman Old Style" w:hAnsi="Bookman Old Style" w:cs="Tahoma"/>
                <w:kern w:val="24"/>
                <w:sz w:val="18"/>
                <w:szCs w:val="18"/>
              </w:rPr>
            </w:pPr>
            <w:r w:rsidRPr="001E7A26">
              <w:rPr>
                <w:rFonts w:ascii="Bookman Old Style" w:hAnsi="Bookman Old Style" w:cs="Tahoma"/>
                <w:kern w:val="24"/>
                <w:sz w:val="18"/>
                <w:szCs w:val="18"/>
              </w:rPr>
              <w:t>Persentase pemeliharaan kendaraan dinas Bupati/Wakil Bupati dan Kendaraan Dinas Pool</w:t>
            </w:r>
          </w:p>
        </w:tc>
        <w:tc>
          <w:tcPr>
            <w:tcW w:w="1120" w:type="dxa"/>
            <w:tcBorders>
              <w:top w:val="nil"/>
              <w:left w:val="nil"/>
              <w:bottom w:val="single" w:sz="4" w:space="0" w:color="auto"/>
              <w:right w:val="single" w:sz="4" w:space="0" w:color="auto"/>
            </w:tcBorders>
            <w:shd w:val="clear" w:color="auto" w:fill="auto"/>
            <w:vAlign w:val="center"/>
          </w:tcPr>
          <w:p w:rsidR="003E5168" w:rsidRPr="001E7A26" w:rsidRDefault="003E5168" w:rsidP="00484ED4">
            <w:pPr>
              <w:spacing w:line="360" w:lineRule="auto"/>
              <w:jc w:val="center"/>
              <w:rPr>
                <w:rFonts w:ascii="Bookman Old Style" w:hAnsi="Bookman Old Style" w:cs="Arial"/>
                <w:b/>
                <w:bCs/>
                <w:sz w:val="18"/>
                <w:szCs w:val="20"/>
              </w:rPr>
            </w:pPr>
            <w:r>
              <w:rPr>
                <w:rFonts w:ascii="Bookman Old Style" w:hAnsi="Bookman Old Style" w:cs="Arial"/>
                <w:b/>
                <w:bCs/>
                <w:sz w:val="18"/>
                <w:szCs w:val="20"/>
              </w:rPr>
              <w:t>-</w:t>
            </w:r>
          </w:p>
        </w:tc>
        <w:tc>
          <w:tcPr>
            <w:tcW w:w="1256" w:type="dxa"/>
            <w:tcBorders>
              <w:top w:val="nil"/>
              <w:left w:val="nil"/>
              <w:bottom w:val="single" w:sz="4" w:space="0" w:color="auto"/>
              <w:right w:val="single" w:sz="4" w:space="0" w:color="auto"/>
            </w:tcBorders>
            <w:shd w:val="clear" w:color="auto" w:fill="auto"/>
            <w:vAlign w:val="center"/>
          </w:tcPr>
          <w:p w:rsidR="003E5168" w:rsidRPr="001E7A26" w:rsidRDefault="003663B7" w:rsidP="00484ED4">
            <w:pPr>
              <w:spacing w:line="360" w:lineRule="auto"/>
              <w:jc w:val="center"/>
              <w:rPr>
                <w:rFonts w:ascii="Bookman Old Style" w:hAnsi="Bookman Old Style" w:cs="Arial"/>
                <w:b/>
                <w:bCs/>
                <w:sz w:val="18"/>
                <w:szCs w:val="20"/>
              </w:rPr>
            </w:pPr>
            <w:r>
              <w:rPr>
                <w:rFonts w:ascii="Bookman Old Style" w:hAnsi="Bookman Old Style" w:cs="Arial"/>
                <w:b/>
                <w:bCs/>
                <w:sz w:val="18"/>
                <w:szCs w:val="20"/>
              </w:rPr>
              <w:t>IKU</w:t>
            </w:r>
          </w:p>
        </w:tc>
        <w:tc>
          <w:tcPr>
            <w:tcW w:w="1276"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8A49DE">
              <w:rPr>
                <w:rFonts w:ascii="Bookman Old Style" w:hAnsi="Bookman Old Style" w:cs="Arial"/>
                <w:b/>
                <w:bCs/>
                <w:sz w:val="18"/>
                <w:szCs w:val="20"/>
              </w:rPr>
              <w:t>-</w:t>
            </w:r>
          </w:p>
        </w:tc>
        <w:tc>
          <w:tcPr>
            <w:tcW w:w="992" w:type="dxa"/>
            <w:tcBorders>
              <w:top w:val="nil"/>
              <w:left w:val="nil"/>
              <w:bottom w:val="single" w:sz="4" w:space="0" w:color="auto"/>
              <w:right w:val="single" w:sz="4" w:space="0" w:color="auto"/>
            </w:tcBorders>
            <w:shd w:val="clear" w:color="auto" w:fill="auto"/>
            <w:vAlign w:val="center"/>
          </w:tcPr>
          <w:p w:rsidR="003E5168" w:rsidRPr="001E7A26" w:rsidRDefault="003E5168" w:rsidP="001E36C1">
            <w:pPr>
              <w:jc w:val="center"/>
            </w:pPr>
            <w:r w:rsidRPr="001E7A26">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tcPr>
          <w:p w:rsidR="003E5168" w:rsidRPr="001E7A26" w:rsidRDefault="003E5168" w:rsidP="001E36C1">
            <w:pPr>
              <w:jc w:val="center"/>
            </w:pPr>
            <w:r w:rsidRPr="001E7A26">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tcPr>
          <w:p w:rsidR="003E5168" w:rsidRPr="001E7A26" w:rsidRDefault="003E5168" w:rsidP="001E36C1">
            <w:pPr>
              <w:jc w:val="center"/>
            </w:pPr>
            <w:r w:rsidRPr="001E7A26">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tcPr>
          <w:p w:rsidR="003E5168" w:rsidRDefault="003E5168" w:rsidP="003E5168">
            <w:pPr>
              <w:jc w:val="center"/>
            </w:pPr>
            <w:r w:rsidRPr="00D40357">
              <w:rPr>
                <w:rFonts w:ascii="Bookman Old Style" w:hAnsi="Bookman Old Style" w:cs="Arial"/>
                <w:bCs/>
                <w:sz w:val="18"/>
                <w:szCs w:val="20"/>
              </w:rPr>
              <w:t>-</w:t>
            </w:r>
          </w:p>
        </w:tc>
        <w:tc>
          <w:tcPr>
            <w:tcW w:w="992" w:type="dxa"/>
            <w:tcBorders>
              <w:top w:val="nil"/>
              <w:left w:val="nil"/>
              <w:bottom w:val="single" w:sz="4" w:space="0" w:color="auto"/>
              <w:right w:val="single" w:sz="4" w:space="0" w:color="auto"/>
            </w:tcBorders>
            <w:shd w:val="clear" w:color="auto" w:fill="auto"/>
            <w:vAlign w:val="center"/>
          </w:tcPr>
          <w:p w:rsidR="003E5168" w:rsidRPr="001E7A26" w:rsidRDefault="003E5168" w:rsidP="001E36C1">
            <w:pPr>
              <w:jc w:val="center"/>
            </w:pPr>
            <w:r w:rsidRPr="001E7A26">
              <w:rPr>
                <w:rFonts w:ascii="Bookman Old Style" w:hAnsi="Bookman Old Style" w:cs="Arial"/>
                <w:bCs/>
                <w:sz w:val="18"/>
                <w:szCs w:val="20"/>
              </w:rPr>
              <w:t>-</w:t>
            </w:r>
          </w:p>
        </w:tc>
        <w:tc>
          <w:tcPr>
            <w:tcW w:w="992" w:type="dxa"/>
            <w:tcBorders>
              <w:top w:val="nil"/>
              <w:left w:val="nil"/>
              <w:bottom w:val="single" w:sz="4" w:space="0" w:color="auto"/>
              <w:right w:val="single" w:sz="4" w:space="0" w:color="auto"/>
            </w:tcBorders>
            <w:shd w:val="clear" w:color="auto" w:fill="auto"/>
            <w:vAlign w:val="center"/>
          </w:tcPr>
          <w:p w:rsidR="003E5168" w:rsidRPr="001E7A26" w:rsidRDefault="003E5168" w:rsidP="001E36C1">
            <w:pPr>
              <w:jc w:val="center"/>
            </w:pPr>
            <w:r w:rsidRPr="001E7A26">
              <w:rPr>
                <w:rFonts w:ascii="Bookman Old Style" w:hAnsi="Bookman Old Style" w:cs="Arial"/>
                <w:bCs/>
                <w:sz w:val="18"/>
                <w:szCs w:val="20"/>
              </w:rPr>
              <w:t>-</w:t>
            </w:r>
          </w:p>
        </w:tc>
        <w:tc>
          <w:tcPr>
            <w:tcW w:w="993" w:type="dxa"/>
            <w:tcBorders>
              <w:top w:val="nil"/>
              <w:left w:val="nil"/>
              <w:bottom w:val="single" w:sz="4" w:space="0" w:color="auto"/>
              <w:right w:val="single" w:sz="4" w:space="0" w:color="auto"/>
            </w:tcBorders>
            <w:shd w:val="clear" w:color="auto" w:fill="auto"/>
            <w:vAlign w:val="center"/>
          </w:tcPr>
          <w:p w:rsidR="003E5168" w:rsidRPr="001E7A26" w:rsidRDefault="003E5168" w:rsidP="00484ED4">
            <w:pPr>
              <w:spacing w:line="360" w:lineRule="auto"/>
              <w:jc w:val="center"/>
            </w:pPr>
            <w:r w:rsidRPr="001E7A26">
              <w:rPr>
                <w:rFonts w:ascii="Bookman Old Style" w:hAnsi="Bookman Old Style" w:cs="Arial"/>
                <w:b/>
                <w:bCs/>
                <w:sz w:val="18"/>
                <w:szCs w:val="20"/>
              </w:rPr>
              <w:t>-</w:t>
            </w:r>
          </w:p>
        </w:tc>
        <w:tc>
          <w:tcPr>
            <w:tcW w:w="1275" w:type="dxa"/>
            <w:tcBorders>
              <w:top w:val="nil"/>
              <w:left w:val="nil"/>
              <w:bottom w:val="single" w:sz="4" w:space="0" w:color="auto"/>
              <w:right w:val="single" w:sz="4" w:space="0" w:color="auto"/>
            </w:tcBorders>
            <w:shd w:val="clear" w:color="auto" w:fill="auto"/>
            <w:noWrap/>
            <w:vAlign w:val="center"/>
          </w:tcPr>
          <w:p w:rsidR="003E5168" w:rsidRPr="001E7A26" w:rsidRDefault="003E5168" w:rsidP="00484ED4">
            <w:pPr>
              <w:spacing w:line="360" w:lineRule="auto"/>
              <w:jc w:val="center"/>
              <w:rPr>
                <w:rFonts w:ascii="Bookman Old Style" w:hAnsi="Bookman Old Style" w:cs="Arial"/>
                <w:sz w:val="18"/>
                <w:szCs w:val="20"/>
              </w:rPr>
            </w:pPr>
          </w:p>
        </w:tc>
      </w:tr>
      <w:tr w:rsidR="003E5168" w:rsidRPr="001E7A26" w:rsidTr="003E5168">
        <w:trPr>
          <w:trHeight w:val="870"/>
        </w:trPr>
        <w:tc>
          <w:tcPr>
            <w:tcW w:w="5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E5168" w:rsidRPr="001E7A26" w:rsidRDefault="005E2D33" w:rsidP="00484ED4">
            <w:pPr>
              <w:spacing w:line="360" w:lineRule="auto"/>
              <w:jc w:val="center"/>
              <w:rPr>
                <w:rFonts w:ascii="Bookman Old Style" w:hAnsi="Bookman Old Style" w:cs="Arial"/>
                <w:bCs/>
                <w:sz w:val="18"/>
                <w:szCs w:val="20"/>
              </w:rPr>
            </w:pPr>
            <w:r>
              <w:rPr>
                <w:rFonts w:ascii="Bookman Old Style" w:hAnsi="Bookman Old Style" w:cs="Arial"/>
                <w:bCs/>
                <w:sz w:val="18"/>
                <w:szCs w:val="20"/>
              </w:rPr>
              <w:lastRenderedPageBreak/>
              <w:t>5</w:t>
            </w:r>
          </w:p>
        </w:tc>
        <w:tc>
          <w:tcPr>
            <w:tcW w:w="3152" w:type="dxa"/>
            <w:tcBorders>
              <w:top w:val="nil"/>
              <w:left w:val="nil"/>
              <w:bottom w:val="single" w:sz="4" w:space="0" w:color="auto"/>
              <w:right w:val="single" w:sz="4" w:space="0" w:color="auto"/>
            </w:tcBorders>
            <w:shd w:val="clear" w:color="auto" w:fill="auto"/>
            <w:vAlign w:val="center"/>
          </w:tcPr>
          <w:p w:rsidR="003E5168" w:rsidRPr="001E7A26" w:rsidRDefault="003E5168" w:rsidP="00484ED4">
            <w:pPr>
              <w:spacing w:line="360" w:lineRule="auto"/>
              <w:jc w:val="both"/>
              <w:rPr>
                <w:rFonts w:ascii="Bookman Old Style" w:hAnsi="Bookman Old Style" w:cs="Tahoma"/>
                <w:kern w:val="24"/>
                <w:sz w:val="18"/>
                <w:szCs w:val="18"/>
              </w:rPr>
            </w:pPr>
            <w:r w:rsidRPr="001E7A26">
              <w:rPr>
                <w:rFonts w:ascii="Bookman Old Style" w:hAnsi="Bookman Old Style" w:cs="Tahoma"/>
                <w:kern w:val="24"/>
                <w:sz w:val="18"/>
                <w:szCs w:val="18"/>
              </w:rPr>
              <w:t>Persentase kualitas pelayanan urusan rumah tangga Bupati/Wakil Bupati dan Sekda</w:t>
            </w:r>
          </w:p>
        </w:tc>
        <w:tc>
          <w:tcPr>
            <w:tcW w:w="1120" w:type="dxa"/>
            <w:tcBorders>
              <w:top w:val="nil"/>
              <w:left w:val="nil"/>
              <w:bottom w:val="single" w:sz="4" w:space="0" w:color="auto"/>
              <w:right w:val="single" w:sz="4" w:space="0" w:color="auto"/>
            </w:tcBorders>
            <w:shd w:val="clear" w:color="auto" w:fill="auto"/>
            <w:vAlign w:val="center"/>
          </w:tcPr>
          <w:p w:rsidR="003E5168" w:rsidRPr="001E7A26" w:rsidRDefault="003E5168" w:rsidP="003E5168">
            <w:pPr>
              <w:spacing w:line="360" w:lineRule="auto"/>
              <w:jc w:val="center"/>
              <w:rPr>
                <w:rFonts w:ascii="Bookman Old Style" w:hAnsi="Bookman Old Style" w:cs="Arial"/>
                <w:b/>
                <w:bCs/>
                <w:sz w:val="18"/>
                <w:szCs w:val="20"/>
              </w:rPr>
            </w:pPr>
            <w:r>
              <w:rPr>
                <w:rFonts w:ascii="Bookman Old Style" w:hAnsi="Bookman Old Style" w:cs="Arial"/>
                <w:b/>
                <w:bCs/>
                <w:sz w:val="18"/>
                <w:szCs w:val="20"/>
              </w:rPr>
              <w:t>-</w:t>
            </w:r>
          </w:p>
        </w:tc>
        <w:tc>
          <w:tcPr>
            <w:tcW w:w="1256" w:type="dxa"/>
            <w:tcBorders>
              <w:top w:val="nil"/>
              <w:left w:val="nil"/>
              <w:bottom w:val="single" w:sz="4" w:space="0" w:color="auto"/>
              <w:right w:val="single" w:sz="4" w:space="0" w:color="auto"/>
            </w:tcBorders>
            <w:shd w:val="clear" w:color="auto" w:fill="auto"/>
            <w:vAlign w:val="center"/>
          </w:tcPr>
          <w:p w:rsidR="003E5168" w:rsidRPr="001E7A26" w:rsidRDefault="003663B7" w:rsidP="003E5168">
            <w:pPr>
              <w:spacing w:line="360" w:lineRule="auto"/>
              <w:jc w:val="center"/>
              <w:rPr>
                <w:rFonts w:ascii="Bookman Old Style" w:hAnsi="Bookman Old Style" w:cs="Arial"/>
                <w:b/>
                <w:bCs/>
                <w:sz w:val="18"/>
                <w:szCs w:val="20"/>
              </w:rPr>
            </w:pPr>
            <w:r>
              <w:rPr>
                <w:rFonts w:ascii="Bookman Old Style" w:hAnsi="Bookman Old Style" w:cs="Arial"/>
                <w:b/>
                <w:bCs/>
                <w:sz w:val="18"/>
                <w:szCs w:val="20"/>
              </w:rPr>
              <w:t>IKU</w:t>
            </w:r>
          </w:p>
        </w:tc>
        <w:tc>
          <w:tcPr>
            <w:tcW w:w="1276" w:type="dxa"/>
            <w:tcBorders>
              <w:top w:val="nil"/>
              <w:left w:val="nil"/>
              <w:bottom w:val="single" w:sz="4" w:space="0" w:color="auto"/>
              <w:right w:val="single" w:sz="4" w:space="0" w:color="auto"/>
            </w:tcBorders>
            <w:shd w:val="clear" w:color="auto" w:fill="auto"/>
            <w:vAlign w:val="center"/>
          </w:tcPr>
          <w:p w:rsidR="003E5168" w:rsidRPr="001E7A26" w:rsidRDefault="003E5168" w:rsidP="003E5168">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100 %</w:t>
            </w:r>
          </w:p>
        </w:tc>
        <w:tc>
          <w:tcPr>
            <w:tcW w:w="992" w:type="dxa"/>
            <w:tcBorders>
              <w:top w:val="nil"/>
              <w:left w:val="nil"/>
              <w:bottom w:val="single" w:sz="4" w:space="0" w:color="auto"/>
              <w:right w:val="single" w:sz="4" w:space="0" w:color="auto"/>
            </w:tcBorders>
            <w:shd w:val="clear" w:color="auto" w:fill="auto"/>
            <w:vAlign w:val="center"/>
          </w:tcPr>
          <w:p w:rsidR="003E5168" w:rsidRPr="001E7A26" w:rsidRDefault="003E5168" w:rsidP="003E5168">
            <w:pPr>
              <w:spacing w:line="360" w:lineRule="auto"/>
              <w:jc w:val="center"/>
              <w:rPr>
                <w:rFonts w:ascii="Bookman Old Style" w:hAnsi="Bookman Old Style" w:cs="Arial"/>
                <w:bCs/>
                <w:sz w:val="18"/>
                <w:szCs w:val="20"/>
              </w:rPr>
            </w:pPr>
            <w:r>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A47190">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A47190">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tcPr>
          <w:p w:rsidR="003E5168" w:rsidRPr="001E7A26" w:rsidRDefault="003E5168" w:rsidP="003E5168">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100 %</w:t>
            </w:r>
          </w:p>
        </w:tc>
        <w:tc>
          <w:tcPr>
            <w:tcW w:w="992"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8645BD">
              <w:rPr>
                <w:rFonts w:ascii="Bookman Old Style" w:hAnsi="Bookman Old Style" w:cs="Arial"/>
                <w:bCs/>
                <w:sz w:val="18"/>
                <w:szCs w:val="20"/>
              </w:rPr>
              <w:t>-</w:t>
            </w:r>
          </w:p>
        </w:tc>
        <w:tc>
          <w:tcPr>
            <w:tcW w:w="992"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8645BD">
              <w:rPr>
                <w:rFonts w:ascii="Bookman Old Style" w:hAnsi="Bookman Old Style" w:cs="Arial"/>
                <w:bCs/>
                <w:sz w:val="18"/>
                <w:szCs w:val="20"/>
              </w:rPr>
              <w:t>-</w:t>
            </w:r>
          </w:p>
        </w:tc>
        <w:tc>
          <w:tcPr>
            <w:tcW w:w="993"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8645BD">
              <w:rPr>
                <w:rFonts w:ascii="Bookman Old Style" w:hAnsi="Bookman Old Style" w:cs="Arial"/>
                <w:bCs/>
                <w:sz w:val="18"/>
                <w:szCs w:val="20"/>
              </w:rPr>
              <w:t>-</w:t>
            </w:r>
          </w:p>
        </w:tc>
        <w:tc>
          <w:tcPr>
            <w:tcW w:w="1275" w:type="dxa"/>
            <w:tcBorders>
              <w:top w:val="nil"/>
              <w:left w:val="nil"/>
              <w:bottom w:val="single" w:sz="4" w:space="0" w:color="auto"/>
              <w:right w:val="single" w:sz="4" w:space="0" w:color="auto"/>
            </w:tcBorders>
            <w:shd w:val="clear" w:color="auto" w:fill="auto"/>
            <w:noWrap/>
            <w:vAlign w:val="center"/>
          </w:tcPr>
          <w:p w:rsidR="003E5168" w:rsidRPr="001E7A26" w:rsidRDefault="003E5168"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Sesuai Analisis Kebutuhan dan program baru pelayanan teknis</w:t>
            </w:r>
          </w:p>
        </w:tc>
      </w:tr>
      <w:tr w:rsidR="003E5168" w:rsidRPr="001E7A26" w:rsidTr="003E5168">
        <w:trPr>
          <w:trHeight w:val="870"/>
        </w:trPr>
        <w:tc>
          <w:tcPr>
            <w:tcW w:w="5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E5168" w:rsidRPr="001E7A26" w:rsidRDefault="005E2D33" w:rsidP="00484ED4">
            <w:pPr>
              <w:spacing w:line="360" w:lineRule="auto"/>
              <w:jc w:val="center"/>
              <w:rPr>
                <w:rFonts w:ascii="Bookman Old Style" w:hAnsi="Bookman Old Style" w:cs="Arial"/>
                <w:bCs/>
                <w:sz w:val="18"/>
                <w:szCs w:val="20"/>
              </w:rPr>
            </w:pPr>
            <w:r>
              <w:rPr>
                <w:rFonts w:ascii="Bookman Old Style" w:hAnsi="Bookman Old Style" w:cs="Arial"/>
                <w:bCs/>
                <w:sz w:val="18"/>
                <w:szCs w:val="20"/>
              </w:rPr>
              <w:t>6</w:t>
            </w:r>
          </w:p>
        </w:tc>
        <w:tc>
          <w:tcPr>
            <w:tcW w:w="3152" w:type="dxa"/>
            <w:tcBorders>
              <w:top w:val="nil"/>
              <w:left w:val="nil"/>
              <w:bottom w:val="single" w:sz="4" w:space="0" w:color="auto"/>
              <w:right w:val="single" w:sz="4" w:space="0" w:color="auto"/>
            </w:tcBorders>
            <w:shd w:val="clear" w:color="auto" w:fill="auto"/>
            <w:vAlign w:val="center"/>
          </w:tcPr>
          <w:p w:rsidR="003E5168" w:rsidRPr="001E7A26" w:rsidRDefault="003E5168" w:rsidP="00484ED4">
            <w:pPr>
              <w:spacing w:line="360" w:lineRule="auto"/>
              <w:jc w:val="both"/>
              <w:rPr>
                <w:rFonts w:ascii="Bookman Old Style" w:hAnsi="Bookman Old Style" w:cs="Tahoma"/>
                <w:kern w:val="24"/>
                <w:sz w:val="18"/>
                <w:szCs w:val="18"/>
              </w:rPr>
            </w:pPr>
            <w:r w:rsidRPr="001E7A26">
              <w:rPr>
                <w:rFonts w:ascii="Bookman Old Style" w:hAnsi="Bookman Old Style" w:cs="Tahoma"/>
                <w:kern w:val="24"/>
                <w:sz w:val="18"/>
                <w:szCs w:val="18"/>
              </w:rPr>
              <w:t>Persentase kualitas pelayanan umum fasilitasi penyediaan perlengkapan</w:t>
            </w:r>
          </w:p>
        </w:tc>
        <w:tc>
          <w:tcPr>
            <w:tcW w:w="1120"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4F2179">
              <w:rPr>
                <w:rFonts w:ascii="Bookman Old Style" w:hAnsi="Bookman Old Style" w:cs="Arial"/>
                <w:bCs/>
                <w:sz w:val="18"/>
                <w:szCs w:val="20"/>
              </w:rPr>
              <w:t>-</w:t>
            </w:r>
          </w:p>
        </w:tc>
        <w:tc>
          <w:tcPr>
            <w:tcW w:w="1256" w:type="dxa"/>
            <w:tcBorders>
              <w:top w:val="nil"/>
              <w:left w:val="nil"/>
              <w:bottom w:val="single" w:sz="4" w:space="0" w:color="auto"/>
              <w:right w:val="single" w:sz="4" w:space="0" w:color="auto"/>
            </w:tcBorders>
            <w:shd w:val="clear" w:color="auto" w:fill="auto"/>
            <w:vAlign w:val="center"/>
          </w:tcPr>
          <w:p w:rsidR="003E5168" w:rsidRDefault="003663B7" w:rsidP="003E5168">
            <w:pPr>
              <w:jc w:val="center"/>
            </w:pPr>
            <w:r>
              <w:rPr>
                <w:rFonts w:ascii="Bookman Old Style" w:hAnsi="Bookman Old Style" w:cs="Arial"/>
                <w:b/>
                <w:bCs/>
                <w:sz w:val="18"/>
                <w:szCs w:val="20"/>
              </w:rPr>
              <w:t>IKU</w:t>
            </w:r>
          </w:p>
        </w:tc>
        <w:tc>
          <w:tcPr>
            <w:tcW w:w="1276" w:type="dxa"/>
            <w:tcBorders>
              <w:top w:val="nil"/>
              <w:left w:val="nil"/>
              <w:bottom w:val="single" w:sz="4" w:space="0" w:color="auto"/>
              <w:right w:val="single" w:sz="4" w:space="0" w:color="auto"/>
            </w:tcBorders>
            <w:shd w:val="clear" w:color="auto" w:fill="auto"/>
            <w:vAlign w:val="center"/>
          </w:tcPr>
          <w:p w:rsidR="003E5168" w:rsidRPr="001E7A26" w:rsidRDefault="003E5168" w:rsidP="003E5168">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100 %</w:t>
            </w:r>
          </w:p>
        </w:tc>
        <w:tc>
          <w:tcPr>
            <w:tcW w:w="992"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9B6FD2">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A47190">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A47190">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tcPr>
          <w:p w:rsidR="003E5168" w:rsidRPr="001E7A26" w:rsidRDefault="003E5168" w:rsidP="003E5168">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100 %</w:t>
            </w:r>
          </w:p>
        </w:tc>
        <w:tc>
          <w:tcPr>
            <w:tcW w:w="992"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8645BD">
              <w:rPr>
                <w:rFonts w:ascii="Bookman Old Style" w:hAnsi="Bookman Old Style" w:cs="Arial"/>
                <w:bCs/>
                <w:sz w:val="18"/>
                <w:szCs w:val="20"/>
              </w:rPr>
              <w:t>-</w:t>
            </w:r>
          </w:p>
        </w:tc>
        <w:tc>
          <w:tcPr>
            <w:tcW w:w="992"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8645BD">
              <w:rPr>
                <w:rFonts w:ascii="Bookman Old Style" w:hAnsi="Bookman Old Style" w:cs="Arial"/>
                <w:bCs/>
                <w:sz w:val="18"/>
                <w:szCs w:val="20"/>
              </w:rPr>
              <w:t>-</w:t>
            </w:r>
          </w:p>
        </w:tc>
        <w:tc>
          <w:tcPr>
            <w:tcW w:w="993"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8645BD">
              <w:rPr>
                <w:rFonts w:ascii="Bookman Old Style" w:hAnsi="Bookman Old Style" w:cs="Arial"/>
                <w:bCs/>
                <w:sz w:val="18"/>
                <w:szCs w:val="20"/>
              </w:rPr>
              <w:t>-</w:t>
            </w:r>
          </w:p>
        </w:tc>
        <w:tc>
          <w:tcPr>
            <w:tcW w:w="1275" w:type="dxa"/>
            <w:tcBorders>
              <w:top w:val="nil"/>
              <w:left w:val="nil"/>
              <w:bottom w:val="single" w:sz="4" w:space="0" w:color="auto"/>
              <w:right w:val="single" w:sz="4" w:space="0" w:color="auto"/>
            </w:tcBorders>
            <w:shd w:val="clear" w:color="auto" w:fill="auto"/>
            <w:noWrap/>
            <w:vAlign w:val="center"/>
          </w:tcPr>
          <w:p w:rsidR="003E5168" w:rsidRPr="001E7A26" w:rsidRDefault="003E5168" w:rsidP="00484ED4">
            <w:pPr>
              <w:spacing w:line="360" w:lineRule="auto"/>
              <w:jc w:val="center"/>
              <w:rPr>
                <w:rFonts w:ascii="Bookman Old Style" w:hAnsi="Bookman Old Style" w:cs="Arial"/>
                <w:sz w:val="18"/>
                <w:szCs w:val="20"/>
              </w:rPr>
            </w:pPr>
          </w:p>
        </w:tc>
      </w:tr>
      <w:tr w:rsidR="003E5168" w:rsidRPr="001E7A26" w:rsidTr="003E5168">
        <w:trPr>
          <w:trHeight w:val="870"/>
        </w:trPr>
        <w:tc>
          <w:tcPr>
            <w:tcW w:w="5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E5168" w:rsidRPr="001E7A26" w:rsidRDefault="005E2D33" w:rsidP="00484ED4">
            <w:pPr>
              <w:spacing w:line="360" w:lineRule="auto"/>
              <w:jc w:val="center"/>
              <w:rPr>
                <w:rFonts w:ascii="Bookman Old Style" w:hAnsi="Bookman Old Style" w:cs="Arial"/>
                <w:bCs/>
                <w:sz w:val="18"/>
                <w:szCs w:val="20"/>
              </w:rPr>
            </w:pPr>
            <w:r>
              <w:rPr>
                <w:rFonts w:ascii="Bookman Old Style" w:hAnsi="Bookman Old Style" w:cs="Arial"/>
                <w:bCs/>
                <w:sz w:val="18"/>
                <w:szCs w:val="20"/>
              </w:rPr>
              <w:t>7</w:t>
            </w:r>
          </w:p>
        </w:tc>
        <w:tc>
          <w:tcPr>
            <w:tcW w:w="3152" w:type="dxa"/>
            <w:tcBorders>
              <w:top w:val="nil"/>
              <w:left w:val="nil"/>
              <w:bottom w:val="single" w:sz="4" w:space="0" w:color="auto"/>
              <w:right w:val="single" w:sz="4" w:space="0" w:color="auto"/>
            </w:tcBorders>
            <w:shd w:val="clear" w:color="auto" w:fill="auto"/>
            <w:vAlign w:val="center"/>
          </w:tcPr>
          <w:p w:rsidR="003E5168" w:rsidRPr="001E7A26" w:rsidRDefault="003E5168" w:rsidP="00484ED4">
            <w:pPr>
              <w:spacing w:line="360" w:lineRule="auto"/>
              <w:jc w:val="both"/>
              <w:rPr>
                <w:rFonts w:ascii="Bookman Old Style" w:hAnsi="Bookman Old Style" w:cs="Tahoma"/>
                <w:kern w:val="24"/>
                <w:sz w:val="18"/>
                <w:szCs w:val="18"/>
              </w:rPr>
            </w:pPr>
            <w:r w:rsidRPr="001E7A26">
              <w:rPr>
                <w:rFonts w:ascii="Bookman Old Style" w:hAnsi="Bookman Old Style" w:cs="Tahoma"/>
                <w:kern w:val="24"/>
                <w:sz w:val="18"/>
                <w:szCs w:val="18"/>
              </w:rPr>
              <w:t>Persentase kualitas pelayanan umum fasilitasi pelayanan pemeliharaan gedung/kantor &amp; kendaraan dinas operasional Pool</w:t>
            </w:r>
          </w:p>
        </w:tc>
        <w:tc>
          <w:tcPr>
            <w:tcW w:w="1120"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4F2179">
              <w:rPr>
                <w:rFonts w:ascii="Bookman Old Style" w:hAnsi="Bookman Old Style" w:cs="Arial"/>
                <w:bCs/>
                <w:sz w:val="18"/>
                <w:szCs w:val="20"/>
              </w:rPr>
              <w:t>-</w:t>
            </w:r>
          </w:p>
        </w:tc>
        <w:tc>
          <w:tcPr>
            <w:tcW w:w="1256" w:type="dxa"/>
            <w:tcBorders>
              <w:top w:val="nil"/>
              <w:left w:val="nil"/>
              <w:bottom w:val="single" w:sz="4" w:space="0" w:color="auto"/>
              <w:right w:val="single" w:sz="4" w:space="0" w:color="auto"/>
            </w:tcBorders>
            <w:shd w:val="clear" w:color="auto" w:fill="auto"/>
            <w:vAlign w:val="center"/>
          </w:tcPr>
          <w:p w:rsidR="003E5168" w:rsidRDefault="003663B7" w:rsidP="003E5168">
            <w:pPr>
              <w:jc w:val="center"/>
            </w:pPr>
            <w:r>
              <w:rPr>
                <w:rFonts w:ascii="Bookman Old Style" w:hAnsi="Bookman Old Style" w:cs="Arial"/>
                <w:b/>
                <w:bCs/>
                <w:sz w:val="18"/>
                <w:szCs w:val="20"/>
              </w:rPr>
              <w:t>IKU</w:t>
            </w:r>
          </w:p>
        </w:tc>
        <w:tc>
          <w:tcPr>
            <w:tcW w:w="1276" w:type="dxa"/>
            <w:tcBorders>
              <w:top w:val="nil"/>
              <w:left w:val="nil"/>
              <w:bottom w:val="single" w:sz="4" w:space="0" w:color="auto"/>
              <w:right w:val="single" w:sz="4" w:space="0" w:color="auto"/>
            </w:tcBorders>
            <w:shd w:val="clear" w:color="auto" w:fill="auto"/>
            <w:vAlign w:val="center"/>
          </w:tcPr>
          <w:p w:rsidR="003E5168" w:rsidRPr="001E7A26" w:rsidRDefault="003E5168" w:rsidP="003E5168">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90%</w:t>
            </w:r>
          </w:p>
        </w:tc>
        <w:tc>
          <w:tcPr>
            <w:tcW w:w="992"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9B6FD2">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A47190">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A47190">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tcPr>
          <w:p w:rsidR="003E5168" w:rsidRPr="001E7A26" w:rsidRDefault="003E5168" w:rsidP="003E5168">
            <w:pPr>
              <w:spacing w:line="360" w:lineRule="auto"/>
              <w:jc w:val="center"/>
              <w:rPr>
                <w:rFonts w:ascii="Bookman Old Style" w:hAnsi="Bookman Old Style" w:cs="Arial"/>
                <w:bCs/>
                <w:sz w:val="18"/>
                <w:szCs w:val="20"/>
              </w:rPr>
            </w:pPr>
            <w:r w:rsidRPr="001E7A26">
              <w:rPr>
                <w:rFonts w:ascii="Bookman Old Style" w:hAnsi="Bookman Old Style" w:cs="Arial"/>
                <w:bCs/>
                <w:sz w:val="18"/>
                <w:szCs w:val="20"/>
              </w:rPr>
              <w:t>90%</w:t>
            </w:r>
          </w:p>
        </w:tc>
        <w:tc>
          <w:tcPr>
            <w:tcW w:w="992"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8645BD">
              <w:rPr>
                <w:rFonts w:ascii="Bookman Old Style" w:hAnsi="Bookman Old Style" w:cs="Arial"/>
                <w:bCs/>
                <w:sz w:val="18"/>
                <w:szCs w:val="20"/>
              </w:rPr>
              <w:t>-</w:t>
            </w:r>
          </w:p>
        </w:tc>
        <w:tc>
          <w:tcPr>
            <w:tcW w:w="992"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8645BD">
              <w:rPr>
                <w:rFonts w:ascii="Bookman Old Style" w:hAnsi="Bookman Old Style" w:cs="Arial"/>
                <w:bCs/>
                <w:sz w:val="18"/>
                <w:szCs w:val="20"/>
              </w:rPr>
              <w:t>-</w:t>
            </w:r>
          </w:p>
        </w:tc>
        <w:tc>
          <w:tcPr>
            <w:tcW w:w="993"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8645BD">
              <w:rPr>
                <w:rFonts w:ascii="Bookman Old Style" w:hAnsi="Bookman Old Style" w:cs="Arial"/>
                <w:bCs/>
                <w:sz w:val="18"/>
                <w:szCs w:val="20"/>
              </w:rPr>
              <w:t>-</w:t>
            </w:r>
          </w:p>
        </w:tc>
        <w:tc>
          <w:tcPr>
            <w:tcW w:w="1275" w:type="dxa"/>
            <w:tcBorders>
              <w:top w:val="nil"/>
              <w:left w:val="nil"/>
              <w:bottom w:val="single" w:sz="4" w:space="0" w:color="auto"/>
              <w:right w:val="single" w:sz="4" w:space="0" w:color="auto"/>
            </w:tcBorders>
            <w:shd w:val="clear" w:color="auto" w:fill="auto"/>
            <w:noWrap/>
            <w:vAlign w:val="center"/>
          </w:tcPr>
          <w:p w:rsidR="003E5168" w:rsidRPr="001E7A26" w:rsidRDefault="003E5168" w:rsidP="00484ED4">
            <w:pPr>
              <w:spacing w:line="360" w:lineRule="auto"/>
              <w:jc w:val="center"/>
              <w:rPr>
                <w:rFonts w:ascii="Bookman Old Style" w:hAnsi="Bookman Old Style" w:cs="Arial"/>
                <w:sz w:val="18"/>
                <w:szCs w:val="20"/>
              </w:rPr>
            </w:pPr>
          </w:p>
        </w:tc>
      </w:tr>
      <w:tr w:rsidR="003E5168" w:rsidRPr="001E7A26" w:rsidTr="003E5168">
        <w:trPr>
          <w:trHeight w:val="870"/>
        </w:trPr>
        <w:tc>
          <w:tcPr>
            <w:tcW w:w="5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E5168" w:rsidRPr="001E7A26" w:rsidRDefault="005E2D33" w:rsidP="00484ED4">
            <w:pPr>
              <w:spacing w:line="360" w:lineRule="auto"/>
              <w:jc w:val="center"/>
              <w:rPr>
                <w:rFonts w:ascii="Bookman Old Style" w:hAnsi="Bookman Old Style" w:cs="Arial"/>
                <w:bCs/>
                <w:sz w:val="18"/>
                <w:szCs w:val="20"/>
              </w:rPr>
            </w:pPr>
            <w:r>
              <w:rPr>
                <w:rFonts w:ascii="Bookman Old Style" w:hAnsi="Bookman Old Style" w:cs="Arial"/>
                <w:bCs/>
                <w:sz w:val="18"/>
                <w:szCs w:val="20"/>
              </w:rPr>
              <w:t>8</w:t>
            </w:r>
          </w:p>
        </w:tc>
        <w:tc>
          <w:tcPr>
            <w:tcW w:w="3152" w:type="dxa"/>
            <w:tcBorders>
              <w:top w:val="nil"/>
              <w:left w:val="nil"/>
              <w:bottom w:val="single" w:sz="4" w:space="0" w:color="auto"/>
              <w:right w:val="single" w:sz="4" w:space="0" w:color="auto"/>
            </w:tcBorders>
            <w:shd w:val="clear" w:color="auto" w:fill="auto"/>
            <w:vAlign w:val="center"/>
          </w:tcPr>
          <w:p w:rsidR="003E5168" w:rsidRPr="001E7A26" w:rsidRDefault="003E5168" w:rsidP="00484ED4">
            <w:pPr>
              <w:spacing w:line="360" w:lineRule="auto"/>
              <w:jc w:val="both"/>
              <w:rPr>
                <w:rFonts w:ascii="Bookman Old Style" w:hAnsi="Bookman Old Style" w:cs="Tahoma"/>
                <w:kern w:val="24"/>
                <w:sz w:val="18"/>
                <w:szCs w:val="18"/>
              </w:rPr>
            </w:pPr>
            <w:r>
              <w:rPr>
                <w:rFonts w:ascii="Bookman Old Style" w:hAnsi="Bookman Old Style" w:cs="Tahoma"/>
                <w:kern w:val="24"/>
                <w:sz w:val="18"/>
                <w:szCs w:val="18"/>
              </w:rPr>
              <w:t>Nilai SKM</w:t>
            </w:r>
          </w:p>
        </w:tc>
        <w:tc>
          <w:tcPr>
            <w:tcW w:w="1120" w:type="dxa"/>
            <w:tcBorders>
              <w:top w:val="nil"/>
              <w:left w:val="nil"/>
              <w:bottom w:val="single" w:sz="4" w:space="0" w:color="auto"/>
              <w:right w:val="single" w:sz="4" w:space="0" w:color="auto"/>
            </w:tcBorders>
            <w:shd w:val="clear" w:color="auto" w:fill="auto"/>
            <w:vAlign w:val="center"/>
          </w:tcPr>
          <w:p w:rsidR="003E5168" w:rsidRPr="004F2179" w:rsidRDefault="003E5168" w:rsidP="003E5168">
            <w:pPr>
              <w:jc w:val="center"/>
              <w:rPr>
                <w:rFonts w:ascii="Bookman Old Style" w:hAnsi="Bookman Old Style" w:cs="Arial"/>
                <w:bCs/>
                <w:sz w:val="18"/>
                <w:szCs w:val="20"/>
              </w:rPr>
            </w:pPr>
          </w:p>
        </w:tc>
        <w:tc>
          <w:tcPr>
            <w:tcW w:w="1256" w:type="dxa"/>
            <w:tcBorders>
              <w:top w:val="nil"/>
              <w:left w:val="nil"/>
              <w:bottom w:val="single" w:sz="4" w:space="0" w:color="auto"/>
              <w:right w:val="single" w:sz="4" w:space="0" w:color="auto"/>
            </w:tcBorders>
            <w:shd w:val="clear" w:color="auto" w:fill="auto"/>
            <w:vAlign w:val="center"/>
          </w:tcPr>
          <w:p w:rsidR="003E5168" w:rsidRPr="004F2179" w:rsidRDefault="003663B7" w:rsidP="003663B7">
            <w:pPr>
              <w:jc w:val="center"/>
              <w:rPr>
                <w:rFonts w:ascii="Bookman Old Style" w:hAnsi="Bookman Old Style" w:cs="Arial"/>
                <w:bCs/>
                <w:sz w:val="18"/>
                <w:szCs w:val="20"/>
              </w:rPr>
            </w:pPr>
            <w:r>
              <w:rPr>
                <w:rFonts w:ascii="Bookman Old Style" w:hAnsi="Bookman Old Style" w:cs="Arial"/>
                <w:b/>
                <w:bCs/>
                <w:sz w:val="18"/>
                <w:szCs w:val="20"/>
              </w:rPr>
              <w:t>IKU</w:t>
            </w:r>
          </w:p>
        </w:tc>
        <w:tc>
          <w:tcPr>
            <w:tcW w:w="1276" w:type="dxa"/>
            <w:tcBorders>
              <w:top w:val="nil"/>
              <w:left w:val="nil"/>
              <w:bottom w:val="single" w:sz="4" w:space="0" w:color="auto"/>
              <w:right w:val="single" w:sz="4" w:space="0" w:color="auto"/>
            </w:tcBorders>
            <w:shd w:val="clear" w:color="auto" w:fill="auto"/>
            <w:vAlign w:val="center"/>
          </w:tcPr>
          <w:p w:rsidR="003E5168" w:rsidRPr="001E7A26" w:rsidRDefault="003E5168" w:rsidP="003E5168">
            <w:pPr>
              <w:spacing w:line="360" w:lineRule="auto"/>
              <w:jc w:val="center"/>
              <w:rPr>
                <w:rFonts w:ascii="Bookman Old Style" w:hAnsi="Bookman Old Style" w:cs="Arial"/>
                <w:bCs/>
                <w:sz w:val="18"/>
                <w:szCs w:val="20"/>
              </w:rPr>
            </w:pPr>
            <w:r>
              <w:rPr>
                <w:rFonts w:ascii="Bookman Old Style" w:hAnsi="Bookman Old Style" w:cs="Arial"/>
                <w:bCs/>
                <w:sz w:val="18"/>
                <w:szCs w:val="20"/>
              </w:rPr>
              <w:t>≥ 80</w:t>
            </w:r>
          </w:p>
        </w:tc>
        <w:tc>
          <w:tcPr>
            <w:tcW w:w="992"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9B6FD2">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A47190">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A47190">
              <w:rPr>
                <w:rFonts w:ascii="Bookman Old Style" w:hAnsi="Bookman Old Style" w:cs="Arial"/>
                <w:bCs/>
                <w:sz w:val="18"/>
                <w:szCs w:val="20"/>
              </w:rPr>
              <w:t>-</w:t>
            </w:r>
          </w:p>
        </w:tc>
        <w:tc>
          <w:tcPr>
            <w:tcW w:w="1134" w:type="dxa"/>
            <w:tcBorders>
              <w:top w:val="nil"/>
              <w:left w:val="nil"/>
              <w:bottom w:val="single" w:sz="4" w:space="0" w:color="auto"/>
              <w:right w:val="single" w:sz="4" w:space="0" w:color="auto"/>
            </w:tcBorders>
            <w:shd w:val="clear" w:color="auto" w:fill="auto"/>
            <w:vAlign w:val="center"/>
          </w:tcPr>
          <w:p w:rsidR="003E5168" w:rsidRPr="001E7A26" w:rsidRDefault="003E5168" w:rsidP="003E5168">
            <w:pPr>
              <w:spacing w:line="360" w:lineRule="auto"/>
              <w:jc w:val="center"/>
              <w:rPr>
                <w:rFonts w:ascii="Bookman Old Style" w:hAnsi="Bookman Old Style" w:cs="Arial"/>
                <w:bCs/>
                <w:sz w:val="18"/>
                <w:szCs w:val="20"/>
              </w:rPr>
            </w:pPr>
            <w:r>
              <w:rPr>
                <w:rFonts w:ascii="Bookman Old Style" w:hAnsi="Bookman Old Style" w:cs="Arial"/>
                <w:bCs/>
                <w:sz w:val="18"/>
                <w:szCs w:val="20"/>
              </w:rPr>
              <w:t>≥ 80</w:t>
            </w:r>
          </w:p>
        </w:tc>
        <w:tc>
          <w:tcPr>
            <w:tcW w:w="992"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8645BD">
              <w:rPr>
                <w:rFonts w:ascii="Bookman Old Style" w:hAnsi="Bookman Old Style" w:cs="Arial"/>
                <w:bCs/>
                <w:sz w:val="18"/>
                <w:szCs w:val="20"/>
              </w:rPr>
              <w:t>-</w:t>
            </w:r>
          </w:p>
        </w:tc>
        <w:tc>
          <w:tcPr>
            <w:tcW w:w="992"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8645BD">
              <w:rPr>
                <w:rFonts w:ascii="Bookman Old Style" w:hAnsi="Bookman Old Style" w:cs="Arial"/>
                <w:bCs/>
                <w:sz w:val="18"/>
                <w:szCs w:val="20"/>
              </w:rPr>
              <w:t>-</w:t>
            </w:r>
          </w:p>
        </w:tc>
        <w:tc>
          <w:tcPr>
            <w:tcW w:w="993" w:type="dxa"/>
            <w:tcBorders>
              <w:top w:val="nil"/>
              <w:left w:val="nil"/>
              <w:bottom w:val="single" w:sz="4" w:space="0" w:color="auto"/>
              <w:right w:val="single" w:sz="4" w:space="0" w:color="auto"/>
            </w:tcBorders>
            <w:shd w:val="clear" w:color="auto" w:fill="auto"/>
            <w:vAlign w:val="center"/>
          </w:tcPr>
          <w:p w:rsidR="003E5168" w:rsidRDefault="003E5168" w:rsidP="003E5168">
            <w:pPr>
              <w:jc w:val="center"/>
            </w:pPr>
            <w:r w:rsidRPr="008645BD">
              <w:rPr>
                <w:rFonts w:ascii="Bookman Old Style" w:hAnsi="Bookman Old Style" w:cs="Arial"/>
                <w:bCs/>
                <w:sz w:val="18"/>
                <w:szCs w:val="20"/>
              </w:rPr>
              <w:t>-</w:t>
            </w:r>
          </w:p>
        </w:tc>
        <w:tc>
          <w:tcPr>
            <w:tcW w:w="1275" w:type="dxa"/>
            <w:tcBorders>
              <w:top w:val="nil"/>
              <w:left w:val="nil"/>
              <w:bottom w:val="single" w:sz="4" w:space="0" w:color="auto"/>
              <w:right w:val="single" w:sz="4" w:space="0" w:color="auto"/>
            </w:tcBorders>
            <w:shd w:val="clear" w:color="auto" w:fill="auto"/>
            <w:noWrap/>
            <w:vAlign w:val="center"/>
          </w:tcPr>
          <w:p w:rsidR="003E5168" w:rsidRPr="001E7A26" w:rsidRDefault="003E5168" w:rsidP="00484ED4">
            <w:pPr>
              <w:spacing w:line="360" w:lineRule="auto"/>
              <w:jc w:val="center"/>
              <w:rPr>
                <w:rFonts w:ascii="Bookman Old Style" w:hAnsi="Bookman Old Style" w:cs="Arial"/>
                <w:sz w:val="18"/>
                <w:szCs w:val="20"/>
              </w:rPr>
            </w:pPr>
          </w:p>
        </w:tc>
      </w:tr>
      <w:tr w:rsidR="003663B7" w:rsidRPr="001E7A26" w:rsidTr="003E5168">
        <w:trPr>
          <w:trHeight w:val="870"/>
        </w:trPr>
        <w:tc>
          <w:tcPr>
            <w:tcW w:w="5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663B7" w:rsidRDefault="005E2D33" w:rsidP="00484ED4">
            <w:pPr>
              <w:spacing w:line="360" w:lineRule="auto"/>
              <w:jc w:val="center"/>
              <w:rPr>
                <w:rFonts w:ascii="Bookman Old Style" w:hAnsi="Bookman Old Style" w:cs="Arial"/>
                <w:bCs/>
                <w:sz w:val="18"/>
                <w:szCs w:val="20"/>
              </w:rPr>
            </w:pPr>
            <w:r>
              <w:rPr>
                <w:rFonts w:ascii="Bookman Old Style" w:hAnsi="Bookman Old Style" w:cs="Arial"/>
                <w:bCs/>
                <w:sz w:val="18"/>
                <w:szCs w:val="20"/>
              </w:rPr>
              <w:lastRenderedPageBreak/>
              <w:t>9</w:t>
            </w:r>
          </w:p>
        </w:tc>
        <w:tc>
          <w:tcPr>
            <w:tcW w:w="3152" w:type="dxa"/>
            <w:tcBorders>
              <w:top w:val="nil"/>
              <w:left w:val="nil"/>
              <w:bottom w:val="single" w:sz="4" w:space="0" w:color="auto"/>
              <w:right w:val="single" w:sz="4" w:space="0" w:color="auto"/>
            </w:tcBorders>
            <w:shd w:val="clear" w:color="auto" w:fill="auto"/>
            <w:vAlign w:val="center"/>
          </w:tcPr>
          <w:p w:rsidR="003663B7" w:rsidRDefault="003663B7" w:rsidP="00484ED4">
            <w:pPr>
              <w:spacing w:line="360" w:lineRule="auto"/>
              <w:jc w:val="both"/>
              <w:rPr>
                <w:rFonts w:ascii="Bookman Old Style" w:hAnsi="Bookman Old Style" w:cs="Tahoma"/>
                <w:kern w:val="24"/>
                <w:sz w:val="18"/>
                <w:szCs w:val="18"/>
              </w:rPr>
            </w:pPr>
            <w:r>
              <w:rPr>
                <w:rFonts w:ascii="Bookman Old Style" w:hAnsi="Bookman Old Style" w:cs="Tahoma"/>
                <w:kern w:val="24"/>
                <w:sz w:val="18"/>
                <w:szCs w:val="18"/>
              </w:rPr>
              <w:t>Nilai Evaluasi Sakip</w:t>
            </w:r>
          </w:p>
        </w:tc>
        <w:tc>
          <w:tcPr>
            <w:tcW w:w="1120" w:type="dxa"/>
            <w:tcBorders>
              <w:top w:val="nil"/>
              <w:left w:val="nil"/>
              <w:bottom w:val="single" w:sz="4" w:space="0" w:color="auto"/>
              <w:right w:val="single" w:sz="4" w:space="0" w:color="auto"/>
            </w:tcBorders>
            <w:shd w:val="clear" w:color="auto" w:fill="auto"/>
            <w:vAlign w:val="center"/>
          </w:tcPr>
          <w:p w:rsidR="003663B7" w:rsidRDefault="003663B7" w:rsidP="00E61ECD">
            <w:pPr>
              <w:jc w:val="center"/>
              <w:rPr>
                <w:rFonts w:ascii="Bookman Old Style" w:hAnsi="Bookman Old Style" w:cs="Arial"/>
                <w:bCs/>
                <w:sz w:val="18"/>
                <w:szCs w:val="20"/>
              </w:rPr>
            </w:pPr>
          </w:p>
        </w:tc>
        <w:tc>
          <w:tcPr>
            <w:tcW w:w="1256" w:type="dxa"/>
            <w:tcBorders>
              <w:top w:val="nil"/>
              <w:left w:val="nil"/>
              <w:bottom w:val="single" w:sz="4" w:space="0" w:color="auto"/>
              <w:right w:val="single" w:sz="4" w:space="0" w:color="auto"/>
            </w:tcBorders>
            <w:shd w:val="clear" w:color="auto" w:fill="auto"/>
            <w:vAlign w:val="center"/>
          </w:tcPr>
          <w:p w:rsidR="003663B7" w:rsidRDefault="001B321C" w:rsidP="00E61ECD">
            <w:pPr>
              <w:jc w:val="center"/>
              <w:rPr>
                <w:rFonts w:ascii="Bookman Old Style" w:hAnsi="Bookman Old Style" w:cs="Arial"/>
                <w:b/>
                <w:bCs/>
                <w:sz w:val="18"/>
                <w:szCs w:val="20"/>
              </w:rPr>
            </w:pPr>
            <w:r>
              <w:rPr>
                <w:rFonts w:ascii="Bookman Old Style" w:hAnsi="Bookman Old Style" w:cs="Arial"/>
                <w:b/>
                <w:bCs/>
                <w:sz w:val="18"/>
                <w:szCs w:val="20"/>
              </w:rPr>
              <w:t>IKU</w:t>
            </w:r>
          </w:p>
        </w:tc>
        <w:tc>
          <w:tcPr>
            <w:tcW w:w="1276" w:type="dxa"/>
            <w:tcBorders>
              <w:top w:val="nil"/>
              <w:left w:val="nil"/>
              <w:bottom w:val="single" w:sz="4" w:space="0" w:color="auto"/>
              <w:right w:val="single" w:sz="4" w:space="0" w:color="auto"/>
            </w:tcBorders>
            <w:shd w:val="clear" w:color="auto" w:fill="auto"/>
            <w:vAlign w:val="center"/>
          </w:tcPr>
          <w:p w:rsidR="003663B7" w:rsidRDefault="001B321C" w:rsidP="00E61ECD">
            <w:pPr>
              <w:spacing w:line="360" w:lineRule="auto"/>
              <w:jc w:val="center"/>
              <w:rPr>
                <w:rFonts w:ascii="Bookman Old Style" w:hAnsi="Bookman Old Style" w:cs="Arial"/>
                <w:b/>
                <w:bCs/>
                <w:sz w:val="18"/>
                <w:szCs w:val="20"/>
              </w:rPr>
            </w:pPr>
            <w:r>
              <w:rPr>
                <w:rFonts w:ascii="Bookman Old Style" w:hAnsi="Bookman Old Style" w:cs="Arial"/>
                <w:b/>
                <w:bCs/>
                <w:sz w:val="18"/>
                <w:szCs w:val="20"/>
              </w:rPr>
              <w:t>BB</w:t>
            </w:r>
          </w:p>
        </w:tc>
        <w:tc>
          <w:tcPr>
            <w:tcW w:w="992" w:type="dxa"/>
            <w:tcBorders>
              <w:top w:val="nil"/>
              <w:left w:val="nil"/>
              <w:bottom w:val="single" w:sz="4" w:space="0" w:color="auto"/>
              <w:right w:val="single" w:sz="4" w:space="0" w:color="auto"/>
            </w:tcBorders>
            <w:shd w:val="clear" w:color="auto" w:fill="auto"/>
            <w:vAlign w:val="center"/>
          </w:tcPr>
          <w:p w:rsidR="003663B7" w:rsidRDefault="001B321C" w:rsidP="003E5168">
            <w:pPr>
              <w:spacing w:line="360" w:lineRule="auto"/>
              <w:jc w:val="center"/>
              <w:rPr>
                <w:rFonts w:ascii="Bookman Old Style" w:hAnsi="Bookman Old Style" w:cs="Arial"/>
                <w:bCs/>
                <w:sz w:val="18"/>
                <w:szCs w:val="20"/>
              </w:rPr>
            </w:pPr>
            <w:r>
              <w:rPr>
                <w:rFonts w:ascii="Bookman Old Style" w:hAnsi="Bookman Old Style" w:cs="Arial"/>
                <w:bCs/>
                <w:sz w:val="18"/>
                <w:szCs w:val="20"/>
              </w:rPr>
              <w:t>BB</w:t>
            </w:r>
          </w:p>
        </w:tc>
        <w:tc>
          <w:tcPr>
            <w:tcW w:w="1134" w:type="dxa"/>
            <w:tcBorders>
              <w:top w:val="nil"/>
              <w:left w:val="nil"/>
              <w:bottom w:val="single" w:sz="4" w:space="0" w:color="auto"/>
              <w:right w:val="single" w:sz="4" w:space="0" w:color="auto"/>
            </w:tcBorders>
            <w:shd w:val="clear" w:color="auto" w:fill="auto"/>
            <w:vAlign w:val="center"/>
          </w:tcPr>
          <w:p w:rsidR="003663B7" w:rsidRPr="00C76381" w:rsidRDefault="001B321C" w:rsidP="003E5168">
            <w:pPr>
              <w:jc w:val="center"/>
              <w:rPr>
                <w:rFonts w:ascii="Bookman Old Style" w:hAnsi="Bookman Old Style" w:cs="Arial"/>
                <w:bCs/>
                <w:sz w:val="18"/>
                <w:szCs w:val="20"/>
              </w:rPr>
            </w:pPr>
            <w:r>
              <w:rPr>
                <w:rFonts w:ascii="Bookman Old Style" w:hAnsi="Bookman Old Style" w:cs="Arial"/>
                <w:bCs/>
                <w:sz w:val="18"/>
                <w:szCs w:val="20"/>
              </w:rPr>
              <w:t>A</w:t>
            </w:r>
          </w:p>
        </w:tc>
        <w:tc>
          <w:tcPr>
            <w:tcW w:w="1134" w:type="dxa"/>
            <w:tcBorders>
              <w:top w:val="nil"/>
              <w:left w:val="nil"/>
              <w:bottom w:val="single" w:sz="4" w:space="0" w:color="auto"/>
              <w:right w:val="single" w:sz="4" w:space="0" w:color="auto"/>
            </w:tcBorders>
            <w:shd w:val="clear" w:color="auto" w:fill="auto"/>
            <w:vAlign w:val="center"/>
          </w:tcPr>
          <w:p w:rsidR="003663B7" w:rsidRPr="00C76381" w:rsidRDefault="001B321C" w:rsidP="003E5168">
            <w:pPr>
              <w:jc w:val="center"/>
              <w:rPr>
                <w:rFonts w:ascii="Bookman Old Style" w:hAnsi="Bookman Old Style" w:cs="Arial"/>
                <w:bCs/>
                <w:sz w:val="18"/>
                <w:szCs w:val="20"/>
              </w:rPr>
            </w:pPr>
            <w:r>
              <w:rPr>
                <w:rFonts w:ascii="Bookman Old Style" w:hAnsi="Bookman Old Style" w:cs="Arial"/>
                <w:bCs/>
                <w:sz w:val="18"/>
                <w:szCs w:val="20"/>
              </w:rPr>
              <w:t>A</w:t>
            </w:r>
          </w:p>
        </w:tc>
        <w:tc>
          <w:tcPr>
            <w:tcW w:w="1134" w:type="dxa"/>
            <w:tcBorders>
              <w:top w:val="nil"/>
              <w:left w:val="nil"/>
              <w:bottom w:val="single" w:sz="4" w:space="0" w:color="auto"/>
              <w:right w:val="single" w:sz="4" w:space="0" w:color="auto"/>
            </w:tcBorders>
            <w:shd w:val="clear" w:color="auto" w:fill="auto"/>
            <w:vAlign w:val="center"/>
          </w:tcPr>
          <w:p w:rsidR="003663B7" w:rsidRDefault="001B321C" w:rsidP="003E5168">
            <w:pPr>
              <w:spacing w:line="360" w:lineRule="auto"/>
              <w:jc w:val="center"/>
              <w:rPr>
                <w:rFonts w:ascii="Bookman Old Style" w:hAnsi="Bookman Old Style" w:cs="Arial"/>
                <w:b/>
                <w:bCs/>
                <w:sz w:val="18"/>
                <w:szCs w:val="20"/>
              </w:rPr>
            </w:pPr>
            <w:r>
              <w:rPr>
                <w:rFonts w:ascii="Bookman Old Style" w:hAnsi="Bookman Old Style" w:cs="Arial"/>
                <w:b/>
                <w:bCs/>
                <w:sz w:val="18"/>
                <w:szCs w:val="20"/>
              </w:rPr>
              <w:t>BB</w:t>
            </w:r>
          </w:p>
        </w:tc>
        <w:tc>
          <w:tcPr>
            <w:tcW w:w="992" w:type="dxa"/>
            <w:tcBorders>
              <w:top w:val="nil"/>
              <w:left w:val="nil"/>
              <w:bottom w:val="single" w:sz="4" w:space="0" w:color="auto"/>
              <w:right w:val="single" w:sz="4" w:space="0" w:color="auto"/>
            </w:tcBorders>
            <w:shd w:val="clear" w:color="auto" w:fill="auto"/>
            <w:vAlign w:val="center"/>
          </w:tcPr>
          <w:p w:rsidR="003663B7" w:rsidRDefault="001B321C" w:rsidP="003E5168">
            <w:pPr>
              <w:spacing w:line="360" w:lineRule="auto"/>
              <w:jc w:val="center"/>
              <w:rPr>
                <w:rFonts w:ascii="Bookman Old Style" w:hAnsi="Bookman Old Style" w:cs="Arial"/>
                <w:bCs/>
                <w:sz w:val="18"/>
                <w:szCs w:val="20"/>
              </w:rPr>
            </w:pPr>
            <w:r>
              <w:rPr>
                <w:rFonts w:ascii="Bookman Old Style" w:hAnsi="Bookman Old Style" w:cs="Arial"/>
                <w:bCs/>
                <w:sz w:val="18"/>
                <w:szCs w:val="20"/>
              </w:rPr>
              <w:t>BB</w:t>
            </w:r>
          </w:p>
        </w:tc>
        <w:tc>
          <w:tcPr>
            <w:tcW w:w="992" w:type="dxa"/>
            <w:tcBorders>
              <w:top w:val="nil"/>
              <w:left w:val="nil"/>
              <w:bottom w:val="single" w:sz="4" w:space="0" w:color="auto"/>
              <w:right w:val="single" w:sz="4" w:space="0" w:color="auto"/>
            </w:tcBorders>
            <w:shd w:val="clear" w:color="auto" w:fill="auto"/>
            <w:vAlign w:val="center"/>
          </w:tcPr>
          <w:p w:rsidR="003663B7" w:rsidRPr="006E5513" w:rsidRDefault="001B321C" w:rsidP="003E5168">
            <w:pPr>
              <w:jc w:val="center"/>
              <w:rPr>
                <w:rFonts w:ascii="Bookman Old Style" w:hAnsi="Bookman Old Style" w:cs="Arial"/>
                <w:bCs/>
                <w:sz w:val="18"/>
                <w:szCs w:val="20"/>
              </w:rPr>
            </w:pPr>
            <w:r>
              <w:rPr>
                <w:rFonts w:ascii="Bookman Old Style" w:hAnsi="Bookman Old Style" w:cs="Arial"/>
                <w:bCs/>
                <w:sz w:val="18"/>
                <w:szCs w:val="20"/>
              </w:rPr>
              <w:t>A</w:t>
            </w:r>
          </w:p>
        </w:tc>
        <w:tc>
          <w:tcPr>
            <w:tcW w:w="993" w:type="dxa"/>
            <w:tcBorders>
              <w:top w:val="nil"/>
              <w:left w:val="nil"/>
              <w:bottom w:val="single" w:sz="4" w:space="0" w:color="auto"/>
              <w:right w:val="single" w:sz="4" w:space="0" w:color="auto"/>
            </w:tcBorders>
            <w:shd w:val="clear" w:color="auto" w:fill="auto"/>
            <w:vAlign w:val="center"/>
          </w:tcPr>
          <w:p w:rsidR="003663B7" w:rsidRPr="006E5513" w:rsidRDefault="001B321C" w:rsidP="003E5168">
            <w:pPr>
              <w:jc w:val="center"/>
              <w:rPr>
                <w:rFonts w:ascii="Bookman Old Style" w:hAnsi="Bookman Old Style" w:cs="Arial"/>
                <w:bCs/>
                <w:sz w:val="18"/>
                <w:szCs w:val="20"/>
              </w:rPr>
            </w:pPr>
            <w:r>
              <w:rPr>
                <w:rFonts w:ascii="Bookman Old Style" w:hAnsi="Bookman Old Style" w:cs="Arial"/>
                <w:bCs/>
                <w:sz w:val="18"/>
                <w:szCs w:val="20"/>
              </w:rPr>
              <w:t>A</w:t>
            </w:r>
          </w:p>
        </w:tc>
        <w:tc>
          <w:tcPr>
            <w:tcW w:w="1275" w:type="dxa"/>
            <w:tcBorders>
              <w:top w:val="nil"/>
              <w:left w:val="nil"/>
              <w:bottom w:val="single" w:sz="4" w:space="0" w:color="auto"/>
              <w:right w:val="single" w:sz="4" w:space="0" w:color="auto"/>
            </w:tcBorders>
            <w:shd w:val="clear" w:color="auto" w:fill="auto"/>
            <w:noWrap/>
            <w:vAlign w:val="center"/>
          </w:tcPr>
          <w:p w:rsidR="003663B7" w:rsidRPr="001E7A26" w:rsidRDefault="003663B7" w:rsidP="003E5168">
            <w:pPr>
              <w:spacing w:line="360" w:lineRule="auto"/>
              <w:jc w:val="center"/>
              <w:rPr>
                <w:rFonts w:ascii="Bookman Old Style" w:hAnsi="Bookman Old Style" w:cs="Arial"/>
                <w:sz w:val="18"/>
                <w:szCs w:val="20"/>
              </w:rPr>
            </w:pPr>
          </w:p>
        </w:tc>
      </w:tr>
      <w:tr w:rsidR="003663B7" w:rsidRPr="001E7A26" w:rsidTr="003E5168">
        <w:trPr>
          <w:trHeight w:val="870"/>
        </w:trPr>
        <w:tc>
          <w:tcPr>
            <w:tcW w:w="5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3663B7" w:rsidRDefault="005E2D33" w:rsidP="00484ED4">
            <w:pPr>
              <w:spacing w:line="360" w:lineRule="auto"/>
              <w:jc w:val="center"/>
              <w:rPr>
                <w:rFonts w:ascii="Bookman Old Style" w:hAnsi="Bookman Old Style" w:cs="Arial"/>
                <w:bCs/>
                <w:sz w:val="18"/>
                <w:szCs w:val="20"/>
              </w:rPr>
            </w:pPr>
            <w:r>
              <w:rPr>
                <w:rFonts w:ascii="Bookman Old Style" w:hAnsi="Bookman Old Style" w:cs="Arial"/>
                <w:bCs/>
                <w:sz w:val="18"/>
                <w:szCs w:val="20"/>
              </w:rPr>
              <w:t>10</w:t>
            </w:r>
          </w:p>
        </w:tc>
        <w:tc>
          <w:tcPr>
            <w:tcW w:w="3152" w:type="dxa"/>
            <w:tcBorders>
              <w:top w:val="nil"/>
              <w:left w:val="nil"/>
              <w:bottom w:val="single" w:sz="4" w:space="0" w:color="auto"/>
              <w:right w:val="single" w:sz="4" w:space="0" w:color="auto"/>
            </w:tcBorders>
            <w:shd w:val="clear" w:color="auto" w:fill="auto"/>
            <w:vAlign w:val="center"/>
          </w:tcPr>
          <w:p w:rsidR="003663B7" w:rsidRDefault="003663B7" w:rsidP="00484ED4">
            <w:pPr>
              <w:spacing w:line="360" w:lineRule="auto"/>
              <w:jc w:val="both"/>
              <w:rPr>
                <w:rFonts w:ascii="Bookman Old Style" w:hAnsi="Bookman Old Style" w:cs="Tahoma"/>
                <w:kern w:val="24"/>
                <w:sz w:val="18"/>
                <w:szCs w:val="18"/>
              </w:rPr>
            </w:pPr>
            <w:r>
              <w:rPr>
                <w:rFonts w:ascii="Bookman Old Style" w:hAnsi="Bookman Old Style" w:cs="Tahoma"/>
                <w:kern w:val="24"/>
                <w:sz w:val="18"/>
                <w:szCs w:val="18"/>
              </w:rPr>
              <w:t>Nilai Evaluasi LPPD</w:t>
            </w:r>
          </w:p>
        </w:tc>
        <w:tc>
          <w:tcPr>
            <w:tcW w:w="1120" w:type="dxa"/>
            <w:tcBorders>
              <w:top w:val="nil"/>
              <w:left w:val="nil"/>
              <w:bottom w:val="single" w:sz="4" w:space="0" w:color="auto"/>
              <w:right w:val="single" w:sz="4" w:space="0" w:color="auto"/>
            </w:tcBorders>
            <w:shd w:val="clear" w:color="auto" w:fill="auto"/>
            <w:vAlign w:val="center"/>
          </w:tcPr>
          <w:p w:rsidR="003663B7" w:rsidRDefault="003663B7" w:rsidP="00E61ECD">
            <w:pPr>
              <w:jc w:val="center"/>
              <w:rPr>
                <w:rFonts w:ascii="Bookman Old Style" w:hAnsi="Bookman Old Style" w:cs="Arial"/>
                <w:bCs/>
                <w:sz w:val="18"/>
                <w:szCs w:val="20"/>
              </w:rPr>
            </w:pPr>
          </w:p>
        </w:tc>
        <w:tc>
          <w:tcPr>
            <w:tcW w:w="1256" w:type="dxa"/>
            <w:tcBorders>
              <w:top w:val="nil"/>
              <w:left w:val="nil"/>
              <w:bottom w:val="single" w:sz="4" w:space="0" w:color="auto"/>
              <w:right w:val="single" w:sz="4" w:space="0" w:color="auto"/>
            </w:tcBorders>
            <w:shd w:val="clear" w:color="auto" w:fill="auto"/>
            <w:vAlign w:val="center"/>
          </w:tcPr>
          <w:p w:rsidR="003663B7" w:rsidRDefault="001B321C" w:rsidP="00E61ECD">
            <w:pPr>
              <w:jc w:val="center"/>
              <w:rPr>
                <w:rFonts w:ascii="Bookman Old Style" w:hAnsi="Bookman Old Style" w:cs="Arial"/>
                <w:b/>
                <w:bCs/>
                <w:sz w:val="18"/>
                <w:szCs w:val="20"/>
              </w:rPr>
            </w:pPr>
            <w:r>
              <w:rPr>
                <w:rFonts w:ascii="Bookman Old Style" w:hAnsi="Bookman Old Style" w:cs="Arial"/>
                <w:b/>
                <w:bCs/>
                <w:sz w:val="18"/>
                <w:szCs w:val="20"/>
              </w:rPr>
              <w:t>IKU</w:t>
            </w:r>
          </w:p>
        </w:tc>
        <w:tc>
          <w:tcPr>
            <w:tcW w:w="1276" w:type="dxa"/>
            <w:tcBorders>
              <w:top w:val="nil"/>
              <w:left w:val="nil"/>
              <w:bottom w:val="single" w:sz="4" w:space="0" w:color="auto"/>
              <w:right w:val="single" w:sz="4" w:space="0" w:color="auto"/>
            </w:tcBorders>
            <w:shd w:val="clear" w:color="auto" w:fill="auto"/>
            <w:vAlign w:val="center"/>
          </w:tcPr>
          <w:p w:rsidR="003663B7" w:rsidRDefault="001B321C" w:rsidP="00E61ECD">
            <w:pPr>
              <w:spacing w:line="360" w:lineRule="auto"/>
              <w:jc w:val="center"/>
              <w:rPr>
                <w:rFonts w:ascii="Bookman Old Style" w:hAnsi="Bookman Old Style" w:cs="Arial"/>
                <w:b/>
                <w:bCs/>
                <w:sz w:val="18"/>
                <w:szCs w:val="20"/>
              </w:rPr>
            </w:pPr>
            <w:r>
              <w:rPr>
                <w:rFonts w:ascii="Bookman Old Style" w:hAnsi="Bookman Old Style" w:cs="Arial"/>
                <w:b/>
                <w:bCs/>
                <w:sz w:val="18"/>
                <w:szCs w:val="20"/>
              </w:rPr>
              <w:t>ST</w:t>
            </w:r>
          </w:p>
        </w:tc>
        <w:tc>
          <w:tcPr>
            <w:tcW w:w="992" w:type="dxa"/>
            <w:tcBorders>
              <w:top w:val="nil"/>
              <w:left w:val="nil"/>
              <w:bottom w:val="single" w:sz="4" w:space="0" w:color="auto"/>
              <w:right w:val="single" w:sz="4" w:space="0" w:color="auto"/>
            </w:tcBorders>
            <w:shd w:val="clear" w:color="auto" w:fill="auto"/>
            <w:vAlign w:val="center"/>
          </w:tcPr>
          <w:p w:rsidR="003663B7" w:rsidRPr="00D11EF9" w:rsidRDefault="001B321C" w:rsidP="003E5168">
            <w:pPr>
              <w:spacing w:line="360" w:lineRule="auto"/>
              <w:jc w:val="center"/>
              <w:rPr>
                <w:rFonts w:ascii="Bookman Old Style" w:hAnsi="Bookman Old Style" w:cs="Arial"/>
                <w:bCs/>
                <w:sz w:val="18"/>
                <w:szCs w:val="20"/>
              </w:rPr>
            </w:pPr>
            <w:r w:rsidRPr="00D11EF9">
              <w:rPr>
                <w:rFonts w:ascii="Bookman Old Style" w:hAnsi="Bookman Old Style" w:cs="Arial"/>
                <w:bCs/>
                <w:sz w:val="18"/>
                <w:szCs w:val="20"/>
              </w:rPr>
              <w:t>ST</w:t>
            </w:r>
          </w:p>
        </w:tc>
        <w:tc>
          <w:tcPr>
            <w:tcW w:w="1134" w:type="dxa"/>
            <w:tcBorders>
              <w:top w:val="nil"/>
              <w:left w:val="nil"/>
              <w:bottom w:val="single" w:sz="4" w:space="0" w:color="auto"/>
              <w:right w:val="single" w:sz="4" w:space="0" w:color="auto"/>
            </w:tcBorders>
            <w:shd w:val="clear" w:color="auto" w:fill="auto"/>
            <w:vAlign w:val="center"/>
          </w:tcPr>
          <w:p w:rsidR="003663B7" w:rsidRPr="00D11EF9" w:rsidRDefault="001B321C" w:rsidP="003E5168">
            <w:pPr>
              <w:jc w:val="center"/>
              <w:rPr>
                <w:rFonts w:ascii="Bookman Old Style" w:hAnsi="Bookman Old Style" w:cs="Arial"/>
                <w:bCs/>
                <w:sz w:val="18"/>
                <w:szCs w:val="20"/>
              </w:rPr>
            </w:pPr>
            <w:r w:rsidRPr="00D11EF9">
              <w:rPr>
                <w:rFonts w:ascii="Bookman Old Style" w:hAnsi="Bookman Old Style" w:cs="Arial"/>
                <w:bCs/>
                <w:sz w:val="18"/>
                <w:szCs w:val="20"/>
              </w:rPr>
              <w:t>ST</w:t>
            </w:r>
          </w:p>
        </w:tc>
        <w:tc>
          <w:tcPr>
            <w:tcW w:w="1134" w:type="dxa"/>
            <w:tcBorders>
              <w:top w:val="nil"/>
              <w:left w:val="nil"/>
              <w:bottom w:val="single" w:sz="4" w:space="0" w:color="auto"/>
              <w:right w:val="single" w:sz="4" w:space="0" w:color="auto"/>
            </w:tcBorders>
            <w:shd w:val="clear" w:color="auto" w:fill="auto"/>
            <w:vAlign w:val="center"/>
          </w:tcPr>
          <w:p w:rsidR="003663B7" w:rsidRPr="00D11EF9" w:rsidRDefault="001B321C" w:rsidP="003E5168">
            <w:pPr>
              <w:jc w:val="center"/>
              <w:rPr>
                <w:rFonts w:ascii="Bookman Old Style" w:hAnsi="Bookman Old Style" w:cs="Arial"/>
                <w:bCs/>
                <w:sz w:val="18"/>
                <w:szCs w:val="20"/>
              </w:rPr>
            </w:pPr>
            <w:r w:rsidRPr="00D11EF9">
              <w:rPr>
                <w:rFonts w:ascii="Bookman Old Style" w:hAnsi="Bookman Old Style" w:cs="Arial"/>
                <w:bCs/>
                <w:sz w:val="18"/>
                <w:szCs w:val="20"/>
              </w:rPr>
              <w:t>ST</w:t>
            </w:r>
          </w:p>
        </w:tc>
        <w:tc>
          <w:tcPr>
            <w:tcW w:w="1134" w:type="dxa"/>
            <w:tcBorders>
              <w:top w:val="nil"/>
              <w:left w:val="nil"/>
              <w:bottom w:val="single" w:sz="4" w:space="0" w:color="auto"/>
              <w:right w:val="single" w:sz="4" w:space="0" w:color="auto"/>
            </w:tcBorders>
            <w:shd w:val="clear" w:color="auto" w:fill="auto"/>
            <w:vAlign w:val="center"/>
          </w:tcPr>
          <w:p w:rsidR="003663B7" w:rsidRDefault="001B321C" w:rsidP="003E5168">
            <w:pPr>
              <w:spacing w:line="360" w:lineRule="auto"/>
              <w:jc w:val="center"/>
              <w:rPr>
                <w:rFonts w:ascii="Bookman Old Style" w:hAnsi="Bookman Old Style" w:cs="Arial"/>
                <w:b/>
                <w:bCs/>
                <w:sz w:val="18"/>
                <w:szCs w:val="20"/>
              </w:rPr>
            </w:pPr>
            <w:r>
              <w:rPr>
                <w:rFonts w:ascii="Bookman Old Style" w:hAnsi="Bookman Old Style" w:cs="Arial"/>
                <w:b/>
                <w:bCs/>
                <w:sz w:val="18"/>
                <w:szCs w:val="20"/>
              </w:rPr>
              <w:t>ST</w:t>
            </w:r>
          </w:p>
        </w:tc>
        <w:tc>
          <w:tcPr>
            <w:tcW w:w="992" w:type="dxa"/>
            <w:tcBorders>
              <w:top w:val="nil"/>
              <w:left w:val="nil"/>
              <w:bottom w:val="single" w:sz="4" w:space="0" w:color="auto"/>
              <w:right w:val="single" w:sz="4" w:space="0" w:color="auto"/>
            </w:tcBorders>
            <w:shd w:val="clear" w:color="auto" w:fill="auto"/>
            <w:vAlign w:val="center"/>
          </w:tcPr>
          <w:p w:rsidR="003663B7" w:rsidRPr="00D11EF9" w:rsidRDefault="001B321C" w:rsidP="003E5168">
            <w:pPr>
              <w:spacing w:line="360" w:lineRule="auto"/>
              <w:jc w:val="center"/>
              <w:rPr>
                <w:rFonts w:ascii="Bookman Old Style" w:hAnsi="Bookman Old Style" w:cs="Arial"/>
                <w:bCs/>
                <w:sz w:val="18"/>
                <w:szCs w:val="20"/>
              </w:rPr>
            </w:pPr>
            <w:r w:rsidRPr="00D11EF9">
              <w:rPr>
                <w:rFonts w:ascii="Bookman Old Style" w:hAnsi="Bookman Old Style" w:cs="Arial"/>
                <w:bCs/>
                <w:sz w:val="18"/>
                <w:szCs w:val="20"/>
              </w:rPr>
              <w:t>ST</w:t>
            </w:r>
          </w:p>
        </w:tc>
        <w:tc>
          <w:tcPr>
            <w:tcW w:w="992" w:type="dxa"/>
            <w:tcBorders>
              <w:top w:val="nil"/>
              <w:left w:val="nil"/>
              <w:bottom w:val="single" w:sz="4" w:space="0" w:color="auto"/>
              <w:right w:val="single" w:sz="4" w:space="0" w:color="auto"/>
            </w:tcBorders>
            <w:shd w:val="clear" w:color="auto" w:fill="auto"/>
            <w:vAlign w:val="center"/>
          </w:tcPr>
          <w:p w:rsidR="003663B7" w:rsidRPr="00D11EF9" w:rsidRDefault="001B321C" w:rsidP="003E5168">
            <w:pPr>
              <w:jc w:val="center"/>
              <w:rPr>
                <w:rFonts w:ascii="Bookman Old Style" w:hAnsi="Bookman Old Style" w:cs="Arial"/>
                <w:bCs/>
                <w:sz w:val="18"/>
                <w:szCs w:val="20"/>
              </w:rPr>
            </w:pPr>
            <w:r w:rsidRPr="00D11EF9">
              <w:rPr>
                <w:rFonts w:ascii="Bookman Old Style" w:hAnsi="Bookman Old Style" w:cs="Arial"/>
                <w:bCs/>
                <w:sz w:val="18"/>
                <w:szCs w:val="20"/>
              </w:rPr>
              <w:t>ST</w:t>
            </w:r>
          </w:p>
        </w:tc>
        <w:tc>
          <w:tcPr>
            <w:tcW w:w="993" w:type="dxa"/>
            <w:tcBorders>
              <w:top w:val="nil"/>
              <w:left w:val="nil"/>
              <w:bottom w:val="single" w:sz="4" w:space="0" w:color="auto"/>
              <w:right w:val="single" w:sz="4" w:space="0" w:color="auto"/>
            </w:tcBorders>
            <w:shd w:val="clear" w:color="auto" w:fill="auto"/>
            <w:vAlign w:val="center"/>
          </w:tcPr>
          <w:p w:rsidR="003663B7" w:rsidRPr="00D11EF9" w:rsidRDefault="001B321C" w:rsidP="003E5168">
            <w:pPr>
              <w:jc w:val="center"/>
              <w:rPr>
                <w:rFonts w:ascii="Bookman Old Style" w:hAnsi="Bookman Old Style" w:cs="Arial"/>
                <w:bCs/>
                <w:sz w:val="18"/>
                <w:szCs w:val="20"/>
              </w:rPr>
            </w:pPr>
            <w:r w:rsidRPr="00D11EF9">
              <w:rPr>
                <w:rFonts w:ascii="Bookman Old Style" w:hAnsi="Bookman Old Style" w:cs="Arial"/>
                <w:bCs/>
                <w:sz w:val="18"/>
                <w:szCs w:val="20"/>
              </w:rPr>
              <w:t>ST</w:t>
            </w:r>
          </w:p>
        </w:tc>
        <w:tc>
          <w:tcPr>
            <w:tcW w:w="1275" w:type="dxa"/>
            <w:tcBorders>
              <w:top w:val="nil"/>
              <w:left w:val="nil"/>
              <w:bottom w:val="single" w:sz="4" w:space="0" w:color="auto"/>
              <w:right w:val="single" w:sz="4" w:space="0" w:color="auto"/>
            </w:tcBorders>
            <w:shd w:val="clear" w:color="auto" w:fill="auto"/>
            <w:noWrap/>
            <w:vAlign w:val="center"/>
          </w:tcPr>
          <w:p w:rsidR="003663B7" w:rsidRPr="001E7A26" w:rsidRDefault="003663B7" w:rsidP="003E5168">
            <w:pPr>
              <w:spacing w:line="360" w:lineRule="auto"/>
              <w:jc w:val="center"/>
              <w:rPr>
                <w:rFonts w:ascii="Bookman Old Style" w:hAnsi="Bookman Old Style" w:cs="Arial"/>
                <w:sz w:val="18"/>
                <w:szCs w:val="20"/>
              </w:rPr>
            </w:pPr>
          </w:p>
        </w:tc>
      </w:tr>
      <w:tr w:rsidR="00C25327" w:rsidRPr="001E7A26" w:rsidTr="00DA3C9A">
        <w:trPr>
          <w:trHeight w:val="645"/>
        </w:trPr>
        <w:tc>
          <w:tcPr>
            <w:tcW w:w="15984" w:type="dxa"/>
            <w:gridSpan w:val="1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9D4D8D" w:rsidRDefault="009D4D8D" w:rsidP="00484ED4">
            <w:pPr>
              <w:spacing w:line="360" w:lineRule="auto"/>
              <w:jc w:val="center"/>
              <w:rPr>
                <w:rFonts w:ascii="Bookman Old Style" w:hAnsi="Bookman Old Style" w:cs="Arial"/>
                <w:b/>
                <w:bCs/>
                <w:sz w:val="18"/>
                <w:szCs w:val="22"/>
              </w:rPr>
            </w:pPr>
          </w:p>
          <w:p w:rsidR="009D4D8D" w:rsidRDefault="009D4D8D" w:rsidP="00484ED4">
            <w:pPr>
              <w:spacing w:line="360" w:lineRule="auto"/>
              <w:jc w:val="center"/>
              <w:rPr>
                <w:rFonts w:ascii="Bookman Old Style" w:hAnsi="Bookman Old Style" w:cs="Arial"/>
                <w:b/>
                <w:bCs/>
                <w:sz w:val="18"/>
                <w:szCs w:val="22"/>
              </w:rPr>
            </w:pPr>
          </w:p>
          <w:p w:rsidR="009D4D8D" w:rsidRDefault="009D4D8D" w:rsidP="00484ED4">
            <w:pPr>
              <w:spacing w:line="360" w:lineRule="auto"/>
              <w:jc w:val="center"/>
              <w:rPr>
                <w:rFonts w:ascii="Bookman Old Style" w:hAnsi="Bookman Old Style" w:cs="Arial"/>
                <w:b/>
                <w:bCs/>
                <w:sz w:val="18"/>
                <w:szCs w:val="22"/>
              </w:rPr>
            </w:pPr>
          </w:p>
          <w:p w:rsidR="009D4D8D" w:rsidRDefault="009D4D8D" w:rsidP="00484ED4">
            <w:pPr>
              <w:spacing w:line="360" w:lineRule="auto"/>
              <w:jc w:val="center"/>
              <w:rPr>
                <w:rFonts w:ascii="Bookman Old Style" w:hAnsi="Bookman Old Style" w:cs="Arial"/>
                <w:b/>
                <w:bCs/>
                <w:sz w:val="18"/>
                <w:szCs w:val="22"/>
              </w:rPr>
            </w:pPr>
          </w:p>
          <w:p w:rsidR="009D4D8D" w:rsidRDefault="009D4D8D" w:rsidP="00484ED4">
            <w:pPr>
              <w:spacing w:line="360" w:lineRule="auto"/>
              <w:jc w:val="center"/>
              <w:rPr>
                <w:rFonts w:ascii="Bookman Old Style" w:hAnsi="Bookman Old Style" w:cs="Arial"/>
                <w:b/>
                <w:bCs/>
                <w:sz w:val="18"/>
                <w:szCs w:val="22"/>
              </w:rPr>
            </w:pPr>
          </w:p>
          <w:p w:rsidR="00C25327" w:rsidRPr="001E7A26" w:rsidRDefault="00C25327" w:rsidP="00484ED4">
            <w:pPr>
              <w:spacing w:line="360" w:lineRule="auto"/>
              <w:jc w:val="center"/>
              <w:rPr>
                <w:rFonts w:ascii="Bookman Old Style" w:hAnsi="Bookman Old Style" w:cs="Arial"/>
                <w:b/>
                <w:bCs/>
                <w:sz w:val="18"/>
                <w:szCs w:val="22"/>
              </w:rPr>
            </w:pPr>
            <w:r w:rsidRPr="001E7A26">
              <w:rPr>
                <w:rFonts w:ascii="Bookman Old Style" w:hAnsi="Bookman Old Style" w:cs="Arial"/>
                <w:b/>
                <w:bCs/>
                <w:sz w:val="18"/>
                <w:szCs w:val="22"/>
              </w:rPr>
              <w:t xml:space="preserve">Indikator Program dan Kegiatan Bagian </w:t>
            </w:r>
            <w:r w:rsidR="00FC162C" w:rsidRPr="001E7A26">
              <w:rPr>
                <w:rFonts w:ascii="Bookman Old Style" w:hAnsi="Bookman Old Style" w:cs="Arial"/>
                <w:b/>
                <w:bCs/>
                <w:sz w:val="18"/>
                <w:szCs w:val="22"/>
              </w:rPr>
              <w:t>Umum</w:t>
            </w:r>
            <w:r w:rsidRPr="001E7A26">
              <w:rPr>
                <w:rFonts w:ascii="Bookman Old Style" w:hAnsi="Bookman Old Style" w:cs="Arial"/>
                <w:b/>
                <w:bCs/>
                <w:sz w:val="18"/>
                <w:szCs w:val="22"/>
              </w:rPr>
              <w:t xml:space="preserve"> Sekretariat Daerah Kabupaten Malang</w:t>
            </w:r>
          </w:p>
        </w:tc>
      </w:tr>
      <w:tr w:rsidR="00DA3C9A" w:rsidRPr="001E7A26" w:rsidTr="00DA3C9A">
        <w:trPr>
          <w:trHeight w:val="825"/>
        </w:trPr>
        <w:tc>
          <w:tcPr>
            <w:tcW w:w="534" w:type="dxa"/>
            <w:tcBorders>
              <w:top w:val="nil"/>
              <w:left w:val="single" w:sz="4" w:space="0" w:color="auto"/>
              <w:bottom w:val="single" w:sz="4" w:space="0" w:color="auto"/>
              <w:right w:val="single" w:sz="4" w:space="0" w:color="auto"/>
            </w:tcBorders>
            <w:shd w:val="clear" w:color="auto" w:fill="auto"/>
            <w:vAlign w:val="center"/>
            <w:hideMark/>
          </w:tcPr>
          <w:p w:rsidR="00C25327" w:rsidRPr="001E7A26" w:rsidRDefault="00C25327"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I</w:t>
            </w:r>
          </w:p>
        </w:tc>
        <w:tc>
          <w:tcPr>
            <w:tcW w:w="3152" w:type="dxa"/>
            <w:tcBorders>
              <w:top w:val="nil"/>
              <w:left w:val="nil"/>
              <w:bottom w:val="single" w:sz="4" w:space="0" w:color="auto"/>
              <w:right w:val="single" w:sz="4" w:space="0" w:color="111111"/>
            </w:tcBorders>
            <w:shd w:val="clear" w:color="auto" w:fill="auto"/>
            <w:vAlign w:val="center"/>
            <w:hideMark/>
          </w:tcPr>
          <w:p w:rsidR="00C25327" w:rsidRPr="001E7A26" w:rsidRDefault="00C25327" w:rsidP="00484ED4">
            <w:pPr>
              <w:spacing w:line="360" w:lineRule="auto"/>
              <w:jc w:val="both"/>
              <w:rPr>
                <w:rFonts w:ascii="Bookman Old Style" w:hAnsi="Bookman Old Style" w:cs="Arial"/>
                <w:b/>
                <w:bCs/>
                <w:sz w:val="18"/>
                <w:szCs w:val="18"/>
              </w:rPr>
            </w:pPr>
            <w:r w:rsidRPr="001E7A26">
              <w:rPr>
                <w:rFonts w:ascii="Bookman Old Style" w:hAnsi="Bookman Old Style" w:cs="Arial"/>
                <w:b/>
                <w:bCs/>
                <w:sz w:val="18"/>
                <w:szCs w:val="18"/>
              </w:rPr>
              <w:t>Persentase Pemenuhan Operasional Perkantoran (%)</w:t>
            </w:r>
          </w:p>
        </w:tc>
        <w:tc>
          <w:tcPr>
            <w:tcW w:w="1120" w:type="dxa"/>
            <w:tcBorders>
              <w:top w:val="nil"/>
              <w:left w:val="single" w:sz="4" w:space="0" w:color="auto"/>
              <w:bottom w:val="single" w:sz="4" w:space="0" w:color="auto"/>
              <w:right w:val="single" w:sz="4" w:space="0" w:color="auto"/>
            </w:tcBorders>
            <w:shd w:val="clear" w:color="000000" w:fill="FFFFFF"/>
            <w:noWrap/>
            <w:vAlign w:val="center"/>
            <w:hideMark/>
          </w:tcPr>
          <w:p w:rsidR="00C25327" w:rsidRPr="001E7A26" w:rsidRDefault="00C25327"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hideMark/>
          </w:tcPr>
          <w:p w:rsidR="00C25327"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hideMark/>
          </w:tcPr>
          <w:p w:rsidR="00C25327" w:rsidRPr="001E7A26" w:rsidRDefault="00C25327"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2" w:type="dxa"/>
            <w:tcBorders>
              <w:top w:val="nil"/>
              <w:left w:val="nil"/>
              <w:bottom w:val="single" w:sz="4" w:space="0" w:color="auto"/>
              <w:right w:val="single" w:sz="4" w:space="0" w:color="auto"/>
            </w:tcBorders>
            <w:shd w:val="clear" w:color="auto" w:fill="auto"/>
            <w:vAlign w:val="center"/>
            <w:hideMark/>
          </w:tcPr>
          <w:p w:rsidR="00C25327" w:rsidRPr="001E7A26" w:rsidRDefault="00C25327"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nil"/>
              <w:left w:val="nil"/>
              <w:bottom w:val="single" w:sz="4" w:space="0" w:color="auto"/>
              <w:right w:val="single" w:sz="4" w:space="0" w:color="auto"/>
            </w:tcBorders>
            <w:shd w:val="clear" w:color="auto" w:fill="auto"/>
            <w:vAlign w:val="center"/>
            <w:hideMark/>
          </w:tcPr>
          <w:p w:rsidR="00C25327" w:rsidRPr="001E7A26" w:rsidRDefault="00C25327"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nil"/>
              <w:left w:val="nil"/>
              <w:bottom w:val="single" w:sz="4" w:space="0" w:color="auto"/>
              <w:right w:val="single" w:sz="4" w:space="0" w:color="auto"/>
            </w:tcBorders>
            <w:shd w:val="clear" w:color="auto" w:fill="auto"/>
            <w:vAlign w:val="center"/>
            <w:hideMark/>
          </w:tcPr>
          <w:p w:rsidR="00C25327" w:rsidRPr="001E7A26" w:rsidRDefault="00C25327"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nil"/>
              <w:left w:val="nil"/>
              <w:bottom w:val="single" w:sz="4" w:space="0" w:color="auto"/>
              <w:right w:val="single" w:sz="4" w:space="0" w:color="auto"/>
            </w:tcBorders>
            <w:shd w:val="clear" w:color="auto" w:fill="auto"/>
            <w:vAlign w:val="center"/>
            <w:hideMark/>
          </w:tcPr>
          <w:p w:rsidR="00C25327" w:rsidRPr="001E7A26" w:rsidRDefault="00C25327"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2" w:type="dxa"/>
            <w:tcBorders>
              <w:top w:val="nil"/>
              <w:left w:val="nil"/>
              <w:bottom w:val="single" w:sz="4" w:space="0" w:color="auto"/>
              <w:right w:val="single" w:sz="4" w:space="0" w:color="auto"/>
            </w:tcBorders>
            <w:shd w:val="clear" w:color="auto" w:fill="auto"/>
            <w:vAlign w:val="center"/>
            <w:hideMark/>
          </w:tcPr>
          <w:p w:rsidR="00C25327" w:rsidRPr="001E7A26" w:rsidRDefault="00C25327"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2" w:type="dxa"/>
            <w:tcBorders>
              <w:top w:val="nil"/>
              <w:left w:val="nil"/>
              <w:bottom w:val="single" w:sz="4" w:space="0" w:color="auto"/>
              <w:right w:val="single" w:sz="4" w:space="0" w:color="auto"/>
            </w:tcBorders>
            <w:shd w:val="clear" w:color="auto" w:fill="auto"/>
            <w:vAlign w:val="center"/>
            <w:hideMark/>
          </w:tcPr>
          <w:p w:rsidR="00C25327" w:rsidRPr="001E7A26" w:rsidRDefault="00C25327"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3" w:type="dxa"/>
            <w:tcBorders>
              <w:top w:val="nil"/>
              <w:left w:val="nil"/>
              <w:bottom w:val="single" w:sz="4" w:space="0" w:color="auto"/>
              <w:right w:val="single" w:sz="4" w:space="0" w:color="auto"/>
            </w:tcBorders>
            <w:shd w:val="clear" w:color="auto" w:fill="auto"/>
            <w:vAlign w:val="center"/>
            <w:hideMark/>
          </w:tcPr>
          <w:p w:rsidR="00C25327" w:rsidRPr="001E7A26" w:rsidRDefault="001A4E1F" w:rsidP="00484ED4">
            <w:pPr>
              <w:spacing w:line="360" w:lineRule="auto"/>
              <w:jc w:val="center"/>
              <w:rPr>
                <w:rFonts w:ascii="Bookman Old Style" w:hAnsi="Bookman Old Style" w:cs="Arial"/>
                <w:b/>
                <w:bCs/>
                <w:sz w:val="18"/>
                <w:szCs w:val="18"/>
              </w:rPr>
            </w:pPr>
            <w:r>
              <w:rPr>
                <w:rFonts w:ascii="Bookman Old Style" w:hAnsi="Bookman Old Style" w:cs="Arial"/>
                <w:b/>
                <w:bCs/>
                <w:sz w:val="18"/>
                <w:szCs w:val="18"/>
              </w:rPr>
              <w:t>100%</w:t>
            </w:r>
          </w:p>
        </w:tc>
        <w:tc>
          <w:tcPr>
            <w:tcW w:w="1275" w:type="dxa"/>
            <w:tcBorders>
              <w:top w:val="nil"/>
              <w:left w:val="nil"/>
              <w:bottom w:val="single" w:sz="4" w:space="0" w:color="auto"/>
              <w:right w:val="single" w:sz="4" w:space="0" w:color="auto"/>
            </w:tcBorders>
            <w:shd w:val="clear" w:color="000000" w:fill="FFFFFF"/>
            <w:noWrap/>
            <w:vAlign w:val="bottom"/>
            <w:hideMark/>
          </w:tcPr>
          <w:p w:rsidR="00C25327" w:rsidRPr="001E7A26" w:rsidRDefault="00C25327"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 </w:t>
            </w:r>
          </w:p>
        </w:tc>
      </w:tr>
      <w:tr w:rsidR="00DA3C9A" w:rsidRPr="001E7A26" w:rsidTr="00AA0D2E">
        <w:trPr>
          <w:trHeight w:val="825"/>
        </w:trPr>
        <w:tc>
          <w:tcPr>
            <w:tcW w:w="534" w:type="dxa"/>
            <w:tcBorders>
              <w:top w:val="nil"/>
              <w:left w:val="single" w:sz="4" w:space="0" w:color="auto"/>
              <w:bottom w:val="single" w:sz="4" w:space="0" w:color="auto"/>
              <w:right w:val="single" w:sz="4" w:space="0" w:color="auto"/>
            </w:tcBorders>
            <w:shd w:val="clear" w:color="auto" w:fill="auto"/>
            <w:vAlign w:val="center"/>
            <w:hideMark/>
          </w:tcPr>
          <w:p w:rsidR="00C25327" w:rsidRPr="001E7A26" w:rsidRDefault="00C25327"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1</w:t>
            </w:r>
          </w:p>
        </w:tc>
        <w:tc>
          <w:tcPr>
            <w:tcW w:w="3152" w:type="dxa"/>
            <w:tcBorders>
              <w:top w:val="nil"/>
              <w:left w:val="nil"/>
              <w:bottom w:val="single" w:sz="4" w:space="0" w:color="auto"/>
              <w:right w:val="single" w:sz="4" w:space="0" w:color="111111"/>
            </w:tcBorders>
            <w:shd w:val="clear" w:color="auto" w:fill="auto"/>
            <w:vAlign w:val="center"/>
            <w:hideMark/>
          </w:tcPr>
          <w:p w:rsidR="00C25327" w:rsidRPr="001E7A26" w:rsidRDefault="00C25327" w:rsidP="00775419">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registrasi surat masuk dan surat keluar (</w:t>
            </w:r>
            <w:r w:rsidR="00775419">
              <w:rPr>
                <w:rFonts w:ascii="Bookman Old Style" w:hAnsi="Bookman Old Style" w:cs="Arial"/>
                <w:sz w:val="18"/>
                <w:szCs w:val="18"/>
              </w:rPr>
              <w:t>buah</w:t>
            </w:r>
            <w:r w:rsidRPr="001E7A26">
              <w:rPr>
                <w:rFonts w:ascii="Bookman Old Style" w:hAnsi="Bookman Old Style" w:cs="Arial"/>
                <w:sz w:val="18"/>
                <w:szCs w:val="18"/>
              </w:rPr>
              <w:t>)</w:t>
            </w:r>
          </w:p>
        </w:tc>
        <w:tc>
          <w:tcPr>
            <w:tcW w:w="1120" w:type="dxa"/>
            <w:tcBorders>
              <w:top w:val="nil"/>
              <w:left w:val="single" w:sz="4" w:space="0" w:color="auto"/>
              <w:bottom w:val="single" w:sz="4" w:space="0" w:color="auto"/>
              <w:right w:val="single" w:sz="4" w:space="0" w:color="auto"/>
            </w:tcBorders>
            <w:shd w:val="clear" w:color="000000" w:fill="FFFFFF"/>
            <w:noWrap/>
            <w:vAlign w:val="center"/>
            <w:hideMark/>
          </w:tcPr>
          <w:p w:rsidR="00C25327" w:rsidRPr="001E7A26" w:rsidRDefault="00C25327"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hideMark/>
          </w:tcPr>
          <w:p w:rsidR="00C25327"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hideMark/>
          </w:tcPr>
          <w:p w:rsidR="00C25327" w:rsidRPr="001E7A26" w:rsidRDefault="00D11EF9" w:rsidP="00484ED4">
            <w:pPr>
              <w:spacing w:line="360" w:lineRule="auto"/>
              <w:jc w:val="center"/>
              <w:rPr>
                <w:rFonts w:ascii="Bookman Old Style" w:hAnsi="Bookman Old Style" w:cs="Arial"/>
                <w:sz w:val="18"/>
                <w:szCs w:val="18"/>
              </w:rPr>
            </w:pPr>
            <w:r>
              <w:rPr>
                <w:rFonts w:ascii="Bookman Old Style" w:hAnsi="Bookman Old Style" w:cs="Arial"/>
                <w:sz w:val="18"/>
                <w:szCs w:val="18"/>
              </w:rPr>
              <w:t>1.400</w:t>
            </w:r>
          </w:p>
          <w:p w:rsidR="00FC162C" w:rsidRPr="001E7A26" w:rsidRDefault="00775419" w:rsidP="00484ED4">
            <w:pPr>
              <w:spacing w:line="360" w:lineRule="auto"/>
              <w:jc w:val="center"/>
              <w:rPr>
                <w:rFonts w:ascii="Bookman Old Style" w:hAnsi="Bookman Old Style" w:cs="Arial"/>
                <w:sz w:val="18"/>
                <w:szCs w:val="18"/>
              </w:rPr>
            </w:pPr>
            <w:r>
              <w:rPr>
                <w:rFonts w:ascii="Bookman Old Style" w:hAnsi="Bookman Old Style" w:cs="Arial"/>
                <w:sz w:val="18"/>
                <w:szCs w:val="18"/>
              </w:rPr>
              <w:t>surat</w:t>
            </w:r>
          </w:p>
        </w:tc>
        <w:tc>
          <w:tcPr>
            <w:tcW w:w="992" w:type="dxa"/>
            <w:tcBorders>
              <w:top w:val="nil"/>
              <w:left w:val="nil"/>
              <w:bottom w:val="single" w:sz="4" w:space="0" w:color="auto"/>
              <w:right w:val="single" w:sz="4" w:space="0" w:color="auto"/>
            </w:tcBorders>
            <w:shd w:val="clear" w:color="auto" w:fill="auto"/>
            <w:vAlign w:val="center"/>
            <w:hideMark/>
          </w:tcPr>
          <w:p w:rsidR="00FC162C" w:rsidRPr="001E7A26" w:rsidRDefault="00A75F06" w:rsidP="00484ED4">
            <w:pPr>
              <w:spacing w:line="360" w:lineRule="auto"/>
              <w:jc w:val="center"/>
              <w:rPr>
                <w:rFonts w:ascii="Bookman Old Style" w:hAnsi="Bookman Old Style" w:cs="Arial"/>
                <w:sz w:val="18"/>
                <w:szCs w:val="18"/>
              </w:rPr>
            </w:pPr>
            <w:r>
              <w:rPr>
                <w:rFonts w:ascii="Bookman Old Style" w:hAnsi="Bookman Old Style" w:cs="Arial"/>
                <w:sz w:val="18"/>
                <w:szCs w:val="18"/>
              </w:rPr>
              <w:t>1400</w:t>
            </w:r>
          </w:p>
          <w:p w:rsidR="00C25327" w:rsidRPr="001E7A26" w:rsidRDefault="008035D6" w:rsidP="00484ED4">
            <w:pPr>
              <w:spacing w:line="360" w:lineRule="auto"/>
              <w:jc w:val="center"/>
              <w:rPr>
                <w:rFonts w:ascii="Bookman Old Style" w:hAnsi="Bookman Old Style" w:cs="Arial"/>
                <w:sz w:val="18"/>
                <w:szCs w:val="18"/>
              </w:rPr>
            </w:pPr>
            <w:r>
              <w:rPr>
                <w:rFonts w:ascii="Bookman Old Style" w:hAnsi="Bookman Old Style" w:cs="Arial"/>
                <w:sz w:val="18"/>
                <w:szCs w:val="18"/>
              </w:rPr>
              <w:t>buah</w:t>
            </w:r>
          </w:p>
        </w:tc>
        <w:tc>
          <w:tcPr>
            <w:tcW w:w="1134" w:type="dxa"/>
            <w:tcBorders>
              <w:top w:val="nil"/>
              <w:left w:val="nil"/>
              <w:bottom w:val="single" w:sz="4" w:space="0" w:color="auto"/>
              <w:right w:val="single" w:sz="4" w:space="0" w:color="auto"/>
            </w:tcBorders>
            <w:shd w:val="clear" w:color="auto" w:fill="auto"/>
            <w:vAlign w:val="center"/>
          </w:tcPr>
          <w:p w:rsidR="00A75F06" w:rsidRPr="001E7A26" w:rsidRDefault="00A75F06" w:rsidP="00A75F06">
            <w:pPr>
              <w:spacing w:line="360" w:lineRule="auto"/>
              <w:jc w:val="center"/>
              <w:rPr>
                <w:rFonts w:ascii="Bookman Old Style" w:hAnsi="Bookman Old Style" w:cs="Arial"/>
                <w:sz w:val="18"/>
                <w:szCs w:val="18"/>
              </w:rPr>
            </w:pPr>
            <w:r>
              <w:rPr>
                <w:rFonts w:ascii="Bookman Old Style" w:hAnsi="Bookman Old Style" w:cs="Arial"/>
                <w:sz w:val="18"/>
                <w:szCs w:val="18"/>
              </w:rPr>
              <w:t>1400</w:t>
            </w:r>
          </w:p>
          <w:p w:rsidR="00CB0D56" w:rsidRPr="001E7A26" w:rsidRDefault="00A75F06" w:rsidP="00A75F06">
            <w:pPr>
              <w:spacing w:line="360" w:lineRule="auto"/>
              <w:jc w:val="center"/>
              <w:rPr>
                <w:rFonts w:ascii="Bookman Old Style" w:hAnsi="Bookman Old Style" w:cs="Arial"/>
                <w:sz w:val="18"/>
                <w:szCs w:val="18"/>
              </w:rPr>
            </w:pPr>
            <w:r>
              <w:rPr>
                <w:rFonts w:ascii="Bookman Old Style" w:hAnsi="Bookman Old Style" w:cs="Arial"/>
                <w:sz w:val="18"/>
                <w:szCs w:val="18"/>
              </w:rPr>
              <w:t>buah</w:t>
            </w:r>
          </w:p>
        </w:tc>
        <w:tc>
          <w:tcPr>
            <w:tcW w:w="1134" w:type="dxa"/>
            <w:tcBorders>
              <w:top w:val="nil"/>
              <w:left w:val="nil"/>
              <w:bottom w:val="single" w:sz="4" w:space="0" w:color="auto"/>
              <w:right w:val="single" w:sz="4" w:space="0" w:color="auto"/>
            </w:tcBorders>
            <w:shd w:val="clear" w:color="auto" w:fill="auto"/>
            <w:vAlign w:val="center"/>
          </w:tcPr>
          <w:p w:rsidR="00A75F06" w:rsidRPr="001E7A26" w:rsidRDefault="00A75F06" w:rsidP="00A75F06">
            <w:pPr>
              <w:spacing w:line="360" w:lineRule="auto"/>
              <w:jc w:val="center"/>
              <w:rPr>
                <w:rFonts w:ascii="Bookman Old Style" w:hAnsi="Bookman Old Style" w:cs="Arial"/>
                <w:sz w:val="18"/>
                <w:szCs w:val="18"/>
              </w:rPr>
            </w:pPr>
            <w:r>
              <w:rPr>
                <w:rFonts w:ascii="Bookman Old Style" w:hAnsi="Bookman Old Style" w:cs="Arial"/>
                <w:sz w:val="18"/>
                <w:szCs w:val="18"/>
              </w:rPr>
              <w:t>1400</w:t>
            </w:r>
          </w:p>
          <w:p w:rsidR="00C25327" w:rsidRPr="001E7A26" w:rsidRDefault="00A75F06" w:rsidP="00A75F06">
            <w:pPr>
              <w:spacing w:line="360" w:lineRule="auto"/>
              <w:jc w:val="center"/>
              <w:rPr>
                <w:rFonts w:ascii="Bookman Old Style" w:hAnsi="Bookman Old Style" w:cs="Arial"/>
                <w:sz w:val="18"/>
                <w:szCs w:val="18"/>
              </w:rPr>
            </w:pPr>
            <w:r>
              <w:rPr>
                <w:rFonts w:ascii="Bookman Old Style" w:hAnsi="Bookman Old Style" w:cs="Arial"/>
                <w:sz w:val="18"/>
                <w:szCs w:val="18"/>
              </w:rPr>
              <w:t>buah</w:t>
            </w:r>
          </w:p>
        </w:tc>
        <w:tc>
          <w:tcPr>
            <w:tcW w:w="1134" w:type="dxa"/>
            <w:tcBorders>
              <w:top w:val="nil"/>
              <w:left w:val="nil"/>
              <w:bottom w:val="single" w:sz="4" w:space="0" w:color="auto"/>
              <w:right w:val="single" w:sz="4" w:space="0" w:color="auto"/>
            </w:tcBorders>
            <w:shd w:val="clear" w:color="auto" w:fill="auto"/>
            <w:vAlign w:val="center"/>
          </w:tcPr>
          <w:p w:rsidR="00305FD9" w:rsidRPr="001E7A26" w:rsidRDefault="00305FD9" w:rsidP="00305FD9">
            <w:pPr>
              <w:spacing w:line="360" w:lineRule="auto"/>
              <w:jc w:val="center"/>
              <w:rPr>
                <w:rFonts w:ascii="Bookman Old Style" w:hAnsi="Bookman Old Style" w:cs="Arial"/>
                <w:sz w:val="18"/>
                <w:szCs w:val="18"/>
              </w:rPr>
            </w:pPr>
            <w:r w:rsidRPr="001E7A26">
              <w:rPr>
                <w:rFonts w:ascii="Bookman Old Style" w:hAnsi="Bookman Old Style" w:cs="Arial"/>
                <w:sz w:val="18"/>
                <w:szCs w:val="18"/>
              </w:rPr>
              <w:t>1</w:t>
            </w:r>
            <w:r w:rsidR="0088691E">
              <w:rPr>
                <w:rFonts w:ascii="Bookman Old Style" w:hAnsi="Bookman Old Style" w:cs="Arial"/>
                <w:sz w:val="18"/>
                <w:szCs w:val="18"/>
              </w:rPr>
              <w:t>.400</w:t>
            </w:r>
          </w:p>
          <w:p w:rsidR="00C25327" w:rsidRPr="001E7A26" w:rsidRDefault="00775419" w:rsidP="00305FD9">
            <w:pPr>
              <w:spacing w:line="360" w:lineRule="auto"/>
              <w:jc w:val="center"/>
              <w:rPr>
                <w:rFonts w:ascii="Bookman Old Style" w:hAnsi="Bookman Old Style" w:cs="Arial"/>
                <w:sz w:val="18"/>
                <w:szCs w:val="18"/>
              </w:rPr>
            </w:pPr>
            <w:r>
              <w:rPr>
                <w:rFonts w:ascii="Bookman Old Style" w:hAnsi="Bookman Old Style" w:cs="Arial"/>
                <w:sz w:val="18"/>
                <w:szCs w:val="18"/>
              </w:rPr>
              <w:t>surat</w:t>
            </w:r>
          </w:p>
        </w:tc>
        <w:tc>
          <w:tcPr>
            <w:tcW w:w="992" w:type="dxa"/>
            <w:tcBorders>
              <w:top w:val="nil"/>
              <w:left w:val="nil"/>
              <w:bottom w:val="single" w:sz="4" w:space="0" w:color="auto"/>
              <w:right w:val="single" w:sz="4" w:space="0" w:color="auto"/>
            </w:tcBorders>
            <w:shd w:val="clear" w:color="auto" w:fill="auto"/>
            <w:vAlign w:val="center"/>
          </w:tcPr>
          <w:p w:rsidR="00A75F06" w:rsidRPr="001E7A26" w:rsidRDefault="00A75F06" w:rsidP="00A75F06">
            <w:pPr>
              <w:spacing w:line="360" w:lineRule="auto"/>
              <w:jc w:val="center"/>
              <w:rPr>
                <w:rFonts w:ascii="Bookman Old Style" w:hAnsi="Bookman Old Style" w:cs="Arial"/>
                <w:sz w:val="18"/>
                <w:szCs w:val="18"/>
              </w:rPr>
            </w:pPr>
            <w:r>
              <w:rPr>
                <w:rFonts w:ascii="Bookman Old Style" w:hAnsi="Bookman Old Style" w:cs="Arial"/>
                <w:sz w:val="18"/>
                <w:szCs w:val="18"/>
              </w:rPr>
              <w:t>1400</w:t>
            </w:r>
          </w:p>
          <w:p w:rsidR="00C25327" w:rsidRPr="001E7A26" w:rsidRDefault="00A75F06" w:rsidP="00A75F06">
            <w:pPr>
              <w:spacing w:line="360" w:lineRule="auto"/>
              <w:jc w:val="center"/>
              <w:rPr>
                <w:rFonts w:ascii="Bookman Old Style" w:hAnsi="Bookman Old Style" w:cs="Arial"/>
                <w:sz w:val="18"/>
                <w:szCs w:val="18"/>
              </w:rPr>
            </w:pPr>
            <w:r>
              <w:rPr>
                <w:rFonts w:ascii="Bookman Old Style" w:hAnsi="Bookman Old Style" w:cs="Arial"/>
                <w:sz w:val="18"/>
                <w:szCs w:val="18"/>
              </w:rPr>
              <w:t>buah</w:t>
            </w:r>
          </w:p>
        </w:tc>
        <w:tc>
          <w:tcPr>
            <w:tcW w:w="992" w:type="dxa"/>
            <w:tcBorders>
              <w:top w:val="nil"/>
              <w:left w:val="nil"/>
              <w:bottom w:val="single" w:sz="4" w:space="0" w:color="auto"/>
              <w:right w:val="single" w:sz="4" w:space="0" w:color="auto"/>
            </w:tcBorders>
            <w:shd w:val="clear" w:color="auto" w:fill="auto"/>
            <w:vAlign w:val="center"/>
          </w:tcPr>
          <w:p w:rsidR="00A75F06" w:rsidRPr="001E7A26" w:rsidRDefault="00A75F06" w:rsidP="00A75F06">
            <w:pPr>
              <w:spacing w:line="360" w:lineRule="auto"/>
              <w:jc w:val="center"/>
              <w:rPr>
                <w:rFonts w:ascii="Bookman Old Style" w:hAnsi="Bookman Old Style" w:cs="Arial"/>
                <w:sz w:val="18"/>
                <w:szCs w:val="18"/>
              </w:rPr>
            </w:pPr>
            <w:r>
              <w:rPr>
                <w:rFonts w:ascii="Bookman Old Style" w:hAnsi="Bookman Old Style" w:cs="Arial"/>
                <w:sz w:val="18"/>
                <w:szCs w:val="18"/>
              </w:rPr>
              <w:t>1400</w:t>
            </w:r>
          </w:p>
          <w:p w:rsidR="00CB0D56" w:rsidRPr="001E7A26" w:rsidRDefault="00A75F06" w:rsidP="00A75F06">
            <w:pPr>
              <w:spacing w:line="360" w:lineRule="auto"/>
              <w:jc w:val="center"/>
              <w:rPr>
                <w:rFonts w:ascii="Bookman Old Style" w:hAnsi="Bookman Old Style" w:cs="Arial"/>
                <w:sz w:val="18"/>
                <w:szCs w:val="18"/>
              </w:rPr>
            </w:pPr>
            <w:r>
              <w:rPr>
                <w:rFonts w:ascii="Bookman Old Style" w:hAnsi="Bookman Old Style" w:cs="Arial"/>
                <w:sz w:val="18"/>
                <w:szCs w:val="18"/>
              </w:rPr>
              <w:t>buah</w:t>
            </w:r>
          </w:p>
        </w:tc>
        <w:tc>
          <w:tcPr>
            <w:tcW w:w="993" w:type="dxa"/>
            <w:tcBorders>
              <w:top w:val="nil"/>
              <w:left w:val="nil"/>
              <w:bottom w:val="single" w:sz="4" w:space="0" w:color="auto"/>
              <w:right w:val="single" w:sz="4" w:space="0" w:color="auto"/>
            </w:tcBorders>
            <w:shd w:val="clear" w:color="auto" w:fill="auto"/>
            <w:vAlign w:val="center"/>
          </w:tcPr>
          <w:p w:rsidR="00A75F06" w:rsidRPr="001E7A26" w:rsidRDefault="00A75F06" w:rsidP="00A75F06">
            <w:pPr>
              <w:spacing w:line="360" w:lineRule="auto"/>
              <w:jc w:val="center"/>
              <w:rPr>
                <w:rFonts w:ascii="Bookman Old Style" w:hAnsi="Bookman Old Style" w:cs="Arial"/>
                <w:sz w:val="18"/>
                <w:szCs w:val="18"/>
              </w:rPr>
            </w:pPr>
            <w:r>
              <w:rPr>
                <w:rFonts w:ascii="Bookman Old Style" w:hAnsi="Bookman Old Style" w:cs="Arial"/>
                <w:sz w:val="18"/>
                <w:szCs w:val="18"/>
              </w:rPr>
              <w:t>1400</w:t>
            </w:r>
          </w:p>
          <w:p w:rsidR="00F6527E" w:rsidRPr="001E7A26" w:rsidRDefault="00A75F06" w:rsidP="00A75F06">
            <w:pPr>
              <w:spacing w:line="360" w:lineRule="auto"/>
              <w:jc w:val="center"/>
              <w:rPr>
                <w:rFonts w:ascii="Bookman Old Style" w:hAnsi="Bookman Old Style" w:cs="Arial"/>
                <w:sz w:val="18"/>
                <w:szCs w:val="18"/>
              </w:rPr>
            </w:pPr>
            <w:r>
              <w:rPr>
                <w:rFonts w:ascii="Bookman Old Style" w:hAnsi="Bookman Old Style" w:cs="Arial"/>
                <w:sz w:val="18"/>
                <w:szCs w:val="18"/>
              </w:rPr>
              <w:t>buah</w:t>
            </w:r>
          </w:p>
        </w:tc>
        <w:tc>
          <w:tcPr>
            <w:tcW w:w="1275" w:type="dxa"/>
            <w:tcBorders>
              <w:top w:val="nil"/>
              <w:left w:val="nil"/>
              <w:bottom w:val="single" w:sz="4" w:space="0" w:color="auto"/>
              <w:right w:val="single" w:sz="4" w:space="0" w:color="auto"/>
            </w:tcBorders>
            <w:shd w:val="clear" w:color="000000" w:fill="FFFFFF"/>
            <w:noWrap/>
            <w:vAlign w:val="bottom"/>
            <w:hideMark/>
          </w:tcPr>
          <w:p w:rsidR="00C25327" w:rsidRPr="001E7A26" w:rsidRDefault="00C25327" w:rsidP="00484ED4">
            <w:pPr>
              <w:spacing w:line="360" w:lineRule="auto"/>
              <w:jc w:val="center"/>
              <w:rPr>
                <w:rFonts w:ascii="Bookman Old Style" w:hAnsi="Bookman Old Style" w:cs="Arial"/>
                <w:sz w:val="18"/>
                <w:szCs w:val="22"/>
              </w:rPr>
            </w:pPr>
          </w:p>
        </w:tc>
      </w:tr>
      <w:tr w:rsidR="00DA3C9A" w:rsidRPr="001E7A26" w:rsidTr="00DA3C9A">
        <w:trPr>
          <w:trHeight w:val="825"/>
        </w:trPr>
        <w:tc>
          <w:tcPr>
            <w:tcW w:w="534" w:type="dxa"/>
            <w:tcBorders>
              <w:top w:val="nil"/>
              <w:left w:val="single" w:sz="4" w:space="0" w:color="auto"/>
              <w:bottom w:val="single" w:sz="4" w:space="0" w:color="auto"/>
              <w:right w:val="single" w:sz="4" w:space="0" w:color="auto"/>
            </w:tcBorders>
            <w:shd w:val="clear" w:color="auto" w:fill="auto"/>
            <w:vAlign w:val="center"/>
          </w:tcPr>
          <w:p w:rsidR="005449D9" w:rsidRPr="001E7A26" w:rsidRDefault="005449D9"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2</w:t>
            </w:r>
          </w:p>
        </w:tc>
        <w:tc>
          <w:tcPr>
            <w:tcW w:w="3152" w:type="dxa"/>
            <w:tcBorders>
              <w:top w:val="nil"/>
              <w:left w:val="nil"/>
              <w:bottom w:val="single" w:sz="4" w:space="0" w:color="auto"/>
              <w:right w:val="single" w:sz="4" w:space="0" w:color="111111"/>
            </w:tcBorders>
            <w:shd w:val="clear" w:color="auto" w:fill="auto"/>
            <w:vAlign w:val="center"/>
          </w:tcPr>
          <w:p w:rsidR="005449D9" w:rsidRPr="001E7A26" w:rsidRDefault="005449D9" w:rsidP="00775419">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peralatan dan perlengkapan kantor yang dilakukan(</w:t>
            </w:r>
            <w:r w:rsidR="00775419">
              <w:rPr>
                <w:rFonts w:ascii="Bookman Old Style" w:hAnsi="Bookman Old Style" w:cs="Arial"/>
                <w:sz w:val="18"/>
                <w:szCs w:val="18"/>
              </w:rPr>
              <w:t>unit</w:t>
            </w:r>
            <w:r w:rsidRPr="001E7A26">
              <w:rPr>
                <w:rFonts w:ascii="Bookman Old Style" w:hAnsi="Bookman Old Style" w:cs="Arial"/>
                <w:sz w:val="18"/>
                <w:szCs w:val="18"/>
              </w:rPr>
              <w:t>)</w:t>
            </w:r>
          </w:p>
        </w:tc>
        <w:tc>
          <w:tcPr>
            <w:tcW w:w="1120" w:type="dxa"/>
            <w:tcBorders>
              <w:top w:val="nil"/>
              <w:left w:val="single" w:sz="4" w:space="0" w:color="auto"/>
              <w:bottom w:val="single" w:sz="4" w:space="0" w:color="auto"/>
              <w:right w:val="single" w:sz="4" w:space="0" w:color="auto"/>
            </w:tcBorders>
            <w:shd w:val="clear" w:color="000000" w:fill="FFFFFF"/>
            <w:noWrap/>
            <w:vAlign w:val="center"/>
          </w:tcPr>
          <w:p w:rsidR="005449D9" w:rsidRPr="001E7A26" w:rsidRDefault="00475B30"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tcPr>
          <w:p w:rsidR="005449D9"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tcPr>
          <w:p w:rsidR="005449D9" w:rsidRPr="001E7A26" w:rsidRDefault="00D11EF9" w:rsidP="00484ED4">
            <w:pPr>
              <w:spacing w:line="360" w:lineRule="auto"/>
              <w:jc w:val="center"/>
              <w:rPr>
                <w:rFonts w:ascii="Bookman Old Style" w:hAnsi="Bookman Old Style" w:cs="Arial"/>
                <w:sz w:val="18"/>
                <w:szCs w:val="18"/>
              </w:rPr>
            </w:pPr>
            <w:r>
              <w:rPr>
                <w:rFonts w:ascii="Bookman Old Style" w:hAnsi="Bookman Old Style" w:cs="Arial"/>
                <w:sz w:val="18"/>
                <w:szCs w:val="18"/>
              </w:rPr>
              <w:t>-</w:t>
            </w:r>
          </w:p>
        </w:tc>
        <w:tc>
          <w:tcPr>
            <w:tcW w:w="992" w:type="dxa"/>
            <w:tcBorders>
              <w:top w:val="nil"/>
              <w:left w:val="nil"/>
              <w:bottom w:val="single" w:sz="4" w:space="0" w:color="auto"/>
              <w:right w:val="single" w:sz="4" w:space="0" w:color="auto"/>
            </w:tcBorders>
            <w:shd w:val="clear" w:color="auto" w:fill="auto"/>
            <w:vAlign w:val="center"/>
          </w:tcPr>
          <w:p w:rsidR="005449D9" w:rsidRPr="001E7A26" w:rsidRDefault="001E36C1" w:rsidP="00484ED4">
            <w:pPr>
              <w:spacing w:line="360" w:lineRule="auto"/>
              <w:jc w:val="center"/>
              <w:rPr>
                <w:rFonts w:ascii="Bookman Old Style" w:hAnsi="Bookman Old Style" w:cs="Arial"/>
                <w:sz w:val="18"/>
                <w:szCs w:val="18"/>
              </w:rPr>
            </w:pPr>
            <w:r w:rsidRPr="001E7A26">
              <w:rPr>
                <w:rFonts w:ascii="Bookman Old Style" w:hAnsi="Bookman Old Style" w:cs="Arial"/>
                <w:sz w:val="18"/>
                <w:szCs w:val="18"/>
              </w:rPr>
              <w:t>-</w:t>
            </w:r>
          </w:p>
        </w:tc>
        <w:tc>
          <w:tcPr>
            <w:tcW w:w="1134" w:type="dxa"/>
            <w:tcBorders>
              <w:top w:val="nil"/>
              <w:left w:val="nil"/>
              <w:bottom w:val="single" w:sz="4" w:space="0" w:color="auto"/>
              <w:right w:val="single" w:sz="4" w:space="0" w:color="auto"/>
            </w:tcBorders>
            <w:shd w:val="clear" w:color="auto" w:fill="auto"/>
            <w:vAlign w:val="center"/>
          </w:tcPr>
          <w:p w:rsidR="005449D9" w:rsidRPr="001E7A26" w:rsidRDefault="005449D9" w:rsidP="00484ED4">
            <w:pPr>
              <w:spacing w:line="360" w:lineRule="auto"/>
              <w:jc w:val="center"/>
              <w:rPr>
                <w:rFonts w:ascii="Bookman Old Style" w:hAnsi="Bookman Old Style" w:cs="Arial"/>
                <w:sz w:val="18"/>
                <w:szCs w:val="18"/>
              </w:rPr>
            </w:pPr>
            <w:r w:rsidRPr="001E7A26">
              <w:rPr>
                <w:rFonts w:ascii="Bookman Old Style" w:hAnsi="Bookman Old Style" w:cs="Arial"/>
                <w:sz w:val="18"/>
                <w:szCs w:val="18"/>
              </w:rPr>
              <w:t>-</w:t>
            </w:r>
          </w:p>
        </w:tc>
        <w:tc>
          <w:tcPr>
            <w:tcW w:w="1134" w:type="dxa"/>
            <w:tcBorders>
              <w:top w:val="nil"/>
              <w:left w:val="nil"/>
              <w:bottom w:val="single" w:sz="4" w:space="0" w:color="auto"/>
              <w:right w:val="single" w:sz="4" w:space="0" w:color="auto"/>
            </w:tcBorders>
            <w:shd w:val="clear" w:color="auto" w:fill="auto"/>
            <w:vAlign w:val="center"/>
          </w:tcPr>
          <w:p w:rsidR="005449D9" w:rsidRPr="001E7A26" w:rsidRDefault="005449D9" w:rsidP="00484ED4">
            <w:pPr>
              <w:spacing w:line="360" w:lineRule="auto"/>
              <w:jc w:val="center"/>
              <w:rPr>
                <w:rFonts w:ascii="Bookman Old Style" w:hAnsi="Bookman Old Style" w:cs="Arial"/>
                <w:sz w:val="18"/>
                <w:szCs w:val="18"/>
              </w:rPr>
            </w:pPr>
            <w:r w:rsidRPr="001E7A26">
              <w:rPr>
                <w:rFonts w:ascii="Bookman Old Style" w:hAnsi="Bookman Old Style" w:cs="Arial"/>
                <w:sz w:val="18"/>
                <w:szCs w:val="18"/>
              </w:rPr>
              <w:t>-</w:t>
            </w:r>
          </w:p>
        </w:tc>
        <w:tc>
          <w:tcPr>
            <w:tcW w:w="1134" w:type="dxa"/>
            <w:tcBorders>
              <w:top w:val="nil"/>
              <w:left w:val="nil"/>
              <w:bottom w:val="single" w:sz="4" w:space="0" w:color="auto"/>
              <w:right w:val="single" w:sz="4" w:space="0" w:color="auto"/>
            </w:tcBorders>
            <w:shd w:val="clear" w:color="auto" w:fill="auto"/>
            <w:vAlign w:val="center"/>
          </w:tcPr>
          <w:p w:rsidR="005449D9" w:rsidRPr="001E7A26" w:rsidRDefault="00D11EF9" w:rsidP="00484ED4">
            <w:pPr>
              <w:spacing w:line="360" w:lineRule="auto"/>
              <w:jc w:val="center"/>
              <w:rPr>
                <w:rFonts w:ascii="Bookman Old Style" w:hAnsi="Bookman Old Style" w:cs="Arial"/>
                <w:sz w:val="18"/>
                <w:szCs w:val="18"/>
              </w:rPr>
            </w:pPr>
            <w:r>
              <w:rPr>
                <w:rFonts w:ascii="Bookman Old Style" w:hAnsi="Bookman Old Style" w:cs="Arial"/>
                <w:sz w:val="18"/>
                <w:szCs w:val="18"/>
              </w:rPr>
              <w:t>-</w:t>
            </w:r>
          </w:p>
        </w:tc>
        <w:tc>
          <w:tcPr>
            <w:tcW w:w="992" w:type="dxa"/>
            <w:tcBorders>
              <w:top w:val="nil"/>
              <w:left w:val="nil"/>
              <w:bottom w:val="single" w:sz="4" w:space="0" w:color="auto"/>
              <w:right w:val="single" w:sz="4" w:space="0" w:color="auto"/>
            </w:tcBorders>
            <w:shd w:val="clear" w:color="auto" w:fill="auto"/>
            <w:vAlign w:val="center"/>
          </w:tcPr>
          <w:p w:rsidR="005449D9" w:rsidRPr="001E7A26" w:rsidRDefault="001E36C1" w:rsidP="00484ED4">
            <w:pPr>
              <w:spacing w:line="360" w:lineRule="auto"/>
              <w:jc w:val="center"/>
              <w:rPr>
                <w:rFonts w:ascii="Bookman Old Style" w:hAnsi="Bookman Old Style" w:cs="Arial"/>
                <w:sz w:val="18"/>
                <w:szCs w:val="18"/>
              </w:rPr>
            </w:pPr>
            <w:r w:rsidRPr="001E7A26">
              <w:rPr>
                <w:rFonts w:ascii="Bookman Old Style" w:hAnsi="Bookman Old Style" w:cs="Arial"/>
                <w:sz w:val="18"/>
                <w:szCs w:val="18"/>
              </w:rPr>
              <w:t>-</w:t>
            </w:r>
          </w:p>
        </w:tc>
        <w:tc>
          <w:tcPr>
            <w:tcW w:w="992" w:type="dxa"/>
            <w:tcBorders>
              <w:top w:val="nil"/>
              <w:left w:val="nil"/>
              <w:bottom w:val="single" w:sz="4" w:space="0" w:color="auto"/>
              <w:right w:val="single" w:sz="4" w:space="0" w:color="auto"/>
            </w:tcBorders>
            <w:shd w:val="clear" w:color="auto" w:fill="auto"/>
            <w:vAlign w:val="center"/>
          </w:tcPr>
          <w:p w:rsidR="005449D9" w:rsidRPr="001E7A26" w:rsidRDefault="005449D9" w:rsidP="00484ED4">
            <w:pPr>
              <w:spacing w:line="360" w:lineRule="auto"/>
              <w:jc w:val="center"/>
              <w:rPr>
                <w:rFonts w:ascii="Bookman Old Style" w:hAnsi="Bookman Old Style" w:cs="Arial"/>
                <w:sz w:val="18"/>
                <w:szCs w:val="18"/>
              </w:rPr>
            </w:pPr>
            <w:r w:rsidRPr="001E7A26">
              <w:rPr>
                <w:rFonts w:ascii="Bookman Old Style" w:hAnsi="Bookman Old Style" w:cs="Arial"/>
                <w:sz w:val="18"/>
                <w:szCs w:val="18"/>
              </w:rPr>
              <w:t>-</w:t>
            </w:r>
          </w:p>
        </w:tc>
        <w:tc>
          <w:tcPr>
            <w:tcW w:w="993" w:type="dxa"/>
            <w:tcBorders>
              <w:top w:val="nil"/>
              <w:left w:val="nil"/>
              <w:bottom w:val="single" w:sz="4" w:space="0" w:color="auto"/>
              <w:right w:val="single" w:sz="4" w:space="0" w:color="auto"/>
            </w:tcBorders>
            <w:shd w:val="clear" w:color="auto" w:fill="auto"/>
            <w:vAlign w:val="center"/>
          </w:tcPr>
          <w:p w:rsidR="005449D9" w:rsidRPr="001E7A26" w:rsidRDefault="005449D9" w:rsidP="00484ED4">
            <w:pPr>
              <w:spacing w:line="360" w:lineRule="auto"/>
              <w:jc w:val="center"/>
              <w:rPr>
                <w:rFonts w:ascii="Bookman Old Style" w:hAnsi="Bookman Old Style" w:cs="Arial"/>
                <w:sz w:val="18"/>
                <w:szCs w:val="18"/>
              </w:rPr>
            </w:pPr>
            <w:r w:rsidRPr="001E7A26">
              <w:rPr>
                <w:rFonts w:ascii="Bookman Old Style" w:hAnsi="Bookman Old Style" w:cs="Arial"/>
                <w:sz w:val="18"/>
                <w:szCs w:val="18"/>
              </w:rPr>
              <w:t>-</w:t>
            </w:r>
          </w:p>
        </w:tc>
        <w:tc>
          <w:tcPr>
            <w:tcW w:w="1275" w:type="dxa"/>
            <w:tcBorders>
              <w:top w:val="nil"/>
              <w:left w:val="nil"/>
              <w:bottom w:val="single" w:sz="4" w:space="0" w:color="auto"/>
              <w:right w:val="single" w:sz="4" w:space="0" w:color="auto"/>
            </w:tcBorders>
            <w:shd w:val="clear" w:color="000000" w:fill="FFFFFF"/>
            <w:noWrap/>
            <w:vAlign w:val="bottom"/>
          </w:tcPr>
          <w:p w:rsidR="005449D9" w:rsidRPr="001E7A26" w:rsidRDefault="00935F37" w:rsidP="00484ED4">
            <w:pPr>
              <w:spacing w:line="360" w:lineRule="auto"/>
              <w:jc w:val="center"/>
              <w:rPr>
                <w:rFonts w:ascii="Bookman Old Style" w:hAnsi="Bookman Old Style" w:cs="Arial"/>
                <w:sz w:val="18"/>
                <w:szCs w:val="22"/>
              </w:rPr>
            </w:pPr>
            <w:r>
              <w:rPr>
                <w:rFonts w:ascii="Bookman Old Style" w:hAnsi="Bookman Old Style" w:cs="Arial"/>
                <w:sz w:val="18"/>
                <w:szCs w:val="22"/>
              </w:rPr>
              <w:t>Masuk di Program Teknis</w:t>
            </w:r>
          </w:p>
        </w:tc>
      </w:tr>
      <w:tr w:rsidR="00775419" w:rsidRPr="001E7A26" w:rsidTr="00DA3C9A">
        <w:trPr>
          <w:trHeight w:val="825"/>
        </w:trPr>
        <w:tc>
          <w:tcPr>
            <w:tcW w:w="534" w:type="dxa"/>
            <w:tcBorders>
              <w:top w:val="nil"/>
              <w:left w:val="single" w:sz="4" w:space="0" w:color="auto"/>
              <w:bottom w:val="single" w:sz="4" w:space="0" w:color="auto"/>
              <w:right w:val="single" w:sz="4" w:space="0" w:color="auto"/>
            </w:tcBorders>
            <w:shd w:val="clear" w:color="auto" w:fill="auto"/>
            <w:vAlign w:val="center"/>
            <w:hideMark/>
          </w:tcPr>
          <w:p w:rsidR="00775419" w:rsidRPr="001E7A26" w:rsidRDefault="00775419"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lastRenderedPageBreak/>
              <w:t>3</w:t>
            </w:r>
          </w:p>
        </w:tc>
        <w:tc>
          <w:tcPr>
            <w:tcW w:w="3152" w:type="dxa"/>
            <w:tcBorders>
              <w:top w:val="nil"/>
              <w:left w:val="nil"/>
              <w:bottom w:val="single" w:sz="4" w:space="0" w:color="auto"/>
              <w:right w:val="single" w:sz="4" w:space="0" w:color="111111"/>
            </w:tcBorders>
            <w:shd w:val="clear" w:color="auto" w:fill="auto"/>
            <w:vAlign w:val="center"/>
            <w:hideMark/>
          </w:tcPr>
          <w:p w:rsidR="00775419" w:rsidRPr="001E7A26" w:rsidRDefault="00775419" w:rsidP="00484ED4">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pejabat pengelola administrasi keuangan (OB)</w:t>
            </w:r>
          </w:p>
        </w:tc>
        <w:tc>
          <w:tcPr>
            <w:tcW w:w="1120" w:type="dxa"/>
            <w:tcBorders>
              <w:top w:val="nil"/>
              <w:left w:val="single" w:sz="4" w:space="0" w:color="auto"/>
              <w:bottom w:val="single" w:sz="4" w:space="0" w:color="auto"/>
              <w:right w:val="single" w:sz="4" w:space="0" w:color="auto"/>
            </w:tcBorders>
            <w:shd w:val="clear" w:color="000000" w:fill="FFFFFF"/>
            <w:noWrap/>
            <w:vAlign w:val="center"/>
            <w:hideMark/>
          </w:tcPr>
          <w:p w:rsidR="00775419" w:rsidRPr="001E7A26" w:rsidRDefault="00775419"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hideMark/>
          </w:tcPr>
          <w:p w:rsidR="00775419"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hideMark/>
          </w:tcPr>
          <w:p w:rsidR="00775419" w:rsidRPr="00332ABF" w:rsidRDefault="00D11EF9" w:rsidP="00484ED4">
            <w:pPr>
              <w:spacing w:line="360" w:lineRule="auto"/>
              <w:jc w:val="center"/>
              <w:rPr>
                <w:rFonts w:ascii="Bookman Old Style" w:hAnsi="Bookman Old Style" w:cs="Arial"/>
                <w:sz w:val="18"/>
                <w:szCs w:val="18"/>
              </w:rPr>
            </w:pPr>
            <w:r>
              <w:rPr>
                <w:rFonts w:ascii="Bookman Old Style" w:hAnsi="Bookman Old Style" w:cs="Arial"/>
                <w:sz w:val="18"/>
                <w:szCs w:val="18"/>
              </w:rPr>
              <w:t>144</w:t>
            </w:r>
            <w:r w:rsidR="00775419">
              <w:rPr>
                <w:rFonts w:ascii="Bookman Old Style" w:hAnsi="Bookman Old Style" w:cs="Arial"/>
                <w:sz w:val="18"/>
                <w:szCs w:val="18"/>
              </w:rPr>
              <w:t xml:space="preserve"> ob</w:t>
            </w:r>
          </w:p>
        </w:tc>
        <w:tc>
          <w:tcPr>
            <w:tcW w:w="992" w:type="dxa"/>
            <w:tcBorders>
              <w:top w:val="nil"/>
              <w:left w:val="nil"/>
              <w:bottom w:val="single" w:sz="4" w:space="0" w:color="auto"/>
              <w:right w:val="single" w:sz="4" w:space="0" w:color="auto"/>
            </w:tcBorders>
            <w:shd w:val="clear" w:color="auto" w:fill="auto"/>
            <w:vAlign w:val="center"/>
            <w:hideMark/>
          </w:tcPr>
          <w:p w:rsidR="00775419" w:rsidRPr="00332ABF" w:rsidRDefault="00775419" w:rsidP="00484ED4">
            <w:pPr>
              <w:spacing w:line="360" w:lineRule="auto"/>
              <w:jc w:val="center"/>
              <w:rPr>
                <w:rFonts w:ascii="Bookman Old Style" w:hAnsi="Bookman Old Style" w:cs="Arial"/>
                <w:sz w:val="18"/>
                <w:szCs w:val="18"/>
              </w:rPr>
            </w:pPr>
            <w:r>
              <w:rPr>
                <w:rFonts w:ascii="Bookman Old Style" w:hAnsi="Bookman Old Style" w:cs="Arial"/>
                <w:sz w:val="18"/>
                <w:szCs w:val="18"/>
              </w:rPr>
              <w:t>144 o</w:t>
            </w:r>
            <w:r w:rsidRPr="00332ABF">
              <w:rPr>
                <w:rFonts w:ascii="Bookman Old Style" w:hAnsi="Bookman Old Style" w:cs="Arial"/>
                <w:sz w:val="18"/>
                <w:szCs w:val="18"/>
              </w:rPr>
              <w:t>b</w:t>
            </w:r>
          </w:p>
        </w:tc>
        <w:tc>
          <w:tcPr>
            <w:tcW w:w="1134" w:type="dxa"/>
            <w:tcBorders>
              <w:top w:val="nil"/>
              <w:left w:val="nil"/>
              <w:bottom w:val="single" w:sz="4" w:space="0" w:color="auto"/>
              <w:right w:val="single" w:sz="4" w:space="0" w:color="auto"/>
            </w:tcBorders>
            <w:shd w:val="clear" w:color="auto" w:fill="auto"/>
            <w:vAlign w:val="center"/>
            <w:hideMark/>
          </w:tcPr>
          <w:p w:rsidR="00775419" w:rsidRPr="00332ABF" w:rsidRDefault="00775419" w:rsidP="00484ED4">
            <w:pPr>
              <w:spacing w:line="360" w:lineRule="auto"/>
              <w:jc w:val="center"/>
              <w:rPr>
                <w:rFonts w:ascii="Bookman Old Style" w:hAnsi="Bookman Old Style" w:cs="Arial"/>
                <w:sz w:val="18"/>
                <w:szCs w:val="18"/>
              </w:rPr>
            </w:pPr>
            <w:r>
              <w:rPr>
                <w:rFonts w:ascii="Bookman Old Style" w:hAnsi="Bookman Old Style" w:cs="Arial"/>
                <w:sz w:val="18"/>
                <w:szCs w:val="18"/>
              </w:rPr>
              <w:t>144</w:t>
            </w:r>
            <w:r w:rsidRPr="00332ABF">
              <w:rPr>
                <w:rFonts w:ascii="Bookman Old Style" w:hAnsi="Bookman Old Style" w:cs="Arial"/>
                <w:sz w:val="18"/>
                <w:szCs w:val="18"/>
              </w:rPr>
              <w:t xml:space="preserve"> ob</w:t>
            </w:r>
          </w:p>
        </w:tc>
        <w:tc>
          <w:tcPr>
            <w:tcW w:w="1134" w:type="dxa"/>
            <w:tcBorders>
              <w:top w:val="nil"/>
              <w:left w:val="nil"/>
              <w:bottom w:val="single" w:sz="4" w:space="0" w:color="auto"/>
              <w:right w:val="single" w:sz="4" w:space="0" w:color="auto"/>
            </w:tcBorders>
            <w:shd w:val="clear" w:color="auto" w:fill="auto"/>
            <w:vAlign w:val="center"/>
            <w:hideMark/>
          </w:tcPr>
          <w:p w:rsidR="00775419" w:rsidRPr="00332ABF" w:rsidRDefault="00775419" w:rsidP="00484ED4">
            <w:pPr>
              <w:spacing w:line="360" w:lineRule="auto"/>
              <w:jc w:val="center"/>
              <w:rPr>
                <w:rFonts w:ascii="Bookman Old Style" w:hAnsi="Bookman Old Style" w:cs="Arial"/>
                <w:sz w:val="18"/>
                <w:szCs w:val="18"/>
              </w:rPr>
            </w:pPr>
            <w:r>
              <w:rPr>
                <w:rFonts w:ascii="Bookman Old Style" w:hAnsi="Bookman Old Style" w:cs="Arial"/>
                <w:sz w:val="18"/>
                <w:szCs w:val="18"/>
              </w:rPr>
              <w:t>144</w:t>
            </w:r>
            <w:r w:rsidRPr="00332ABF">
              <w:rPr>
                <w:rFonts w:ascii="Bookman Old Style" w:hAnsi="Bookman Old Style" w:cs="Arial"/>
                <w:sz w:val="18"/>
                <w:szCs w:val="18"/>
              </w:rPr>
              <w:t xml:space="preserve"> ob</w:t>
            </w:r>
          </w:p>
        </w:tc>
        <w:tc>
          <w:tcPr>
            <w:tcW w:w="1134" w:type="dxa"/>
            <w:tcBorders>
              <w:top w:val="nil"/>
              <w:left w:val="nil"/>
              <w:bottom w:val="single" w:sz="4" w:space="0" w:color="auto"/>
              <w:right w:val="single" w:sz="4" w:space="0" w:color="auto"/>
            </w:tcBorders>
            <w:shd w:val="clear" w:color="auto" w:fill="auto"/>
            <w:vAlign w:val="center"/>
            <w:hideMark/>
          </w:tcPr>
          <w:p w:rsidR="00775419" w:rsidRPr="00332ABF" w:rsidRDefault="0088691E" w:rsidP="00373077">
            <w:pPr>
              <w:spacing w:line="360" w:lineRule="auto"/>
              <w:jc w:val="center"/>
              <w:rPr>
                <w:rFonts w:ascii="Bookman Old Style" w:hAnsi="Bookman Old Style" w:cs="Arial"/>
                <w:sz w:val="18"/>
                <w:szCs w:val="18"/>
              </w:rPr>
            </w:pPr>
            <w:r>
              <w:rPr>
                <w:rFonts w:ascii="Bookman Old Style" w:hAnsi="Bookman Old Style" w:cs="Arial"/>
                <w:sz w:val="18"/>
                <w:szCs w:val="18"/>
              </w:rPr>
              <w:t xml:space="preserve">144 </w:t>
            </w:r>
            <w:r w:rsidR="00775419">
              <w:rPr>
                <w:rFonts w:ascii="Bookman Old Style" w:hAnsi="Bookman Old Style" w:cs="Arial"/>
                <w:sz w:val="18"/>
                <w:szCs w:val="18"/>
              </w:rPr>
              <w:t>ob</w:t>
            </w:r>
          </w:p>
        </w:tc>
        <w:tc>
          <w:tcPr>
            <w:tcW w:w="992" w:type="dxa"/>
            <w:tcBorders>
              <w:top w:val="nil"/>
              <w:left w:val="nil"/>
              <w:bottom w:val="single" w:sz="4" w:space="0" w:color="auto"/>
              <w:right w:val="single" w:sz="4" w:space="0" w:color="auto"/>
            </w:tcBorders>
            <w:shd w:val="clear" w:color="auto" w:fill="auto"/>
            <w:vAlign w:val="center"/>
            <w:hideMark/>
          </w:tcPr>
          <w:p w:rsidR="00775419" w:rsidRPr="00332ABF" w:rsidRDefault="00A70398" w:rsidP="00373077">
            <w:pPr>
              <w:spacing w:line="360" w:lineRule="auto"/>
              <w:jc w:val="center"/>
              <w:rPr>
                <w:rFonts w:ascii="Bookman Old Style" w:hAnsi="Bookman Old Style" w:cs="Arial"/>
                <w:sz w:val="18"/>
                <w:szCs w:val="18"/>
              </w:rPr>
            </w:pPr>
            <w:r>
              <w:rPr>
                <w:rFonts w:ascii="Bookman Old Style" w:hAnsi="Bookman Old Style" w:cs="Arial"/>
                <w:sz w:val="18"/>
                <w:szCs w:val="18"/>
              </w:rPr>
              <w:t>120</w:t>
            </w:r>
            <w:r w:rsidR="00775419">
              <w:rPr>
                <w:rFonts w:ascii="Bookman Old Style" w:hAnsi="Bookman Old Style" w:cs="Arial"/>
                <w:sz w:val="18"/>
                <w:szCs w:val="18"/>
              </w:rPr>
              <w:t xml:space="preserve"> o</w:t>
            </w:r>
            <w:r w:rsidR="00775419" w:rsidRPr="00332ABF">
              <w:rPr>
                <w:rFonts w:ascii="Bookman Old Style" w:hAnsi="Bookman Old Style" w:cs="Arial"/>
                <w:sz w:val="18"/>
                <w:szCs w:val="18"/>
              </w:rPr>
              <w:t>b</w:t>
            </w:r>
          </w:p>
        </w:tc>
        <w:tc>
          <w:tcPr>
            <w:tcW w:w="992" w:type="dxa"/>
            <w:tcBorders>
              <w:top w:val="nil"/>
              <w:left w:val="nil"/>
              <w:bottom w:val="single" w:sz="4" w:space="0" w:color="auto"/>
              <w:right w:val="single" w:sz="4" w:space="0" w:color="auto"/>
            </w:tcBorders>
            <w:shd w:val="clear" w:color="auto" w:fill="auto"/>
            <w:vAlign w:val="center"/>
            <w:hideMark/>
          </w:tcPr>
          <w:p w:rsidR="00775419" w:rsidRPr="00332ABF" w:rsidRDefault="00775419" w:rsidP="00373077">
            <w:pPr>
              <w:spacing w:line="360" w:lineRule="auto"/>
              <w:jc w:val="center"/>
              <w:rPr>
                <w:rFonts w:ascii="Bookman Old Style" w:hAnsi="Bookman Old Style" w:cs="Arial"/>
                <w:sz w:val="18"/>
                <w:szCs w:val="18"/>
              </w:rPr>
            </w:pPr>
            <w:r>
              <w:rPr>
                <w:rFonts w:ascii="Bookman Old Style" w:hAnsi="Bookman Old Style" w:cs="Arial"/>
                <w:sz w:val="18"/>
                <w:szCs w:val="18"/>
              </w:rPr>
              <w:t>144</w:t>
            </w:r>
            <w:r w:rsidRPr="00332ABF">
              <w:rPr>
                <w:rFonts w:ascii="Bookman Old Style" w:hAnsi="Bookman Old Style" w:cs="Arial"/>
                <w:sz w:val="18"/>
                <w:szCs w:val="18"/>
              </w:rPr>
              <w:t xml:space="preserve"> ob</w:t>
            </w:r>
          </w:p>
        </w:tc>
        <w:tc>
          <w:tcPr>
            <w:tcW w:w="993" w:type="dxa"/>
            <w:tcBorders>
              <w:top w:val="nil"/>
              <w:left w:val="nil"/>
              <w:bottom w:val="single" w:sz="4" w:space="0" w:color="auto"/>
              <w:right w:val="single" w:sz="4" w:space="0" w:color="auto"/>
            </w:tcBorders>
            <w:shd w:val="clear" w:color="auto" w:fill="auto"/>
            <w:vAlign w:val="center"/>
            <w:hideMark/>
          </w:tcPr>
          <w:p w:rsidR="00775419" w:rsidRPr="00332ABF" w:rsidRDefault="00775419" w:rsidP="00373077">
            <w:pPr>
              <w:spacing w:line="360" w:lineRule="auto"/>
              <w:jc w:val="center"/>
              <w:rPr>
                <w:rFonts w:ascii="Bookman Old Style" w:hAnsi="Bookman Old Style" w:cs="Arial"/>
                <w:sz w:val="18"/>
                <w:szCs w:val="18"/>
              </w:rPr>
            </w:pPr>
            <w:r>
              <w:rPr>
                <w:rFonts w:ascii="Bookman Old Style" w:hAnsi="Bookman Old Style" w:cs="Arial"/>
                <w:sz w:val="18"/>
                <w:szCs w:val="18"/>
              </w:rPr>
              <w:t>144</w:t>
            </w:r>
            <w:r w:rsidRPr="00332ABF">
              <w:rPr>
                <w:rFonts w:ascii="Bookman Old Style" w:hAnsi="Bookman Old Style" w:cs="Arial"/>
                <w:sz w:val="18"/>
                <w:szCs w:val="18"/>
              </w:rPr>
              <w:t xml:space="preserve"> ob</w:t>
            </w:r>
          </w:p>
        </w:tc>
        <w:tc>
          <w:tcPr>
            <w:tcW w:w="1275" w:type="dxa"/>
            <w:tcBorders>
              <w:top w:val="nil"/>
              <w:left w:val="nil"/>
              <w:bottom w:val="single" w:sz="4" w:space="0" w:color="auto"/>
              <w:right w:val="single" w:sz="4" w:space="0" w:color="auto"/>
            </w:tcBorders>
            <w:shd w:val="clear" w:color="000000" w:fill="FFFFFF"/>
            <w:noWrap/>
            <w:vAlign w:val="bottom"/>
          </w:tcPr>
          <w:p w:rsidR="00775419" w:rsidRPr="001E7A26" w:rsidRDefault="00775419" w:rsidP="00484ED4">
            <w:pPr>
              <w:spacing w:line="360" w:lineRule="auto"/>
              <w:jc w:val="center"/>
              <w:rPr>
                <w:rFonts w:ascii="Bookman Old Style" w:hAnsi="Bookman Old Style" w:cs="Arial"/>
                <w:sz w:val="18"/>
                <w:szCs w:val="22"/>
              </w:rPr>
            </w:pPr>
          </w:p>
        </w:tc>
      </w:tr>
      <w:tr w:rsidR="00775419" w:rsidRPr="001E7A26" w:rsidTr="00775419">
        <w:trPr>
          <w:trHeight w:val="825"/>
        </w:trPr>
        <w:tc>
          <w:tcPr>
            <w:tcW w:w="534" w:type="dxa"/>
            <w:tcBorders>
              <w:top w:val="nil"/>
              <w:left w:val="single" w:sz="4" w:space="0" w:color="auto"/>
              <w:bottom w:val="single" w:sz="4" w:space="0" w:color="auto"/>
              <w:right w:val="single" w:sz="4" w:space="0" w:color="auto"/>
            </w:tcBorders>
            <w:shd w:val="clear" w:color="auto" w:fill="auto"/>
            <w:vAlign w:val="center"/>
            <w:hideMark/>
          </w:tcPr>
          <w:p w:rsidR="00775419" w:rsidRPr="001E7A26" w:rsidRDefault="00775419"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4</w:t>
            </w:r>
          </w:p>
        </w:tc>
        <w:tc>
          <w:tcPr>
            <w:tcW w:w="3152" w:type="dxa"/>
            <w:tcBorders>
              <w:top w:val="nil"/>
              <w:left w:val="nil"/>
              <w:bottom w:val="single" w:sz="4" w:space="0" w:color="auto"/>
              <w:right w:val="single" w:sz="4" w:space="0" w:color="111111"/>
            </w:tcBorders>
            <w:shd w:val="clear" w:color="auto" w:fill="auto"/>
            <w:vAlign w:val="center"/>
            <w:hideMark/>
          </w:tcPr>
          <w:p w:rsidR="00775419" w:rsidRPr="001E7A26" w:rsidRDefault="00775419" w:rsidP="00484ED4">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petugas kebersihan (OB)</w:t>
            </w:r>
          </w:p>
        </w:tc>
        <w:tc>
          <w:tcPr>
            <w:tcW w:w="1120" w:type="dxa"/>
            <w:tcBorders>
              <w:top w:val="nil"/>
              <w:left w:val="single" w:sz="4" w:space="0" w:color="auto"/>
              <w:bottom w:val="single" w:sz="4" w:space="0" w:color="auto"/>
              <w:right w:val="single" w:sz="4" w:space="0" w:color="auto"/>
            </w:tcBorders>
            <w:shd w:val="clear" w:color="000000" w:fill="FFFFFF"/>
            <w:noWrap/>
            <w:vAlign w:val="center"/>
            <w:hideMark/>
          </w:tcPr>
          <w:p w:rsidR="00775419" w:rsidRPr="001E7A26" w:rsidRDefault="00775419"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hideMark/>
          </w:tcPr>
          <w:p w:rsidR="00775419"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hideMark/>
          </w:tcPr>
          <w:p w:rsidR="00775419" w:rsidRPr="001E7A26" w:rsidRDefault="00D11EF9" w:rsidP="00775419">
            <w:pPr>
              <w:spacing w:line="360" w:lineRule="auto"/>
              <w:jc w:val="center"/>
              <w:rPr>
                <w:rFonts w:ascii="Bookman Old Style" w:hAnsi="Bookman Old Style" w:cs="Arial"/>
                <w:sz w:val="18"/>
                <w:szCs w:val="18"/>
              </w:rPr>
            </w:pPr>
            <w:r>
              <w:rPr>
                <w:rFonts w:ascii="Bookman Old Style" w:hAnsi="Bookman Old Style" w:cs="Arial"/>
                <w:sz w:val="18"/>
                <w:szCs w:val="18"/>
              </w:rPr>
              <w:t>24</w:t>
            </w:r>
            <w:r w:rsidR="00775419">
              <w:rPr>
                <w:rFonts w:ascii="Bookman Old Style" w:hAnsi="Bookman Old Style" w:cs="Arial"/>
                <w:sz w:val="18"/>
                <w:szCs w:val="18"/>
              </w:rPr>
              <w:t xml:space="preserve"> ob</w:t>
            </w:r>
          </w:p>
        </w:tc>
        <w:tc>
          <w:tcPr>
            <w:tcW w:w="992" w:type="dxa"/>
            <w:tcBorders>
              <w:top w:val="nil"/>
              <w:left w:val="nil"/>
              <w:bottom w:val="single" w:sz="4" w:space="0" w:color="auto"/>
              <w:right w:val="single" w:sz="4" w:space="0" w:color="auto"/>
            </w:tcBorders>
            <w:shd w:val="clear" w:color="auto" w:fill="auto"/>
            <w:vAlign w:val="center"/>
            <w:hideMark/>
          </w:tcPr>
          <w:p w:rsidR="00775419" w:rsidRPr="001E7A26" w:rsidRDefault="00775419" w:rsidP="00775419">
            <w:pPr>
              <w:spacing w:line="360" w:lineRule="auto"/>
              <w:jc w:val="center"/>
              <w:rPr>
                <w:rFonts w:ascii="Bookman Old Style" w:hAnsi="Bookman Old Style" w:cs="Arial"/>
                <w:sz w:val="18"/>
                <w:szCs w:val="18"/>
              </w:rPr>
            </w:pPr>
            <w:r>
              <w:rPr>
                <w:rFonts w:ascii="Bookman Old Style" w:hAnsi="Bookman Old Style" w:cs="Arial"/>
                <w:sz w:val="18"/>
                <w:szCs w:val="18"/>
              </w:rPr>
              <w:t>24</w:t>
            </w:r>
            <w:r w:rsidRPr="001E7A26">
              <w:rPr>
                <w:rFonts w:ascii="Bookman Old Style" w:hAnsi="Bookman Old Style" w:cs="Arial"/>
                <w:sz w:val="18"/>
                <w:szCs w:val="18"/>
              </w:rPr>
              <w:t xml:space="preserve"> ob</w:t>
            </w:r>
          </w:p>
        </w:tc>
        <w:tc>
          <w:tcPr>
            <w:tcW w:w="1134" w:type="dxa"/>
            <w:tcBorders>
              <w:top w:val="nil"/>
              <w:left w:val="nil"/>
              <w:bottom w:val="single" w:sz="4" w:space="0" w:color="auto"/>
              <w:right w:val="single" w:sz="4" w:space="0" w:color="auto"/>
            </w:tcBorders>
            <w:shd w:val="clear" w:color="auto" w:fill="auto"/>
            <w:vAlign w:val="center"/>
            <w:hideMark/>
          </w:tcPr>
          <w:p w:rsidR="00775419" w:rsidRDefault="00775419" w:rsidP="00775419">
            <w:pPr>
              <w:jc w:val="center"/>
            </w:pPr>
            <w:r w:rsidRPr="003B02DF">
              <w:rPr>
                <w:rFonts w:ascii="Bookman Old Style" w:hAnsi="Bookman Old Style" w:cs="Arial"/>
                <w:sz w:val="18"/>
                <w:szCs w:val="18"/>
              </w:rPr>
              <w:t>24 ob</w:t>
            </w:r>
          </w:p>
        </w:tc>
        <w:tc>
          <w:tcPr>
            <w:tcW w:w="1134" w:type="dxa"/>
            <w:tcBorders>
              <w:top w:val="nil"/>
              <w:left w:val="nil"/>
              <w:bottom w:val="single" w:sz="4" w:space="0" w:color="auto"/>
              <w:right w:val="single" w:sz="4" w:space="0" w:color="auto"/>
            </w:tcBorders>
            <w:shd w:val="clear" w:color="auto" w:fill="auto"/>
            <w:vAlign w:val="center"/>
            <w:hideMark/>
          </w:tcPr>
          <w:p w:rsidR="00775419" w:rsidRDefault="00775419" w:rsidP="00775419">
            <w:pPr>
              <w:jc w:val="center"/>
            </w:pPr>
            <w:r w:rsidRPr="003B02DF">
              <w:rPr>
                <w:rFonts w:ascii="Bookman Old Style" w:hAnsi="Bookman Old Style" w:cs="Arial"/>
                <w:sz w:val="18"/>
                <w:szCs w:val="18"/>
              </w:rPr>
              <w:t>24 ob</w:t>
            </w:r>
          </w:p>
        </w:tc>
        <w:tc>
          <w:tcPr>
            <w:tcW w:w="1134" w:type="dxa"/>
            <w:tcBorders>
              <w:top w:val="nil"/>
              <w:left w:val="nil"/>
              <w:bottom w:val="single" w:sz="4" w:space="0" w:color="auto"/>
              <w:right w:val="single" w:sz="4" w:space="0" w:color="auto"/>
            </w:tcBorders>
            <w:shd w:val="clear" w:color="auto" w:fill="auto"/>
            <w:vAlign w:val="center"/>
            <w:hideMark/>
          </w:tcPr>
          <w:p w:rsidR="00775419" w:rsidRDefault="0088691E" w:rsidP="00775419">
            <w:pPr>
              <w:jc w:val="center"/>
            </w:pPr>
            <w:r>
              <w:rPr>
                <w:rFonts w:ascii="Bookman Old Style" w:hAnsi="Bookman Old Style" w:cs="Arial"/>
                <w:sz w:val="18"/>
                <w:szCs w:val="18"/>
              </w:rPr>
              <w:t>24</w:t>
            </w:r>
            <w:r w:rsidR="00775419">
              <w:rPr>
                <w:rFonts w:ascii="Bookman Old Style" w:hAnsi="Bookman Old Style" w:cs="Arial"/>
                <w:sz w:val="18"/>
                <w:szCs w:val="18"/>
              </w:rPr>
              <w:t xml:space="preserve"> </w:t>
            </w:r>
            <w:r w:rsidR="00775419" w:rsidRPr="00D52DF0">
              <w:rPr>
                <w:rFonts w:ascii="Bookman Old Style" w:hAnsi="Bookman Old Style" w:cs="Arial"/>
                <w:sz w:val="18"/>
                <w:szCs w:val="18"/>
              </w:rPr>
              <w:t>ob</w:t>
            </w:r>
          </w:p>
        </w:tc>
        <w:tc>
          <w:tcPr>
            <w:tcW w:w="992" w:type="dxa"/>
            <w:tcBorders>
              <w:top w:val="nil"/>
              <w:left w:val="nil"/>
              <w:bottom w:val="single" w:sz="4" w:space="0" w:color="auto"/>
              <w:right w:val="single" w:sz="4" w:space="0" w:color="auto"/>
            </w:tcBorders>
            <w:shd w:val="clear" w:color="auto" w:fill="auto"/>
            <w:vAlign w:val="center"/>
            <w:hideMark/>
          </w:tcPr>
          <w:p w:rsidR="00775419" w:rsidRDefault="00775419" w:rsidP="00775419">
            <w:pPr>
              <w:jc w:val="center"/>
            </w:pPr>
            <w:r w:rsidRPr="00D52DF0">
              <w:rPr>
                <w:rFonts w:ascii="Bookman Old Style" w:hAnsi="Bookman Old Style" w:cs="Arial"/>
                <w:sz w:val="18"/>
                <w:szCs w:val="18"/>
              </w:rPr>
              <w:t>24 ob</w:t>
            </w:r>
          </w:p>
        </w:tc>
        <w:tc>
          <w:tcPr>
            <w:tcW w:w="992" w:type="dxa"/>
            <w:tcBorders>
              <w:top w:val="nil"/>
              <w:left w:val="nil"/>
              <w:bottom w:val="single" w:sz="4" w:space="0" w:color="auto"/>
              <w:right w:val="single" w:sz="4" w:space="0" w:color="auto"/>
            </w:tcBorders>
            <w:shd w:val="clear" w:color="auto" w:fill="auto"/>
            <w:vAlign w:val="center"/>
            <w:hideMark/>
          </w:tcPr>
          <w:p w:rsidR="00775419" w:rsidRDefault="00775419" w:rsidP="00775419">
            <w:pPr>
              <w:jc w:val="center"/>
            </w:pPr>
            <w:r w:rsidRPr="00D52DF0">
              <w:rPr>
                <w:rFonts w:ascii="Bookman Old Style" w:hAnsi="Bookman Old Style" w:cs="Arial"/>
                <w:sz w:val="18"/>
                <w:szCs w:val="18"/>
              </w:rPr>
              <w:t>24 ob</w:t>
            </w:r>
          </w:p>
        </w:tc>
        <w:tc>
          <w:tcPr>
            <w:tcW w:w="993" w:type="dxa"/>
            <w:tcBorders>
              <w:top w:val="nil"/>
              <w:left w:val="nil"/>
              <w:bottom w:val="single" w:sz="4" w:space="0" w:color="auto"/>
              <w:right w:val="single" w:sz="4" w:space="0" w:color="auto"/>
            </w:tcBorders>
            <w:shd w:val="clear" w:color="auto" w:fill="auto"/>
            <w:vAlign w:val="center"/>
            <w:hideMark/>
          </w:tcPr>
          <w:p w:rsidR="00775419" w:rsidRDefault="00775419" w:rsidP="00775419">
            <w:pPr>
              <w:jc w:val="center"/>
            </w:pPr>
            <w:r w:rsidRPr="00D52DF0">
              <w:rPr>
                <w:rFonts w:ascii="Bookman Old Style" w:hAnsi="Bookman Old Style" w:cs="Arial"/>
                <w:sz w:val="18"/>
                <w:szCs w:val="18"/>
              </w:rPr>
              <w:t>24 ob</w:t>
            </w:r>
          </w:p>
        </w:tc>
        <w:tc>
          <w:tcPr>
            <w:tcW w:w="1275" w:type="dxa"/>
            <w:tcBorders>
              <w:top w:val="nil"/>
              <w:left w:val="nil"/>
              <w:bottom w:val="single" w:sz="4" w:space="0" w:color="auto"/>
              <w:right w:val="single" w:sz="4" w:space="0" w:color="auto"/>
            </w:tcBorders>
            <w:shd w:val="clear" w:color="000000" w:fill="FFFFFF"/>
            <w:noWrap/>
            <w:vAlign w:val="bottom"/>
          </w:tcPr>
          <w:p w:rsidR="00775419" w:rsidRPr="001E7A26" w:rsidRDefault="00775419" w:rsidP="00484ED4">
            <w:pPr>
              <w:spacing w:line="360" w:lineRule="auto"/>
              <w:jc w:val="center"/>
              <w:rPr>
                <w:rFonts w:ascii="Bookman Old Style" w:hAnsi="Bookman Old Style" w:cs="Arial"/>
                <w:sz w:val="18"/>
                <w:szCs w:val="22"/>
              </w:rPr>
            </w:pPr>
          </w:p>
        </w:tc>
      </w:tr>
      <w:tr w:rsidR="00775419" w:rsidRPr="001E7A26" w:rsidTr="00775419">
        <w:trPr>
          <w:trHeight w:val="825"/>
        </w:trPr>
        <w:tc>
          <w:tcPr>
            <w:tcW w:w="534" w:type="dxa"/>
            <w:tcBorders>
              <w:top w:val="nil"/>
              <w:left w:val="single" w:sz="4" w:space="0" w:color="auto"/>
              <w:bottom w:val="single" w:sz="4" w:space="0" w:color="auto"/>
              <w:right w:val="single" w:sz="4" w:space="0" w:color="auto"/>
            </w:tcBorders>
            <w:shd w:val="clear" w:color="auto" w:fill="auto"/>
            <w:vAlign w:val="center"/>
          </w:tcPr>
          <w:p w:rsidR="00775419" w:rsidRPr="001E7A26" w:rsidRDefault="00775419" w:rsidP="00484ED4">
            <w:pPr>
              <w:spacing w:line="360" w:lineRule="auto"/>
              <w:jc w:val="center"/>
              <w:rPr>
                <w:rFonts w:ascii="Bookman Old Style" w:hAnsi="Bookman Old Style" w:cs="Arial"/>
                <w:sz w:val="18"/>
                <w:szCs w:val="20"/>
              </w:rPr>
            </w:pPr>
          </w:p>
        </w:tc>
        <w:tc>
          <w:tcPr>
            <w:tcW w:w="3152" w:type="dxa"/>
            <w:tcBorders>
              <w:top w:val="nil"/>
              <w:left w:val="nil"/>
              <w:bottom w:val="single" w:sz="4" w:space="0" w:color="auto"/>
              <w:right w:val="single" w:sz="4" w:space="0" w:color="111111"/>
            </w:tcBorders>
            <w:shd w:val="clear" w:color="auto" w:fill="auto"/>
            <w:vAlign w:val="center"/>
          </w:tcPr>
          <w:p w:rsidR="00775419" w:rsidRPr="001E7A26" w:rsidRDefault="00775419" w:rsidP="001E36C1">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peralatan/bahan kebersihan yang diadakan (jenis)</w:t>
            </w:r>
          </w:p>
        </w:tc>
        <w:tc>
          <w:tcPr>
            <w:tcW w:w="1120" w:type="dxa"/>
            <w:tcBorders>
              <w:top w:val="nil"/>
              <w:left w:val="single" w:sz="4" w:space="0" w:color="auto"/>
              <w:bottom w:val="single" w:sz="4" w:space="0" w:color="auto"/>
              <w:right w:val="single" w:sz="4" w:space="0" w:color="auto"/>
            </w:tcBorders>
            <w:shd w:val="clear" w:color="000000" w:fill="FFFFFF"/>
            <w:noWrap/>
            <w:vAlign w:val="center"/>
          </w:tcPr>
          <w:p w:rsidR="00775419" w:rsidRPr="001E7A26" w:rsidRDefault="00775419"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tcPr>
          <w:p w:rsidR="00775419"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tcPr>
          <w:p w:rsidR="00775419" w:rsidRPr="001E7A26" w:rsidRDefault="00D11EF9" w:rsidP="00484ED4">
            <w:pPr>
              <w:spacing w:line="360" w:lineRule="auto"/>
              <w:jc w:val="center"/>
              <w:rPr>
                <w:rFonts w:ascii="Bookman Old Style" w:hAnsi="Bookman Old Style" w:cs="Arial"/>
                <w:sz w:val="18"/>
                <w:szCs w:val="18"/>
              </w:rPr>
            </w:pPr>
            <w:r>
              <w:rPr>
                <w:rFonts w:ascii="Bookman Old Style" w:hAnsi="Bookman Old Style" w:cs="Arial"/>
                <w:sz w:val="18"/>
                <w:szCs w:val="18"/>
              </w:rPr>
              <w:t>-</w:t>
            </w:r>
          </w:p>
        </w:tc>
        <w:tc>
          <w:tcPr>
            <w:tcW w:w="992" w:type="dxa"/>
            <w:tcBorders>
              <w:top w:val="nil"/>
              <w:left w:val="nil"/>
              <w:bottom w:val="single" w:sz="4" w:space="0" w:color="auto"/>
              <w:right w:val="single" w:sz="4" w:space="0" w:color="auto"/>
            </w:tcBorders>
            <w:shd w:val="clear" w:color="auto" w:fill="auto"/>
            <w:vAlign w:val="center"/>
          </w:tcPr>
          <w:p w:rsidR="00775419" w:rsidRPr="001E7A26" w:rsidRDefault="00775419" w:rsidP="001E36C1">
            <w:pPr>
              <w:jc w:val="center"/>
            </w:pPr>
            <w:r>
              <w:rPr>
                <w:rFonts w:ascii="Bookman Old Style" w:hAnsi="Bookman Old Style" w:cs="Arial"/>
                <w:sz w:val="18"/>
                <w:szCs w:val="18"/>
              </w:rPr>
              <w:t>16 jenis</w:t>
            </w:r>
          </w:p>
        </w:tc>
        <w:tc>
          <w:tcPr>
            <w:tcW w:w="1134" w:type="dxa"/>
            <w:tcBorders>
              <w:top w:val="nil"/>
              <w:left w:val="nil"/>
              <w:bottom w:val="single" w:sz="4" w:space="0" w:color="auto"/>
              <w:right w:val="single" w:sz="4" w:space="0" w:color="auto"/>
            </w:tcBorders>
            <w:shd w:val="clear" w:color="auto" w:fill="auto"/>
            <w:vAlign w:val="center"/>
          </w:tcPr>
          <w:p w:rsidR="00775419" w:rsidRDefault="00775419" w:rsidP="00775419">
            <w:pPr>
              <w:jc w:val="center"/>
            </w:pPr>
            <w:r w:rsidRPr="007605EF">
              <w:rPr>
                <w:rFonts w:ascii="Bookman Old Style" w:hAnsi="Bookman Old Style" w:cs="Arial"/>
                <w:sz w:val="18"/>
                <w:szCs w:val="18"/>
              </w:rPr>
              <w:t>16 jenis</w:t>
            </w:r>
          </w:p>
        </w:tc>
        <w:tc>
          <w:tcPr>
            <w:tcW w:w="1134" w:type="dxa"/>
            <w:tcBorders>
              <w:top w:val="nil"/>
              <w:left w:val="nil"/>
              <w:bottom w:val="single" w:sz="4" w:space="0" w:color="auto"/>
              <w:right w:val="single" w:sz="4" w:space="0" w:color="auto"/>
            </w:tcBorders>
            <w:shd w:val="clear" w:color="auto" w:fill="auto"/>
            <w:vAlign w:val="center"/>
          </w:tcPr>
          <w:p w:rsidR="00775419" w:rsidRDefault="00775419" w:rsidP="00775419">
            <w:pPr>
              <w:jc w:val="center"/>
            </w:pPr>
            <w:r w:rsidRPr="007605EF">
              <w:rPr>
                <w:rFonts w:ascii="Bookman Old Style" w:hAnsi="Bookman Old Style" w:cs="Arial"/>
                <w:sz w:val="18"/>
                <w:szCs w:val="18"/>
              </w:rPr>
              <w:t>16 jenis</w:t>
            </w:r>
          </w:p>
        </w:tc>
        <w:tc>
          <w:tcPr>
            <w:tcW w:w="1134" w:type="dxa"/>
            <w:tcBorders>
              <w:top w:val="nil"/>
              <w:left w:val="nil"/>
              <w:bottom w:val="single" w:sz="4" w:space="0" w:color="auto"/>
              <w:right w:val="single" w:sz="4" w:space="0" w:color="auto"/>
            </w:tcBorders>
            <w:shd w:val="clear" w:color="auto" w:fill="auto"/>
            <w:vAlign w:val="center"/>
          </w:tcPr>
          <w:p w:rsidR="00775419" w:rsidRDefault="00D11EF9" w:rsidP="006B0E7D">
            <w:pPr>
              <w:jc w:val="center"/>
            </w:pPr>
            <w:r>
              <w:rPr>
                <w:rFonts w:ascii="Bookman Old Style" w:hAnsi="Bookman Old Style" w:cs="Arial"/>
                <w:sz w:val="18"/>
                <w:szCs w:val="18"/>
              </w:rPr>
              <w:t>-</w:t>
            </w:r>
          </w:p>
        </w:tc>
        <w:tc>
          <w:tcPr>
            <w:tcW w:w="992" w:type="dxa"/>
            <w:tcBorders>
              <w:top w:val="nil"/>
              <w:left w:val="nil"/>
              <w:bottom w:val="single" w:sz="4" w:space="0" w:color="auto"/>
              <w:right w:val="single" w:sz="4" w:space="0" w:color="auto"/>
            </w:tcBorders>
            <w:shd w:val="clear" w:color="auto" w:fill="auto"/>
            <w:vAlign w:val="center"/>
          </w:tcPr>
          <w:p w:rsidR="00775419" w:rsidRDefault="00775419" w:rsidP="00A70398">
            <w:pPr>
              <w:jc w:val="center"/>
              <w:rPr>
                <w:rFonts w:ascii="Bookman Old Style" w:hAnsi="Bookman Old Style" w:cs="Arial"/>
                <w:sz w:val="18"/>
                <w:szCs w:val="18"/>
              </w:rPr>
            </w:pPr>
          </w:p>
          <w:p w:rsidR="00775419" w:rsidRDefault="00A70398" w:rsidP="00A70398">
            <w:pPr>
              <w:jc w:val="center"/>
              <w:rPr>
                <w:rFonts w:ascii="Bookman Old Style" w:hAnsi="Bookman Old Style" w:cs="Arial"/>
                <w:sz w:val="18"/>
                <w:szCs w:val="18"/>
              </w:rPr>
            </w:pPr>
            <w:r>
              <w:rPr>
                <w:rFonts w:ascii="Bookman Old Style" w:hAnsi="Bookman Old Style" w:cs="Arial"/>
                <w:sz w:val="18"/>
                <w:szCs w:val="18"/>
              </w:rPr>
              <w:t>-</w:t>
            </w:r>
          </w:p>
          <w:p w:rsidR="00775419" w:rsidRDefault="00775419" w:rsidP="00A70398">
            <w:pPr>
              <w:jc w:val="center"/>
            </w:pPr>
          </w:p>
        </w:tc>
        <w:tc>
          <w:tcPr>
            <w:tcW w:w="992" w:type="dxa"/>
            <w:tcBorders>
              <w:top w:val="nil"/>
              <w:left w:val="nil"/>
              <w:bottom w:val="single" w:sz="4" w:space="0" w:color="auto"/>
              <w:right w:val="single" w:sz="4" w:space="0" w:color="auto"/>
            </w:tcBorders>
            <w:shd w:val="clear" w:color="auto" w:fill="auto"/>
            <w:vAlign w:val="center"/>
          </w:tcPr>
          <w:p w:rsidR="00775419" w:rsidRDefault="00775419" w:rsidP="00775419">
            <w:pPr>
              <w:jc w:val="center"/>
            </w:pPr>
            <w:r w:rsidRPr="00117862">
              <w:rPr>
                <w:rFonts w:ascii="Bookman Old Style" w:hAnsi="Bookman Old Style" w:cs="Arial"/>
                <w:sz w:val="18"/>
                <w:szCs w:val="18"/>
              </w:rPr>
              <w:t>16 jenis</w:t>
            </w:r>
          </w:p>
        </w:tc>
        <w:tc>
          <w:tcPr>
            <w:tcW w:w="993" w:type="dxa"/>
            <w:tcBorders>
              <w:top w:val="nil"/>
              <w:left w:val="nil"/>
              <w:bottom w:val="single" w:sz="4" w:space="0" w:color="auto"/>
              <w:right w:val="single" w:sz="4" w:space="0" w:color="auto"/>
            </w:tcBorders>
            <w:shd w:val="clear" w:color="auto" w:fill="auto"/>
            <w:vAlign w:val="center"/>
          </w:tcPr>
          <w:p w:rsidR="00775419" w:rsidRDefault="00775419" w:rsidP="00775419">
            <w:pPr>
              <w:jc w:val="center"/>
            </w:pPr>
            <w:r w:rsidRPr="00117862">
              <w:rPr>
                <w:rFonts w:ascii="Bookman Old Style" w:hAnsi="Bookman Old Style" w:cs="Arial"/>
                <w:sz w:val="18"/>
                <w:szCs w:val="18"/>
              </w:rPr>
              <w:t>16 jenis</w:t>
            </w:r>
          </w:p>
        </w:tc>
        <w:tc>
          <w:tcPr>
            <w:tcW w:w="1275" w:type="dxa"/>
            <w:tcBorders>
              <w:top w:val="nil"/>
              <w:left w:val="nil"/>
              <w:bottom w:val="single" w:sz="4" w:space="0" w:color="auto"/>
              <w:right w:val="single" w:sz="4" w:space="0" w:color="auto"/>
            </w:tcBorders>
            <w:shd w:val="clear" w:color="000000" w:fill="FFFFFF"/>
            <w:noWrap/>
            <w:vAlign w:val="bottom"/>
          </w:tcPr>
          <w:p w:rsidR="00775419" w:rsidRPr="001E7A26" w:rsidRDefault="00775419" w:rsidP="00484ED4">
            <w:pPr>
              <w:spacing w:line="360" w:lineRule="auto"/>
              <w:jc w:val="center"/>
              <w:rPr>
                <w:rFonts w:ascii="Bookman Old Style" w:hAnsi="Bookman Old Style" w:cs="Arial"/>
                <w:sz w:val="18"/>
                <w:szCs w:val="22"/>
              </w:rPr>
            </w:pPr>
            <w:r>
              <w:rPr>
                <w:rFonts w:ascii="Bookman Old Style" w:hAnsi="Bookman Old Style" w:cs="Arial"/>
                <w:sz w:val="18"/>
                <w:szCs w:val="22"/>
              </w:rPr>
              <w:t>Sebagian Masuk di Program Teknis</w:t>
            </w:r>
          </w:p>
        </w:tc>
      </w:tr>
      <w:tr w:rsidR="00DA3C9A" w:rsidRPr="001E7A26" w:rsidTr="00DA3C9A">
        <w:trPr>
          <w:trHeight w:val="825"/>
        </w:trPr>
        <w:tc>
          <w:tcPr>
            <w:tcW w:w="534" w:type="dxa"/>
            <w:tcBorders>
              <w:top w:val="nil"/>
              <w:left w:val="single" w:sz="4" w:space="0" w:color="auto"/>
              <w:bottom w:val="single" w:sz="4" w:space="0" w:color="auto"/>
              <w:right w:val="single" w:sz="4" w:space="0" w:color="auto"/>
            </w:tcBorders>
            <w:shd w:val="clear" w:color="auto" w:fill="auto"/>
            <w:vAlign w:val="center"/>
            <w:hideMark/>
          </w:tcPr>
          <w:p w:rsidR="00DA3C9A" w:rsidRPr="001E7A26" w:rsidRDefault="00DA3C9A"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5</w:t>
            </w:r>
          </w:p>
        </w:tc>
        <w:tc>
          <w:tcPr>
            <w:tcW w:w="3152" w:type="dxa"/>
            <w:tcBorders>
              <w:top w:val="nil"/>
              <w:left w:val="nil"/>
              <w:bottom w:val="single" w:sz="4" w:space="0" w:color="auto"/>
              <w:right w:val="single" w:sz="4" w:space="0" w:color="111111"/>
            </w:tcBorders>
            <w:shd w:val="clear" w:color="auto" w:fill="auto"/>
            <w:vAlign w:val="center"/>
            <w:hideMark/>
          </w:tcPr>
          <w:p w:rsidR="00DA3C9A" w:rsidRPr="001E7A26" w:rsidRDefault="00DA3C9A" w:rsidP="00484ED4">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alat tulis kantor yang disediakan (Jenis)</w:t>
            </w:r>
          </w:p>
        </w:tc>
        <w:tc>
          <w:tcPr>
            <w:tcW w:w="1120" w:type="dxa"/>
            <w:tcBorders>
              <w:top w:val="nil"/>
              <w:left w:val="single" w:sz="4" w:space="0" w:color="auto"/>
              <w:bottom w:val="single" w:sz="4" w:space="0" w:color="auto"/>
              <w:right w:val="single" w:sz="4" w:space="0" w:color="auto"/>
            </w:tcBorders>
            <w:shd w:val="clear" w:color="000000" w:fill="FFFFFF"/>
            <w:noWrap/>
            <w:vAlign w:val="center"/>
            <w:hideMark/>
          </w:tcPr>
          <w:p w:rsidR="00DA3C9A" w:rsidRPr="001E7A26" w:rsidRDefault="00DA3C9A"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hideMark/>
          </w:tcPr>
          <w:p w:rsidR="00DA3C9A"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hideMark/>
          </w:tcPr>
          <w:p w:rsidR="00DA3C9A" w:rsidRPr="001E7A26" w:rsidRDefault="00D11EF9" w:rsidP="00484ED4">
            <w:pPr>
              <w:spacing w:line="360" w:lineRule="auto"/>
              <w:jc w:val="center"/>
              <w:rPr>
                <w:rFonts w:ascii="Bookman Old Style" w:hAnsi="Bookman Old Style" w:cs="Arial"/>
                <w:sz w:val="18"/>
                <w:szCs w:val="18"/>
              </w:rPr>
            </w:pPr>
            <w:r>
              <w:rPr>
                <w:rFonts w:ascii="Bookman Old Style" w:hAnsi="Bookman Old Style" w:cs="Arial"/>
                <w:sz w:val="18"/>
                <w:szCs w:val="18"/>
              </w:rPr>
              <w:t>46</w:t>
            </w:r>
            <w:r w:rsidR="00DA3C9A">
              <w:rPr>
                <w:rFonts w:ascii="Bookman Old Style" w:hAnsi="Bookman Old Style" w:cs="Arial"/>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hideMark/>
          </w:tcPr>
          <w:p w:rsidR="00DA3C9A" w:rsidRPr="001E7A26" w:rsidRDefault="00DA3C9A" w:rsidP="00DA3C9A">
            <w:pPr>
              <w:jc w:val="center"/>
            </w:pPr>
            <w:r w:rsidRPr="001E7A26">
              <w:rPr>
                <w:rFonts w:ascii="Bookman Old Style" w:hAnsi="Bookman Old Style" w:cs="Arial"/>
                <w:sz w:val="18"/>
                <w:szCs w:val="18"/>
              </w:rPr>
              <w:t>4</w:t>
            </w:r>
            <w:r>
              <w:rPr>
                <w:rFonts w:ascii="Bookman Old Style" w:hAnsi="Bookman Old Style" w:cs="Arial"/>
                <w:sz w:val="18"/>
                <w:szCs w:val="18"/>
              </w:rPr>
              <w:t xml:space="preserve">6 </w:t>
            </w:r>
            <w:r w:rsidRPr="001E7A26">
              <w:rPr>
                <w:rFonts w:ascii="Bookman Old Style" w:hAnsi="Bookman Old Style" w:cs="Arial"/>
                <w:sz w:val="18"/>
                <w:szCs w:val="18"/>
              </w:rPr>
              <w:t xml:space="preserve"> jenis</w:t>
            </w:r>
          </w:p>
        </w:tc>
        <w:tc>
          <w:tcPr>
            <w:tcW w:w="1134" w:type="dxa"/>
            <w:tcBorders>
              <w:top w:val="nil"/>
              <w:left w:val="nil"/>
              <w:bottom w:val="single" w:sz="4" w:space="0" w:color="auto"/>
              <w:right w:val="single" w:sz="4" w:space="0" w:color="auto"/>
            </w:tcBorders>
            <w:shd w:val="clear" w:color="auto" w:fill="auto"/>
            <w:vAlign w:val="center"/>
            <w:hideMark/>
          </w:tcPr>
          <w:p w:rsidR="00DA3C9A" w:rsidRDefault="00DA3C9A" w:rsidP="00DA3C9A">
            <w:pPr>
              <w:jc w:val="center"/>
            </w:pPr>
            <w:r w:rsidRPr="0086444C">
              <w:rPr>
                <w:rFonts w:ascii="Bookman Old Style" w:hAnsi="Bookman Old Style" w:cs="Arial"/>
                <w:sz w:val="18"/>
                <w:szCs w:val="18"/>
              </w:rPr>
              <w:t>46  jenis</w:t>
            </w:r>
          </w:p>
        </w:tc>
        <w:tc>
          <w:tcPr>
            <w:tcW w:w="1134" w:type="dxa"/>
            <w:tcBorders>
              <w:top w:val="nil"/>
              <w:left w:val="nil"/>
              <w:bottom w:val="single" w:sz="4" w:space="0" w:color="auto"/>
              <w:right w:val="single" w:sz="4" w:space="0" w:color="auto"/>
            </w:tcBorders>
            <w:shd w:val="clear" w:color="auto" w:fill="auto"/>
            <w:vAlign w:val="center"/>
            <w:hideMark/>
          </w:tcPr>
          <w:p w:rsidR="00DA3C9A" w:rsidRDefault="00DA3C9A" w:rsidP="00DA3C9A">
            <w:pPr>
              <w:jc w:val="center"/>
            </w:pPr>
            <w:r w:rsidRPr="0086444C">
              <w:rPr>
                <w:rFonts w:ascii="Bookman Old Style" w:hAnsi="Bookman Old Style" w:cs="Arial"/>
                <w:sz w:val="18"/>
                <w:szCs w:val="18"/>
              </w:rPr>
              <w:t>46  jenis</w:t>
            </w:r>
          </w:p>
        </w:tc>
        <w:tc>
          <w:tcPr>
            <w:tcW w:w="1134" w:type="dxa"/>
            <w:tcBorders>
              <w:top w:val="nil"/>
              <w:left w:val="nil"/>
              <w:bottom w:val="single" w:sz="4" w:space="0" w:color="auto"/>
              <w:right w:val="single" w:sz="4" w:space="0" w:color="auto"/>
            </w:tcBorders>
            <w:shd w:val="clear" w:color="auto" w:fill="auto"/>
            <w:vAlign w:val="center"/>
            <w:hideMark/>
          </w:tcPr>
          <w:p w:rsidR="00DA3C9A" w:rsidRDefault="00305FD9" w:rsidP="0088691E">
            <w:pPr>
              <w:jc w:val="center"/>
            </w:pPr>
            <w:r>
              <w:rPr>
                <w:rFonts w:ascii="Bookman Old Style" w:hAnsi="Bookman Old Style" w:cs="Arial"/>
                <w:sz w:val="18"/>
                <w:szCs w:val="18"/>
              </w:rPr>
              <w:t>4</w:t>
            </w:r>
            <w:r w:rsidR="0088691E">
              <w:rPr>
                <w:rFonts w:ascii="Bookman Old Style" w:hAnsi="Bookman Old Style" w:cs="Arial"/>
                <w:sz w:val="18"/>
                <w:szCs w:val="18"/>
              </w:rPr>
              <w:t>6</w:t>
            </w:r>
            <w:r>
              <w:rPr>
                <w:rFonts w:ascii="Bookman Old Style" w:hAnsi="Bookman Old Style" w:cs="Arial"/>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hideMark/>
          </w:tcPr>
          <w:p w:rsidR="00DA3C9A" w:rsidRDefault="00DA3C9A" w:rsidP="00A70398">
            <w:pPr>
              <w:jc w:val="center"/>
            </w:pPr>
            <w:r w:rsidRPr="0086444C">
              <w:rPr>
                <w:rFonts w:ascii="Bookman Old Style" w:hAnsi="Bookman Old Style" w:cs="Arial"/>
                <w:sz w:val="18"/>
                <w:szCs w:val="18"/>
              </w:rPr>
              <w:t>4</w:t>
            </w:r>
            <w:r w:rsidR="00A70398">
              <w:rPr>
                <w:rFonts w:ascii="Bookman Old Style" w:hAnsi="Bookman Old Style" w:cs="Arial"/>
                <w:sz w:val="18"/>
                <w:szCs w:val="18"/>
              </w:rPr>
              <w:t>5</w:t>
            </w:r>
            <w:r w:rsidRPr="0086444C">
              <w:rPr>
                <w:rFonts w:ascii="Bookman Old Style" w:hAnsi="Bookman Old Style" w:cs="Arial"/>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hideMark/>
          </w:tcPr>
          <w:p w:rsidR="00DA3C9A" w:rsidRDefault="00DA3C9A" w:rsidP="00DA3C9A">
            <w:pPr>
              <w:jc w:val="center"/>
            </w:pPr>
            <w:r w:rsidRPr="0086444C">
              <w:rPr>
                <w:rFonts w:ascii="Bookman Old Style" w:hAnsi="Bookman Old Style" w:cs="Arial"/>
                <w:sz w:val="18"/>
                <w:szCs w:val="18"/>
              </w:rPr>
              <w:t>46  jenis</w:t>
            </w:r>
          </w:p>
        </w:tc>
        <w:tc>
          <w:tcPr>
            <w:tcW w:w="993" w:type="dxa"/>
            <w:tcBorders>
              <w:top w:val="nil"/>
              <w:left w:val="nil"/>
              <w:bottom w:val="single" w:sz="4" w:space="0" w:color="auto"/>
              <w:right w:val="single" w:sz="4" w:space="0" w:color="auto"/>
            </w:tcBorders>
            <w:shd w:val="clear" w:color="auto" w:fill="auto"/>
            <w:vAlign w:val="center"/>
            <w:hideMark/>
          </w:tcPr>
          <w:p w:rsidR="00DA3C9A" w:rsidRDefault="00DA3C9A" w:rsidP="00DA3C9A">
            <w:pPr>
              <w:jc w:val="center"/>
            </w:pPr>
            <w:r w:rsidRPr="0086444C">
              <w:rPr>
                <w:rFonts w:ascii="Bookman Old Style" w:hAnsi="Bookman Old Style" w:cs="Arial"/>
                <w:sz w:val="18"/>
                <w:szCs w:val="18"/>
              </w:rPr>
              <w:t>46  jenis</w:t>
            </w:r>
          </w:p>
        </w:tc>
        <w:tc>
          <w:tcPr>
            <w:tcW w:w="1275" w:type="dxa"/>
            <w:tcBorders>
              <w:top w:val="nil"/>
              <w:left w:val="nil"/>
              <w:bottom w:val="single" w:sz="4" w:space="0" w:color="auto"/>
              <w:right w:val="single" w:sz="4" w:space="0" w:color="auto"/>
            </w:tcBorders>
            <w:shd w:val="clear" w:color="000000" w:fill="FFFFFF"/>
            <w:noWrap/>
            <w:vAlign w:val="bottom"/>
            <w:hideMark/>
          </w:tcPr>
          <w:p w:rsidR="00DA3C9A" w:rsidRPr="001E7A26" w:rsidRDefault="00DA3C9A" w:rsidP="00484ED4">
            <w:pPr>
              <w:spacing w:line="360" w:lineRule="auto"/>
              <w:jc w:val="center"/>
              <w:rPr>
                <w:rFonts w:ascii="Bookman Old Style" w:hAnsi="Bookman Old Style" w:cs="Arial"/>
                <w:sz w:val="18"/>
                <w:szCs w:val="22"/>
              </w:rPr>
            </w:pPr>
          </w:p>
        </w:tc>
      </w:tr>
      <w:tr w:rsidR="00DA3C9A" w:rsidRPr="001E7A26" w:rsidTr="00DA3C9A">
        <w:trPr>
          <w:trHeight w:val="825"/>
        </w:trPr>
        <w:tc>
          <w:tcPr>
            <w:tcW w:w="534" w:type="dxa"/>
            <w:tcBorders>
              <w:top w:val="nil"/>
              <w:left w:val="single" w:sz="4" w:space="0" w:color="auto"/>
              <w:bottom w:val="single" w:sz="4" w:space="0" w:color="auto"/>
              <w:right w:val="single" w:sz="4" w:space="0" w:color="auto"/>
            </w:tcBorders>
            <w:shd w:val="clear" w:color="auto" w:fill="auto"/>
            <w:vAlign w:val="center"/>
            <w:hideMark/>
          </w:tcPr>
          <w:p w:rsidR="001E36C1" w:rsidRPr="001E7A26" w:rsidRDefault="001E36C1"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6</w:t>
            </w:r>
          </w:p>
        </w:tc>
        <w:tc>
          <w:tcPr>
            <w:tcW w:w="3152" w:type="dxa"/>
            <w:tcBorders>
              <w:top w:val="nil"/>
              <w:left w:val="nil"/>
              <w:bottom w:val="single" w:sz="4" w:space="0" w:color="auto"/>
              <w:right w:val="single" w:sz="4" w:space="0" w:color="111111"/>
            </w:tcBorders>
            <w:shd w:val="clear" w:color="auto" w:fill="auto"/>
            <w:vAlign w:val="center"/>
            <w:hideMark/>
          </w:tcPr>
          <w:p w:rsidR="001E36C1" w:rsidRPr="001E7A26" w:rsidRDefault="001E36C1" w:rsidP="00484ED4">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barang cetakan</w:t>
            </w:r>
            <w:r w:rsidR="00775419">
              <w:rPr>
                <w:rFonts w:ascii="Bookman Old Style" w:hAnsi="Bookman Old Style" w:cs="Arial"/>
                <w:sz w:val="18"/>
                <w:szCs w:val="18"/>
              </w:rPr>
              <w:t xml:space="preserve"> dan penggandaan</w:t>
            </w:r>
            <w:r w:rsidRPr="001E7A26">
              <w:rPr>
                <w:rFonts w:ascii="Bookman Old Style" w:hAnsi="Bookman Old Style" w:cs="Arial"/>
                <w:sz w:val="18"/>
                <w:szCs w:val="18"/>
              </w:rPr>
              <w:t xml:space="preserve"> yang disediakan (jenis)</w:t>
            </w:r>
          </w:p>
        </w:tc>
        <w:tc>
          <w:tcPr>
            <w:tcW w:w="1120" w:type="dxa"/>
            <w:tcBorders>
              <w:top w:val="nil"/>
              <w:left w:val="single" w:sz="4" w:space="0" w:color="auto"/>
              <w:bottom w:val="single" w:sz="4" w:space="0" w:color="auto"/>
              <w:right w:val="single" w:sz="4" w:space="0" w:color="auto"/>
            </w:tcBorders>
            <w:shd w:val="clear" w:color="000000" w:fill="FFFFFF"/>
            <w:noWrap/>
            <w:vAlign w:val="center"/>
            <w:hideMark/>
          </w:tcPr>
          <w:p w:rsidR="001E36C1" w:rsidRPr="001E7A26" w:rsidRDefault="001E36C1"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hideMark/>
          </w:tcPr>
          <w:p w:rsidR="001E36C1"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hideMark/>
          </w:tcPr>
          <w:p w:rsidR="001E36C1" w:rsidRPr="001E7A26" w:rsidRDefault="00DA3C9A" w:rsidP="00484ED4">
            <w:pPr>
              <w:spacing w:line="360" w:lineRule="auto"/>
              <w:jc w:val="center"/>
              <w:rPr>
                <w:rFonts w:ascii="Bookman Old Style" w:hAnsi="Bookman Old Style" w:cs="Arial"/>
                <w:sz w:val="18"/>
                <w:szCs w:val="18"/>
              </w:rPr>
            </w:pPr>
            <w:r w:rsidRPr="001E7A26">
              <w:rPr>
                <w:rFonts w:ascii="Bookman Old Style" w:hAnsi="Bookman Old Style" w:cs="Arial"/>
                <w:sz w:val="18"/>
                <w:szCs w:val="18"/>
              </w:rPr>
              <w:t>5 jenis</w:t>
            </w:r>
          </w:p>
        </w:tc>
        <w:tc>
          <w:tcPr>
            <w:tcW w:w="992" w:type="dxa"/>
            <w:tcBorders>
              <w:top w:val="nil"/>
              <w:left w:val="nil"/>
              <w:bottom w:val="single" w:sz="4" w:space="0" w:color="auto"/>
              <w:right w:val="single" w:sz="4" w:space="0" w:color="auto"/>
            </w:tcBorders>
            <w:shd w:val="clear" w:color="auto" w:fill="auto"/>
            <w:vAlign w:val="center"/>
            <w:hideMark/>
          </w:tcPr>
          <w:p w:rsidR="001E36C1" w:rsidRPr="001E7A26" w:rsidRDefault="001E36C1" w:rsidP="001E36C1">
            <w:pPr>
              <w:jc w:val="center"/>
            </w:pPr>
            <w:r w:rsidRPr="001E7A26">
              <w:rPr>
                <w:rFonts w:ascii="Bookman Old Style" w:hAnsi="Bookman Old Style" w:cs="Arial"/>
                <w:sz w:val="18"/>
                <w:szCs w:val="18"/>
              </w:rPr>
              <w:t>5 jenis</w:t>
            </w:r>
          </w:p>
        </w:tc>
        <w:tc>
          <w:tcPr>
            <w:tcW w:w="1134" w:type="dxa"/>
            <w:tcBorders>
              <w:top w:val="nil"/>
              <w:left w:val="nil"/>
              <w:bottom w:val="single" w:sz="4" w:space="0" w:color="auto"/>
              <w:right w:val="single" w:sz="4" w:space="0" w:color="auto"/>
            </w:tcBorders>
            <w:shd w:val="clear" w:color="auto" w:fill="auto"/>
            <w:vAlign w:val="center"/>
            <w:hideMark/>
          </w:tcPr>
          <w:p w:rsidR="001E36C1" w:rsidRPr="001E7A26" w:rsidRDefault="001E36C1" w:rsidP="001E36C1">
            <w:pPr>
              <w:jc w:val="center"/>
            </w:pPr>
            <w:r w:rsidRPr="001E7A26">
              <w:rPr>
                <w:rFonts w:ascii="Bookman Old Style" w:hAnsi="Bookman Old Style" w:cs="Arial"/>
                <w:sz w:val="18"/>
                <w:szCs w:val="18"/>
              </w:rPr>
              <w:t>5 jenis</w:t>
            </w:r>
          </w:p>
        </w:tc>
        <w:tc>
          <w:tcPr>
            <w:tcW w:w="1134" w:type="dxa"/>
            <w:tcBorders>
              <w:top w:val="nil"/>
              <w:left w:val="nil"/>
              <w:bottom w:val="single" w:sz="4" w:space="0" w:color="auto"/>
              <w:right w:val="single" w:sz="4" w:space="0" w:color="auto"/>
            </w:tcBorders>
            <w:shd w:val="clear" w:color="auto" w:fill="auto"/>
            <w:vAlign w:val="center"/>
            <w:hideMark/>
          </w:tcPr>
          <w:p w:rsidR="001E36C1" w:rsidRPr="001E7A26" w:rsidRDefault="00F6527E" w:rsidP="001E36C1">
            <w:pPr>
              <w:jc w:val="center"/>
            </w:pPr>
            <w:r w:rsidRPr="001E7A26">
              <w:rPr>
                <w:rFonts w:ascii="Bookman Old Style" w:hAnsi="Bookman Old Style" w:cs="Arial"/>
                <w:sz w:val="18"/>
                <w:szCs w:val="18"/>
              </w:rPr>
              <w:t>5 jenis</w:t>
            </w:r>
          </w:p>
        </w:tc>
        <w:tc>
          <w:tcPr>
            <w:tcW w:w="1134" w:type="dxa"/>
            <w:tcBorders>
              <w:top w:val="nil"/>
              <w:left w:val="nil"/>
              <w:bottom w:val="single" w:sz="4" w:space="0" w:color="auto"/>
              <w:right w:val="single" w:sz="4" w:space="0" w:color="auto"/>
            </w:tcBorders>
            <w:shd w:val="clear" w:color="auto" w:fill="auto"/>
            <w:vAlign w:val="center"/>
            <w:hideMark/>
          </w:tcPr>
          <w:p w:rsidR="001E36C1" w:rsidRPr="001E7A26" w:rsidRDefault="00305FD9" w:rsidP="001E36C1">
            <w:pPr>
              <w:jc w:val="center"/>
            </w:pPr>
            <w:r w:rsidRPr="001E7A26">
              <w:rPr>
                <w:rFonts w:ascii="Bookman Old Style" w:hAnsi="Bookman Old Style" w:cs="Arial"/>
                <w:sz w:val="18"/>
                <w:szCs w:val="18"/>
              </w:rPr>
              <w:t>5 jenis</w:t>
            </w:r>
          </w:p>
        </w:tc>
        <w:tc>
          <w:tcPr>
            <w:tcW w:w="992" w:type="dxa"/>
            <w:tcBorders>
              <w:top w:val="nil"/>
              <w:left w:val="nil"/>
              <w:bottom w:val="single" w:sz="4" w:space="0" w:color="auto"/>
              <w:right w:val="single" w:sz="4" w:space="0" w:color="auto"/>
            </w:tcBorders>
            <w:shd w:val="clear" w:color="auto" w:fill="auto"/>
            <w:vAlign w:val="center"/>
            <w:hideMark/>
          </w:tcPr>
          <w:p w:rsidR="001E36C1" w:rsidRPr="001E7A26" w:rsidRDefault="00A70398" w:rsidP="001E36C1">
            <w:pPr>
              <w:jc w:val="center"/>
            </w:pPr>
            <w:r>
              <w:rPr>
                <w:rFonts w:ascii="Bookman Old Style" w:hAnsi="Bookman Old Style" w:cs="Arial"/>
                <w:sz w:val="18"/>
                <w:szCs w:val="18"/>
              </w:rPr>
              <w:t>24</w:t>
            </w:r>
            <w:r w:rsidR="001E36C1" w:rsidRPr="001E7A26">
              <w:rPr>
                <w:rFonts w:ascii="Bookman Old Style" w:hAnsi="Bookman Old Style" w:cs="Arial"/>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hideMark/>
          </w:tcPr>
          <w:p w:rsidR="001E36C1" w:rsidRPr="001E7A26" w:rsidRDefault="001E36C1" w:rsidP="001E36C1">
            <w:pPr>
              <w:jc w:val="center"/>
            </w:pPr>
            <w:r w:rsidRPr="001E7A26">
              <w:rPr>
                <w:rFonts w:ascii="Bookman Old Style" w:hAnsi="Bookman Old Style" w:cs="Arial"/>
                <w:sz w:val="18"/>
                <w:szCs w:val="18"/>
              </w:rPr>
              <w:t>5 jenis</w:t>
            </w:r>
          </w:p>
        </w:tc>
        <w:tc>
          <w:tcPr>
            <w:tcW w:w="993" w:type="dxa"/>
            <w:tcBorders>
              <w:top w:val="nil"/>
              <w:left w:val="nil"/>
              <w:bottom w:val="single" w:sz="4" w:space="0" w:color="auto"/>
              <w:right w:val="single" w:sz="4" w:space="0" w:color="auto"/>
            </w:tcBorders>
            <w:shd w:val="clear" w:color="auto" w:fill="auto"/>
            <w:vAlign w:val="center"/>
            <w:hideMark/>
          </w:tcPr>
          <w:p w:rsidR="001E36C1" w:rsidRPr="001E7A26" w:rsidRDefault="00F6527E" w:rsidP="00484ED4">
            <w:pPr>
              <w:spacing w:line="360" w:lineRule="auto"/>
              <w:jc w:val="center"/>
              <w:rPr>
                <w:rFonts w:ascii="Bookman Old Style" w:hAnsi="Bookman Old Style" w:cs="Arial"/>
                <w:sz w:val="18"/>
                <w:szCs w:val="18"/>
              </w:rPr>
            </w:pPr>
            <w:r w:rsidRPr="001E7A26">
              <w:rPr>
                <w:rFonts w:ascii="Bookman Old Style" w:hAnsi="Bookman Old Style" w:cs="Arial"/>
                <w:sz w:val="18"/>
                <w:szCs w:val="18"/>
              </w:rPr>
              <w:t>5 jenis</w:t>
            </w:r>
          </w:p>
        </w:tc>
        <w:tc>
          <w:tcPr>
            <w:tcW w:w="1275" w:type="dxa"/>
            <w:tcBorders>
              <w:top w:val="nil"/>
              <w:left w:val="nil"/>
              <w:bottom w:val="single" w:sz="4" w:space="0" w:color="auto"/>
              <w:right w:val="single" w:sz="4" w:space="0" w:color="auto"/>
            </w:tcBorders>
            <w:shd w:val="clear" w:color="000000" w:fill="FFFFFF"/>
            <w:noWrap/>
            <w:vAlign w:val="bottom"/>
          </w:tcPr>
          <w:p w:rsidR="001E36C1" w:rsidRPr="001E7A26" w:rsidRDefault="001E36C1" w:rsidP="00484ED4">
            <w:pPr>
              <w:spacing w:line="360" w:lineRule="auto"/>
              <w:jc w:val="center"/>
              <w:rPr>
                <w:rFonts w:ascii="Bookman Old Style" w:hAnsi="Bookman Old Style" w:cs="Arial"/>
                <w:sz w:val="18"/>
                <w:szCs w:val="22"/>
              </w:rPr>
            </w:pPr>
          </w:p>
        </w:tc>
      </w:tr>
      <w:tr w:rsidR="00DA3C9A" w:rsidRPr="001E7A26" w:rsidTr="00DA3C9A">
        <w:trPr>
          <w:trHeight w:val="825"/>
        </w:trPr>
        <w:tc>
          <w:tcPr>
            <w:tcW w:w="534" w:type="dxa"/>
            <w:tcBorders>
              <w:top w:val="nil"/>
              <w:left w:val="single" w:sz="4" w:space="0" w:color="auto"/>
              <w:bottom w:val="single" w:sz="4" w:space="0" w:color="auto"/>
              <w:right w:val="single" w:sz="4" w:space="0" w:color="auto"/>
            </w:tcBorders>
            <w:shd w:val="clear" w:color="auto" w:fill="auto"/>
            <w:vAlign w:val="center"/>
            <w:hideMark/>
          </w:tcPr>
          <w:p w:rsidR="00DA3C9A" w:rsidRPr="001E7A26" w:rsidRDefault="00DA3C9A"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7</w:t>
            </w:r>
          </w:p>
        </w:tc>
        <w:tc>
          <w:tcPr>
            <w:tcW w:w="3152" w:type="dxa"/>
            <w:tcBorders>
              <w:top w:val="nil"/>
              <w:left w:val="nil"/>
              <w:bottom w:val="single" w:sz="4" w:space="0" w:color="auto"/>
              <w:right w:val="single" w:sz="4" w:space="0" w:color="111111"/>
            </w:tcBorders>
            <w:shd w:val="clear" w:color="auto" w:fill="auto"/>
            <w:vAlign w:val="center"/>
            <w:hideMark/>
          </w:tcPr>
          <w:p w:rsidR="00DA3C9A" w:rsidRPr="001E7A26" w:rsidRDefault="00DA3C9A" w:rsidP="00775419">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penyediaan komponen ala</w:t>
            </w:r>
            <w:r w:rsidR="00775419">
              <w:rPr>
                <w:rFonts w:ascii="Bookman Old Style" w:hAnsi="Bookman Old Style" w:cs="Arial"/>
                <w:sz w:val="18"/>
                <w:szCs w:val="18"/>
              </w:rPr>
              <w:t>t-alat listrik dan elektronik (jenis</w:t>
            </w:r>
            <w:r w:rsidRPr="001E7A26">
              <w:rPr>
                <w:rFonts w:ascii="Bookman Old Style" w:hAnsi="Bookman Old Style" w:cs="Arial"/>
                <w:sz w:val="18"/>
                <w:szCs w:val="18"/>
              </w:rPr>
              <w:t>)</w:t>
            </w:r>
          </w:p>
        </w:tc>
        <w:tc>
          <w:tcPr>
            <w:tcW w:w="1120" w:type="dxa"/>
            <w:tcBorders>
              <w:top w:val="nil"/>
              <w:left w:val="single" w:sz="4" w:space="0" w:color="auto"/>
              <w:bottom w:val="single" w:sz="4" w:space="0" w:color="auto"/>
              <w:right w:val="single" w:sz="4" w:space="0" w:color="auto"/>
            </w:tcBorders>
            <w:shd w:val="clear" w:color="000000" w:fill="FFFFFF"/>
            <w:noWrap/>
            <w:vAlign w:val="center"/>
            <w:hideMark/>
          </w:tcPr>
          <w:p w:rsidR="00DA3C9A" w:rsidRPr="001E7A26" w:rsidRDefault="00DA3C9A"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hideMark/>
          </w:tcPr>
          <w:p w:rsidR="00DA3C9A"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hideMark/>
          </w:tcPr>
          <w:p w:rsidR="00DA3C9A" w:rsidRPr="001E7A26" w:rsidRDefault="00D11EF9" w:rsidP="00484ED4">
            <w:pPr>
              <w:spacing w:line="360" w:lineRule="auto"/>
              <w:jc w:val="center"/>
              <w:rPr>
                <w:rFonts w:ascii="Bookman Old Style" w:hAnsi="Bookman Old Style" w:cs="Arial"/>
                <w:sz w:val="18"/>
                <w:szCs w:val="18"/>
              </w:rPr>
            </w:pPr>
            <w:r>
              <w:rPr>
                <w:rFonts w:ascii="Bookman Old Style" w:hAnsi="Bookman Old Style" w:cs="Arial"/>
                <w:sz w:val="18"/>
                <w:szCs w:val="18"/>
              </w:rPr>
              <w:t>5</w:t>
            </w:r>
            <w:r w:rsidR="00DA3C9A">
              <w:rPr>
                <w:rFonts w:ascii="Bookman Old Style" w:hAnsi="Bookman Old Style" w:cs="Arial"/>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hideMark/>
          </w:tcPr>
          <w:p w:rsidR="00DA3C9A" w:rsidRPr="001E7A26" w:rsidRDefault="00DA3C9A" w:rsidP="00F6527E">
            <w:pPr>
              <w:jc w:val="center"/>
            </w:pPr>
            <w:r>
              <w:rPr>
                <w:rFonts w:ascii="Bookman Old Style" w:hAnsi="Bookman Old Style" w:cs="Arial"/>
                <w:sz w:val="18"/>
                <w:szCs w:val="18"/>
              </w:rPr>
              <w:t xml:space="preserve">5 </w:t>
            </w:r>
            <w:r w:rsidRPr="001E7A26">
              <w:rPr>
                <w:rFonts w:ascii="Bookman Old Style" w:hAnsi="Bookman Old Style" w:cs="Arial"/>
                <w:sz w:val="18"/>
                <w:szCs w:val="18"/>
              </w:rPr>
              <w:t xml:space="preserve"> jenis</w:t>
            </w:r>
          </w:p>
        </w:tc>
        <w:tc>
          <w:tcPr>
            <w:tcW w:w="1134" w:type="dxa"/>
            <w:tcBorders>
              <w:top w:val="nil"/>
              <w:left w:val="nil"/>
              <w:bottom w:val="single" w:sz="4" w:space="0" w:color="auto"/>
              <w:right w:val="single" w:sz="4" w:space="0" w:color="auto"/>
            </w:tcBorders>
            <w:shd w:val="clear" w:color="auto" w:fill="auto"/>
            <w:vAlign w:val="center"/>
            <w:hideMark/>
          </w:tcPr>
          <w:p w:rsidR="00DA3C9A" w:rsidRPr="001E7A26" w:rsidRDefault="00DA3C9A" w:rsidP="00F6311F">
            <w:pPr>
              <w:jc w:val="center"/>
            </w:pPr>
            <w:r>
              <w:rPr>
                <w:rFonts w:ascii="Bookman Old Style" w:hAnsi="Bookman Old Style" w:cs="Arial"/>
                <w:sz w:val="18"/>
                <w:szCs w:val="18"/>
              </w:rPr>
              <w:t xml:space="preserve">5 </w:t>
            </w:r>
            <w:r w:rsidRPr="001E7A26">
              <w:rPr>
                <w:rFonts w:ascii="Bookman Old Style" w:hAnsi="Bookman Old Style" w:cs="Arial"/>
                <w:sz w:val="18"/>
                <w:szCs w:val="18"/>
              </w:rPr>
              <w:t xml:space="preserve"> jenis</w:t>
            </w:r>
          </w:p>
        </w:tc>
        <w:tc>
          <w:tcPr>
            <w:tcW w:w="1134" w:type="dxa"/>
            <w:tcBorders>
              <w:top w:val="nil"/>
              <w:left w:val="nil"/>
              <w:bottom w:val="single" w:sz="4" w:space="0" w:color="auto"/>
              <w:right w:val="single" w:sz="4" w:space="0" w:color="auto"/>
            </w:tcBorders>
            <w:shd w:val="clear" w:color="auto" w:fill="auto"/>
            <w:vAlign w:val="center"/>
            <w:hideMark/>
          </w:tcPr>
          <w:p w:rsidR="00DA3C9A" w:rsidRPr="001E7A26" w:rsidRDefault="00DA3C9A" w:rsidP="00F6311F">
            <w:pPr>
              <w:jc w:val="center"/>
            </w:pPr>
            <w:r>
              <w:rPr>
                <w:rFonts w:ascii="Bookman Old Style" w:hAnsi="Bookman Old Style" w:cs="Arial"/>
                <w:sz w:val="18"/>
                <w:szCs w:val="18"/>
              </w:rPr>
              <w:t xml:space="preserve">5 </w:t>
            </w:r>
            <w:r w:rsidRPr="001E7A26">
              <w:rPr>
                <w:rFonts w:ascii="Bookman Old Style" w:hAnsi="Bookman Old Style" w:cs="Arial"/>
                <w:sz w:val="18"/>
                <w:szCs w:val="18"/>
              </w:rPr>
              <w:t xml:space="preserve"> jenis</w:t>
            </w:r>
          </w:p>
        </w:tc>
        <w:tc>
          <w:tcPr>
            <w:tcW w:w="1134" w:type="dxa"/>
            <w:tcBorders>
              <w:top w:val="nil"/>
              <w:left w:val="nil"/>
              <w:bottom w:val="single" w:sz="4" w:space="0" w:color="auto"/>
              <w:right w:val="single" w:sz="4" w:space="0" w:color="auto"/>
            </w:tcBorders>
            <w:shd w:val="clear" w:color="auto" w:fill="auto"/>
            <w:vAlign w:val="center"/>
            <w:hideMark/>
          </w:tcPr>
          <w:p w:rsidR="00DA3C9A" w:rsidRPr="001E7A26" w:rsidRDefault="0088691E" w:rsidP="00F6311F">
            <w:pPr>
              <w:jc w:val="center"/>
            </w:pPr>
            <w:r>
              <w:rPr>
                <w:rFonts w:ascii="Bookman Old Style" w:hAnsi="Bookman Old Style" w:cs="Arial"/>
                <w:sz w:val="18"/>
                <w:szCs w:val="18"/>
              </w:rPr>
              <w:t>5</w:t>
            </w:r>
            <w:r w:rsidR="00305FD9">
              <w:rPr>
                <w:rFonts w:ascii="Bookman Old Style" w:hAnsi="Bookman Old Style" w:cs="Arial"/>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hideMark/>
          </w:tcPr>
          <w:p w:rsidR="00DA3C9A" w:rsidRPr="001E7A26" w:rsidRDefault="00A70398" w:rsidP="00F6311F">
            <w:pPr>
              <w:jc w:val="center"/>
            </w:pPr>
            <w:r>
              <w:rPr>
                <w:rFonts w:ascii="Bookman Old Style" w:hAnsi="Bookman Old Style" w:cs="Arial"/>
                <w:sz w:val="18"/>
                <w:szCs w:val="18"/>
              </w:rPr>
              <w:t>6</w:t>
            </w:r>
            <w:r w:rsidR="00DA3C9A">
              <w:rPr>
                <w:rFonts w:ascii="Bookman Old Style" w:hAnsi="Bookman Old Style" w:cs="Arial"/>
                <w:sz w:val="18"/>
                <w:szCs w:val="18"/>
              </w:rPr>
              <w:t xml:space="preserve"> </w:t>
            </w:r>
            <w:r w:rsidR="00DA3C9A" w:rsidRPr="001E7A26">
              <w:rPr>
                <w:rFonts w:ascii="Bookman Old Style" w:hAnsi="Bookman Old Style" w:cs="Arial"/>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hideMark/>
          </w:tcPr>
          <w:p w:rsidR="00DA3C9A" w:rsidRPr="001E7A26" w:rsidRDefault="00DA3C9A" w:rsidP="00F6311F">
            <w:pPr>
              <w:jc w:val="center"/>
            </w:pPr>
            <w:r>
              <w:rPr>
                <w:rFonts w:ascii="Bookman Old Style" w:hAnsi="Bookman Old Style" w:cs="Arial"/>
                <w:sz w:val="18"/>
                <w:szCs w:val="18"/>
              </w:rPr>
              <w:t xml:space="preserve">5 </w:t>
            </w:r>
            <w:r w:rsidRPr="001E7A26">
              <w:rPr>
                <w:rFonts w:ascii="Bookman Old Style" w:hAnsi="Bookman Old Style" w:cs="Arial"/>
                <w:sz w:val="18"/>
                <w:szCs w:val="18"/>
              </w:rPr>
              <w:t xml:space="preserve"> jenis</w:t>
            </w:r>
          </w:p>
        </w:tc>
        <w:tc>
          <w:tcPr>
            <w:tcW w:w="993" w:type="dxa"/>
            <w:tcBorders>
              <w:top w:val="nil"/>
              <w:left w:val="nil"/>
              <w:bottom w:val="single" w:sz="4" w:space="0" w:color="auto"/>
              <w:right w:val="single" w:sz="4" w:space="0" w:color="auto"/>
            </w:tcBorders>
            <w:shd w:val="clear" w:color="auto" w:fill="auto"/>
            <w:vAlign w:val="center"/>
            <w:hideMark/>
          </w:tcPr>
          <w:p w:rsidR="00DA3C9A" w:rsidRPr="001E7A26" w:rsidRDefault="00DA3C9A" w:rsidP="00F6311F">
            <w:pPr>
              <w:jc w:val="center"/>
            </w:pPr>
            <w:r>
              <w:rPr>
                <w:rFonts w:ascii="Bookman Old Style" w:hAnsi="Bookman Old Style" w:cs="Arial"/>
                <w:sz w:val="18"/>
                <w:szCs w:val="18"/>
              </w:rPr>
              <w:t xml:space="preserve">5 </w:t>
            </w:r>
            <w:r w:rsidRPr="001E7A26">
              <w:rPr>
                <w:rFonts w:ascii="Bookman Old Style" w:hAnsi="Bookman Old Style" w:cs="Arial"/>
                <w:sz w:val="18"/>
                <w:szCs w:val="18"/>
              </w:rPr>
              <w:t xml:space="preserve"> jenis</w:t>
            </w:r>
          </w:p>
        </w:tc>
        <w:tc>
          <w:tcPr>
            <w:tcW w:w="1275" w:type="dxa"/>
            <w:tcBorders>
              <w:top w:val="nil"/>
              <w:left w:val="nil"/>
              <w:bottom w:val="single" w:sz="4" w:space="0" w:color="auto"/>
              <w:right w:val="single" w:sz="4" w:space="0" w:color="auto"/>
            </w:tcBorders>
            <w:shd w:val="clear" w:color="000000" w:fill="FFFFFF"/>
            <w:noWrap/>
            <w:vAlign w:val="bottom"/>
          </w:tcPr>
          <w:p w:rsidR="00DA3C9A" w:rsidRPr="001E7A26" w:rsidRDefault="00DA3C9A" w:rsidP="00484ED4">
            <w:pPr>
              <w:spacing w:line="360" w:lineRule="auto"/>
              <w:jc w:val="center"/>
              <w:rPr>
                <w:rFonts w:ascii="Bookman Old Style" w:hAnsi="Bookman Old Style" w:cs="Arial"/>
                <w:sz w:val="18"/>
                <w:szCs w:val="22"/>
              </w:rPr>
            </w:pPr>
          </w:p>
        </w:tc>
      </w:tr>
      <w:tr w:rsidR="00DA3C9A" w:rsidRPr="001E7A26" w:rsidTr="00DA3C9A">
        <w:trPr>
          <w:trHeight w:val="825"/>
        </w:trPr>
        <w:tc>
          <w:tcPr>
            <w:tcW w:w="534" w:type="dxa"/>
            <w:tcBorders>
              <w:top w:val="nil"/>
              <w:left w:val="single" w:sz="4" w:space="0" w:color="auto"/>
              <w:bottom w:val="single" w:sz="4" w:space="0" w:color="auto"/>
              <w:right w:val="single" w:sz="4" w:space="0" w:color="auto"/>
            </w:tcBorders>
            <w:shd w:val="clear" w:color="auto" w:fill="auto"/>
            <w:vAlign w:val="center"/>
            <w:hideMark/>
          </w:tcPr>
          <w:p w:rsidR="00DA3C9A" w:rsidRPr="001E7A26" w:rsidRDefault="00DA3C9A"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8</w:t>
            </w:r>
          </w:p>
        </w:tc>
        <w:tc>
          <w:tcPr>
            <w:tcW w:w="3152" w:type="dxa"/>
            <w:tcBorders>
              <w:top w:val="nil"/>
              <w:left w:val="nil"/>
              <w:bottom w:val="single" w:sz="4" w:space="0" w:color="auto"/>
              <w:right w:val="single" w:sz="4" w:space="0" w:color="111111"/>
            </w:tcBorders>
            <w:shd w:val="clear" w:color="auto" w:fill="auto"/>
            <w:vAlign w:val="center"/>
            <w:hideMark/>
          </w:tcPr>
          <w:p w:rsidR="00DA3C9A" w:rsidRPr="001E7A26" w:rsidRDefault="00DA3C9A" w:rsidP="00484ED4">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makanan dan minuman harian Pegawai, Rapat, dan tamu yang disediakan (HOK)</w:t>
            </w:r>
          </w:p>
        </w:tc>
        <w:tc>
          <w:tcPr>
            <w:tcW w:w="1120" w:type="dxa"/>
            <w:tcBorders>
              <w:top w:val="nil"/>
              <w:left w:val="single" w:sz="4" w:space="0" w:color="auto"/>
              <w:bottom w:val="single" w:sz="4" w:space="0" w:color="auto"/>
              <w:right w:val="single" w:sz="4" w:space="0" w:color="auto"/>
            </w:tcBorders>
            <w:shd w:val="clear" w:color="000000" w:fill="FFFFFF"/>
            <w:noWrap/>
            <w:vAlign w:val="center"/>
            <w:hideMark/>
          </w:tcPr>
          <w:p w:rsidR="00DA3C9A" w:rsidRPr="001E7A26" w:rsidRDefault="00DA3C9A"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hideMark/>
          </w:tcPr>
          <w:p w:rsidR="00DA3C9A"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hideMark/>
          </w:tcPr>
          <w:p w:rsidR="00DA3C9A" w:rsidRPr="001E7A26" w:rsidRDefault="00D11EF9" w:rsidP="0085391F">
            <w:pPr>
              <w:spacing w:line="360" w:lineRule="auto"/>
              <w:jc w:val="center"/>
              <w:rPr>
                <w:rFonts w:ascii="Bookman Old Style" w:hAnsi="Bookman Old Style" w:cs="Arial"/>
                <w:sz w:val="18"/>
                <w:szCs w:val="18"/>
              </w:rPr>
            </w:pPr>
            <w:r>
              <w:rPr>
                <w:rFonts w:ascii="Bookman Old Style" w:hAnsi="Bookman Old Style" w:cs="Arial"/>
                <w:sz w:val="18"/>
                <w:szCs w:val="18"/>
              </w:rPr>
              <w:t xml:space="preserve">27.000 </w:t>
            </w:r>
            <w:r w:rsidR="00DA3C9A">
              <w:rPr>
                <w:rFonts w:ascii="Bookman Old Style" w:hAnsi="Bookman Old Style" w:cs="Arial"/>
                <w:sz w:val="18"/>
                <w:szCs w:val="18"/>
              </w:rPr>
              <w:t>HOK</w:t>
            </w:r>
          </w:p>
        </w:tc>
        <w:tc>
          <w:tcPr>
            <w:tcW w:w="992" w:type="dxa"/>
            <w:tcBorders>
              <w:top w:val="nil"/>
              <w:left w:val="nil"/>
              <w:bottom w:val="single" w:sz="4" w:space="0" w:color="auto"/>
              <w:right w:val="single" w:sz="4" w:space="0" w:color="auto"/>
            </w:tcBorders>
            <w:shd w:val="clear" w:color="auto" w:fill="auto"/>
            <w:vAlign w:val="center"/>
            <w:hideMark/>
          </w:tcPr>
          <w:p w:rsidR="00DA3C9A" w:rsidRPr="001E7A26" w:rsidRDefault="00DA3C9A" w:rsidP="0085391F">
            <w:pPr>
              <w:spacing w:line="360" w:lineRule="auto"/>
              <w:jc w:val="center"/>
              <w:rPr>
                <w:rFonts w:ascii="Bookman Old Style" w:hAnsi="Bookman Old Style" w:cs="Arial"/>
                <w:sz w:val="18"/>
                <w:szCs w:val="18"/>
              </w:rPr>
            </w:pPr>
            <w:r>
              <w:rPr>
                <w:rFonts w:ascii="Bookman Old Style" w:hAnsi="Bookman Old Style" w:cs="Arial"/>
                <w:sz w:val="18"/>
                <w:szCs w:val="18"/>
              </w:rPr>
              <w:t>27000 HOK</w:t>
            </w:r>
          </w:p>
        </w:tc>
        <w:tc>
          <w:tcPr>
            <w:tcW w:w="1134" w:type="dxa"/>
            <w:tcBorders>
              <w:top w:val="nil"/>
              <w:left w:val="nil"/>
              <w:bottom w:val="single" w:sz="4" w:space="0" w:color="auto"/>
              <w:right w:val="single" w:sz="4" w:space="0" w:color="auto"/>
            </w:tcBorders>
            <w:shd w:val="clear" w:color="auto" w:fill="auto"/>
            <w:vAlign w:val="center"/>
            <w:hideMark/>
          </w:tcPr>
          <w:p w:rsidR="00DA3C9A" w:rsidRDefault="00DA3C9A" w:rsidP="00DA3C9A">
            <w:pPr>
              <w:jc w:val="center"/>
            </w:pPr>
            <w:r w:rsidRPr="0015489A">
              <w:rPr>
                <w:rFonts w:ascii="Bookman Old Style" w:hAnsi="Bookman Old Style" w:cs="Arial"/>
                <w:sz w:val="18"/>
                <w:szCs w:val="18"/>
              </w:rPr>
              <w:t>27000 HOK</w:t>
            </w:r>
          </w:p>
        </w:tc>
        <w:tc>
          <w:tcPr>
            <w:tcW w:w="1134" w:type="dxa"/>
            <w:tcBorders>
              <w:top w:val="nil"/>
              <w:left w:val="nil"/>
              <w:bottom w:val="single" w:sz="4" w:space="0" w:color="auto"/>
              <w:right w:val="single" w:sz="4" w:space="0" w:color="auto"/>
            </w:tcBorders>
            <w:shd w:val="clear" w:color="auto" w:fill="auto"/>
            <w:vAlign w:val="center"/>
            <w:hideMark/>
          </w:tcPr>
          <w:p w:rsidR="00DA3C9A" w:rsidRDefault="00DA3C9A" w:rsidP="00DA3C9A">
            <w:pPr>
              <w:jc w:val="center"/>
            </w:pPr>
            <w:r w:rsidRPr="0015489A">
              <w:rPr>
                <w:rFonts w:ascii="Bookman Old Style" w:hAnsi="Bookman Old Style" w:cs="Arial"/>
                <w:sz w:val="18"/>
                <w:szCs w:val="18"/>
              </w:rPr>
              <w:t>27000 HOK</w:t>
            </w:r>
          </w:p>
        </w:tc>
        <w:tc>
          <w:tcPr>
            <w:tcW w:w="1134" w:type="dxa"/>
            <w:tcBorders>
              <w:top w:val="nil"/>
              <w:left w:val="nil"/>
              <w:bottom w:val="single" w:sz="4" w:space="0" w:color="auto"/>
              <w:right w:val="single" w:sz="4" w:space="0" w:color="auto"/>
            </w:tcBorders>
            <w:shd w:val="clear" w:color="auto" w:fill="auto"/>
            <w:vAlign w:val="center"/>
            <w:hideMark/>
          </w:tcPr>
          <w:p w:rsidR="0088691E" w:rsidRDefault="0088691E" w:rsidP="00DA3C9A">
            <w:pPr>
              <w:jc w:val="center"/>
              <w:rPr>
                <w:rFonts w:ascii="Bookman Old Style" w:hAnsi="Bookman Old Style" w:cs="Arial"/>
                <w:sz w:val="18"/>
                <w:szCs w:val="18"/>
              </w:rPr>
            </w:pPr>
            <w:r>
              <w:rPr>
                <w:rFonts w:ascii="Bookman Old Style" w:hAnsi="Bookman Old Style" w:cs="Arial"/>
                <w:sz w:val="18"/>
                <w:szCs w:val="18"/>
              </w:rPr>
              <w:t>27.000</w:t>
            </w:r>
          </w:p>
          <w:p w:rsidR="00DA3C9A" w:rsidRDefault="00305FD9" w:rsidP="00DA3C9A">
            <w:pPr>
              <w:jc w:val="center"/>
            </w:pPr>
            <w:r>
              <w:rPr>
                <w:rFonts w:ascii="Bookman Old Style" w:hAnsi="Bookman Old Style" w:cs="Arial"/>
                <w:sz w:val="18"/>
                <w:szCs w:val="18"/>
              </w:rPr>
              <w:t>HOK</w:t>
            </w:r>
          </w:p>
        </w:tc>
        <w:tc>
          <w:tcPr>
            <w:tcW w:w="992" w:type="dxa"/>
            <w:tcBorders>
              <w:top w:val="nil"/>
              <w:left w:val="nil"/>
              <w:bottom w:val="single" w:sz="4" w:space="0" w:color="auto"/>
              <w:right w:val="single" w:sz="4" w:space="0" w:color="auto"/>
            </w:tcBorders>
            <w:shd w:val="clear" w:color="auto" w:fill="auto"/>
            <w:vAlign w:val="center"/>
            <w:hideMark/>
          </w:tcPr>
          <w:p w:rsidR="00A70398" w:rsidRDefault="00A70398" w:rsidP="00DA3C9A">
            <w:pPr>
              <w:jc w:val="center"/>
              <w:rPr>
                <w:rFonts w:ascii="Bookman Old Style" w:hAnsi="Bookman Old Style" w:cs="Arial"/>
                <w:sz w:val="18"/>
                <w:szCs w:val="18"/>
              </w:rPr>
            </w:pPr>
            <w:r>
              <w:rPr>
                <w:rFonts w:ascii="Bookman Old Style" w:hAnsi="Bookman Old Style" w:cs="Arial"/>
                <w:sz w:val="18"/>
                <w:szCs w:val="18"/>
              </w:rPr>
              <w:t>24.000</w:t>
            </w:r>
          </w:p>
          <w:p w:rsidR="00DA3C9A" w:rsidRDefault="00DA3C9A" w:rsidP="00DA3C9A">
            <w:pPr>
              <w:jc w:val="center"/>
            </w:pPr>
            <w:r w:rsidRPr="0015489A">
              <w:rPr>
                <w:rFonts w:ascii="Bookman Old Style" w:hAnsi="Bookman Old Style" w:cs="Arial"/>
                <w:sz w:val="18"/>
                <w:szCs w:val="18"/>
              </w:rPr>
              <w:t>HOK</w:t>
            </w:r>
          </w:p>
        </w:tc>
        <w:tc>
          <w:tcPr>
            <w:tcW w:w="992" w:type="dxa"/>
            <w:tcBorders>
              <w:top w:val="nil"/>
              <w:left w:val="nil"/>
              <w:bottom w:val="single" w:sz="4" w:space="0" w:color="auto"/>
              <w:right w:val="single" w:sz="4" w:space="0" w:color="auto"/>
            </w:tcBorders>
            <w:shd w:val="clear" w:color="auto" w:fill="auto"/>
            <w:vAlign w:val="center"/>
            <w:hideMark/>
          </w:tcPr>
          <w:p w:rsidR="00DA3C9A" w:rsidRDefault="00DA3C9A" w:rsidP="00DA3C9A">
            <w:pPr>
              <w:jc w:val="center"/>
            </w:pPr>
            <w:r w:rsidRPr="0015489A">
              <w:rPr>
                <w:rFonts w:ascii="Bookman Old Style" w:hAnsi="Bookman Old Style" w:cs="Arial"/>
                <w:sz w:val="18"/>
                <w:szCs w:val="18"/>
              </w:rPr>
              <w:t>27000 HOK</w:t>
            </w:r>
          </w:p>
        </w:tc>
        <w:tc>
          <w:tcPr>
            <w:tcW w:w="993" w:type="dxa"/>
            <w:tcBorders>
              <w:top w:val="nil"/>
              <w:left w:val="nil"/>
              <w:bottom w:val="single" w:sz="4" w:space="0" w:color="auto"/>
              <w:right w:val="single" w:sz="4" w:space="0" w:color="auto"/>
            </w:tcBorders>
            <w:shd w:val="clear" w:color="auto" w:fill="auto"/>
            <w:vAlign w:val="center"/>
            <w:hideMark/>
          </w:tcPr>
          <w:p w:rsidR="00DA3C9A" w:rsidRDefault="00DA3C9A" w:rsidP="00DA3C9A">
            <w:pPr>
              <w:jc w:val="center"/>
            </w:pPr>
            <w:r w:rsidRPr="0015489A">
              <w:rPr>
                <w:rFonts w:ascii="Bookman Old Style" w:hAnsi="Bookman Old Style" w:cs="Arial"/>
                <w:sz w:val="18"/>
                <w:szCs w:val="18"/>
              </w:rPr>
              <w:t>27000 HOK</w:t>
            </w:r>
          </w:p>
        </w:tc>
        <w:tc>
          <w:tcPr>
            <w:tcW w:w="1275" w:type="dxa"/>
            <w:tcBorders>
              <w:top w:val="nil"/>
              <w:left w:val="nil"/>
              <w:bottom w:val="single" w:sz="4" w:space="0" w:color="auto"/>
              <w:right w:val="single" w:sz="4" w:space="0" w:color="auto"/>
            </w:tcBorders>
            <w:shd w:val="clear" w:color="000000" w:fill="FFFFFF"/>
            <w:noWrap/>
            <w:vAlign w:val="bottom"/>
          </w:tcPr>
          <w:p w:rsidR="00DA3C9A" w:rsidRPr="001E7A26" w:rsidRDefault="00DA3C9A" w:rsidP="00484ED4">
            <w:pPr>
              <w:spacing w:line="360" w:lineRule="auto"/>
              <w:jc w:val="center"/>
              <w:rPr>
                <w:rFonts w:ascii="Bookman Old Style" w:hAnsi="Bookman Old Style" w:cs="Arial"/>
                <w:sz w:val="18"/>
                <w:szCs w:val="22"/>
              </w:rPr>
            </w:pPr>
          </w:p>
        </w:tc>
      </w:tr>
      <w:tr w:rsidR="00775419" w:rsidRPr="001E7A26" w:rsidTr="00775419">
        <w:trPr>
          <w:trHeight w:val="825"/>
        </w:trPr>
        <w:tc>
          <w:tcPr>
            <w:tcW w:w="534" w:type="dxa"/>
            <w:tcBorders>
              <w:top w:val="nil"/>
              <w:left w:val="single" w:sz="4" w:space="0" w:color="auto"/>
              <w:bottom w:val="single" w:sz="4" w:space="0" w:color="auto"/>
              <w:right w:val="single" w:sz="4" w:space="0" w:color="auto"/>
            </w:tcBorders>
            <w:shd w:val="clear" w:color="auto" w:fill="auto"/>
            <w:vAlign w:val="center"/>
            <w:hideMark/>
          </w:tcPr>
          <w:p w:rsidR="00775419" w:rsidRPr="001E7A26" w:rsidRDefault="00775419"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lastRenderedPageBreak/>
              <w:t>9</w:t>
            </w:r>
          </w:p>
        </w:tc>
        <w:tc>
          <w:tcPr>
            <w:tcW w:w="3152" w:type="dxa"/>
            <w:tcBorders>
              <w:top w:val="nil"/>
              <w:left w:val="nil"/>
              <w:bottom w:val="single" w:sz="4" w:space="0" w:color="auto"/>
              <w:right w:val="single" w:sz="4" w:space="0" w:color="111111"/>
            </w:tcBorders>
            <w:shd w:val="clear" w:color="auto" w:fill="auto"/>
            <w:vAlign w:val="center"/>
            <w:hideMark/>
          </w:tcPr>
          <w:p w:rsidR="00775419" w:rsidRPr="001E7A26" w:rsidRDefault="00775419" w:rsidP="00484ED4">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pegawai memenuhi penugasan dinas ke luar daerah (HOK)</w:t>
            </w:r>
          </w:p>
        </w:tc>
        <w:tc>
          <w:tcPr>
            <w:tcW w:w="1120" w:type="dxa"/>
            <w:tcBorders>
              <w:top w:val="nil"/>
              <w:left w:val="single" w:sz="4" w:space="0" w:color="auto"/>
              <w:bottom w:val="single" w:sz="4" w:space="0" w:color="auto"/>
              <w:right w:val="single" w:sz="4" w:space="0" w:color="auto"/>
            </w:tcBorders>
            <w:shd w:val="clear" w:color="000000" w:fill="FFFFFF"/>
            <w:noWrap/>
            <w:vAlign w:val="center"/>
            <w:hideMark/>
          </w:tcPr>
          <w:p w:rsidR="00775419" w:rsidRPr="001E7A26" w:rsidRDefault="00775419"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hideMark/>
          </w:tcPr>
          <w:p w:rsidR="00775419"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hideMark/>
          </w:tcPr>
          <w:p w:rsidR="00775419" w:rsidRPr="001E7A26" w:rsidRDefault="00D11EF9" w:rsidP="00CA0795">
            <w:pPr>
              <w:spacing w:line="360" w:lineRule="auto"/>
              <w:jc w:val="center"/>
              <w:rPr>
                <w:rFonts w:ascii="Bookman Old Style" w:hAnsi="Bookman Old Style" w:cs="Arial"/>
                <w:sz w:val="18"/>
                <w:szCs w:val="18"/>
              </w:rPr>
            </w:pPr>
            <w:r>
              <w:rPr>
                <w:rFonts w:ascii="Bookman Old Style" w:hAnsi="Bookman Old Style" w:cs="Arial"/>
                <w:sz w:val="18"/>
                <w:szCs w:val="18"/>
              </w:rPr>
              <w:t>83</w:t>
            </w:r>
            <w:r w:rsidR="00775419">
              <w:rPr>
                <w:rFonts w:ascii="Bookman Old Style" w:hAnsi="Bookman Old Style" w:cs="Arial"/>
                <w:sz w:val="18"/>
                <w:szCs w:val="18"/>
              </w:rPr>
              <w:t xml:space="preserve"> </w:t>
            </w:r>
            <w:r w:rsidR="00CA0795">
              <w:rPr>
                <w:rFonts w:ascii="Bookman Old Style" w:hAnsi="Bookman Old Style" w:cs="Arial"/>
                <w:sz w:val="18"/>
                <w:szCs w:val="18"/>
              </w:rPr>
              <w:t>HOK</w:t>
            </w:r>
          </w:p>
        </w:tc>
        <w:tc>
          <w:tcPr>
            <w:tcW w:w="992" w:type="dxa"/>
            <w:tcBorders>
              <w:top w:val="nil"/>
              <w:left w:val="nil"/>
              <w:bottom w:val="single" w:sz="4" w:space="0" w:color="auto"/>
              <w:right w:val="single" w:sz="4" w:space="0" w:color="auto"/>
            </w:tcBorders>
            <w:shd w:val="clear" w:color="auto" w:fill="auto"/>
            <w:vAlign w:val="center"/>
            <w:hideMark/>
          </w:tcPr>
          <w:p w:rsidR="00775419" w:rsidRPr="001E7A26" w:rsidRDefault="00775419" w:rsidP="0085391F">
            <w:pPr>
              <w:spacing w:line="360" w:lineRule="auto"/>
              <w:jc w:val="center"/>
              <w:rPr>
                <w:rFonts w:ascii="Bookman Old Style" w:hAnsi="Bookman Old Style" w:cs="Arial"/>
                <w:sz w:val="18"/>
                <w:szCs w:val="18"/>
              </w:rPr>
            </w:pPr>
            <w:r>
              <w:rPr>
                <w:rFonts w:ascii="Bookman Old Style" w:hAnsi="Bookman Old Style" w:cs="Arial"/>
                <w:sz w:val="18"/>
                <w:szCs w:val="18"/>
              </w:rPr>
              <w:t>83</w:t>
            </w:r>
            <w:r w:rsidRPr="001E7A26">
              <w:rPr>
                <w:rFonts w:ascii="Bookman Old Style" w:hAnsi="Bookman Old Style" w:cs="Arial"/>
                <w:sz w:val="18"/>
                <w:szCs w:val="18"/>
              </w:rPr>
              <w:t xml:space="preserve"> HOK</w:t>
            </w:r>
          </w:p>
        </w:tc>
        <w:tc>
          <w:tcPr>
            <w:tcW w:w="1134" w:type="dxa"/>
            <w:tcBorders>
              <w:top w:val="nil"/>
              <w:left w:val="nil"/>
              <w:bottom w:val="single" w:sz="4" w:space="0" w:color="auto"/>
              <w:right w:val="single" w:sz="4" w:space="0" w:color="auto"/>
            </w:tcBorders>
            <w:shd w:val="clear" w:color="auto" w:fill="auto"/>
            <w:vAlign w:val="center"/>
            <w:hideMark/>
          </w:tcPr>
          <w:p w:rsidR="00775419" w:rsidRDefault="00775419" w:rsidP="00775419">
            <w:pPr>
              <w:jc w:val="center"/>
            </w:pPr>
            <w:r w:rsidRPr="00DD6D16">
              <w:rPr>
                <w:rFonts w:ascii="Bookman Old Style" w:hAnsi="Bookman Old Style" w:cs="Arial"/>
                <w:sz w:val="18"/>
                <w:szCs w:val="18"/>
              </w:rPr>
              <w:t>83 HOK</w:t>
            </w:r>
          </w:p>
        </w:tc>
        <w:tc>
          <w:tcPr>
            <w:tcW w:w="1134" w:type="dxa"/>
            <w:tcBorders>
              <w:top w:val="nil"/>
              <w:left w:val="nil"/>
              <w:bottom w:val="single" w:sz="4" w:space="0" w:color="auto"/>
              <w:right w:val="single" w:sz="4" w:space="0" w:color="auto"/>
            </w:tcBorders>
            <w:shd w:val="clear" w:color="auto" w:fill="auto"/>
            <w:vAlign w:val="center"/>
            <w:hideMark/>
          </w:tcPr>
          <w:p w:rsidR="00775419" w:rsidRDefault="00775419" w:rsidP="00775419">
            <w:pPr>
              <w:jc w:val="center"/>
            </w:pPr>
            <w:r w:rsidRPr="00DD6D16">
              <w:rPr>
                <w:rFonts w:ascii="Bookman Old Style" w:hAnsi="Bookman Old Style" w:cs="Arial"/>
                <w:sz w:val="18"/>
                <w:szCs w:val="18"/>
              </w:rPr>
              <w:t>83 HOK</w:t>
            </w:r>
          </w:p>
        </w:tc>
        <w:tc>
          <w:tcPr>
            <w:tcW w:w="1134" w:type="dxa"/>
            <w:tcBorders>
              <w:top w:val="nil"/>
              <w:left w:val="nil"/>
              <w:bottom w:val="single" w:sz="4" w:space="0" w:color="auto"/>
              <w:right w:val="single" w:sz="4" w:space="0" w:color="auto"/>
            </w:tcBorders>
            <w:shd w:val="clear" w:color="auto" w:fill="auto"/>
            <w:vAlign w:val="center"/>
            <w:hideMark/>
          </w:tcPr>
          <w:p w:rsidR="00775419" w:rsidRPr="001E7A26" w:rsidRDefault="0088691E" w:rsidP="00CA0795">
            <w:pPr>
              <w:spacing w:line="360" w:lineRule="auto"/>
              <w:rPr>
                <w:rFonts w:ascii="Bookman Old Style" w:hAnsi="Bookman Old Style" w:cs="Arial"/>
                <w:sz w:val="18"/>
                <w:szCs w:val="18"/>
              </w:rPr>
            </w:pPr>
            <w:r>
              <w:rPr>
                <w:rFonts w:ascii="Bookman Old Style" w:hAnsi="Bookman Old Style" w:cs="Arial"/>
                <w:sz w:val="18"/>
                <w:szCs w:val="18"/>
              </w:rPr>
              <w:t>83</w:t>
            </w:r>
            <w:r w:rsidR="00775419">
              <w:rPr>
                <w:rFonts w:ascii="Bookman Old Style" w:hAnsi="Bookman Old Style" w:cs="Arial"/>
                <w:sz w:val="18"/>
                <w:szCs w:val="18"/>
              </w:rPr>
              <w:t xml:space="preserve"> </w:t>
            </w:r>
            <w:r w:rsidR="00CA0795">
              <w:rPr>
                <w:rFonts w:ascii="Bookman Old Style" w:hAnsi="Bookman Old Style" w:cs="Arial"/>
                <w:sz w:val="18"/>
                <w:szCs w:val="18"/>
              </w:rPr>
              <w:t>HOK</w:t>
            </w:r>
          </w:p>
        </w:tc>
        <w:tc>
          <w:tcPr>
            <w:tcW w:w="992" w:type="dxa"/>
            <w:tcBorders>
              <w:top w:val="nil"/>
              <w:left w:val="nil"/>
              <w:bottom w:val="single" w:sz="4" w:space="0" w:color="auto"/>
              <w:right w:val="single" w:sz="4" w:space="0" w:color="auto"/>
            </w:tcBorders>
            <w:shd w:val="clear" w:color="auto" w:fill="auto"/>
            <w:vAlign w:val="center"/>
            <w:hideMark/>
          </w:tcPr>
          <w:p w:rsidR="00775419" w:rsidRDefault="00AA0D2E" w:rsidP="00775419">
            <w:pPr>
              <w:jc w:val="center"/>
            </w:pPr>
            <w:r>
              <w:rPr>
                <w:rFonts w:ascii="Bookman Old Style" w:hAnsi="Bookman Old Style" w:cs="Arial"/>
                <w:sz w:val="18"/>
                <w:szCs w:val="18"/>
              </w:rPr>
              <w:t>240</w:t>
            </w:r>
            <w:r w:rsidR="00775419" w:rsidRPr="003176DC">
              <w:rPr>
                <w:rFonts w:ascii="Bookman Old Style" w:hAnsi="Bookman Old Style" w:cs="Arial"/>
                <w:sz w:val="18"/>
                <w:szCs w:val="18"/>
              </w:rPr>
              <w:t xml:space="preserve"> HOK</w:t>
            </w:r>
          </w:p>
        </w:tc>
        <w:tc>
          <w:tcPr>
            <w:tcW w:w="992" w:type="dxa"/>
            <w:tcBorders>
              <w:top w:val="nil"/>
              <w:left w:val="nil"/>
              <w:bottom w:val="single" w:sz="4" w:space="0" w:color="auto"/>
              <w:right w:val="single" w:sz="4" w:space="0" w:color="auto"/>
            </w:tcBorders>
            <w:shd w:val="clear" w:color="auto" w:fill="auto"/>
            <w:vAlign w:val="center"/>
            <w:hideMark/>
          </w:tcPr>
          <w:p w:rsidR="00775419" w:rsidRDefault="00775419" w:rsidP="00775419">
            <w:pPr>
              <w:jc w:val="center"/>
            </w:pPr>
            <w:r w:rsidRPr="003176DC">
              <w:rPr>
                <w:rFonts w:ascii="Bookman Old Style" w:hAnsi="Bookman Old Style" w:cs="Arial"/>
                <w:sz w:val="18"/>
                <w:szCs w:val="18"/>
              </w:rPr>
              <w:t>83 HOK</w:t>
            </w:r>
          </w:p>
        </w:tc>
        <w:tc>
          <w:tcPr>
            <w:tcW w:w="993" w:type="dxa"/>
            <w:tcBorders>
              <w:top w:val="nil"/>
              <w:left w:val="nil"/>
              <w:bottom w:val="single" w:sz="4" w:space="0" w:color="auto"/>
              <w:right w:val="single" w:sz="4" w:space="0" w:color="auto"/>
            </w:tcBorders>
            <w:shd w:val="clear" w:color="auto" w:fill="auto"/>
            <w:vAlign w:val="center"/>
            <w:hideMark/>
          </w:tcPr>
          <w:p w:rsidR="00775419" w:rsidRDefault="00775419" w:rsidP="00775419">
            <w:pPr>
              <w:jc w:val="center"/>
            </w:pPr>
            <w:r w:rsidRPr="003176DC">
              <w:rPr>
                <w:rFonts w:ascii="Bookman Old Style" w:hAnsi="Bookman Old Style" w:cs="Arial"/>
                <w:sz w:val="18"/>
                <w:szCs w:val="18"/>
              </w:rPr>
              <w:t>83 HOK</w:t>
            </w:r>
          </w:p>
        </w:tc>
        <w:tc>
          <w:tcPr>
            <w:tcW w:w="1275" w:type="dxa"/>
            <w:tcBorders>
              <w:top w:val="nil"/>
              <w:left w:val="nil"/>
              <w:bottom w:val="single" w:sz="4" w:space="0" w:color="auto"/>
              <w:right w:val="single" w:sz="4" w:space="0" w:color="auto"/>
            </w:tcBorders>
            <w:shd w:val="clear" w:color="000000" w:fill="FFFFFF"/>
            <w:noWrap/>
            <w:vAlign w:val="bottom"/>
          </w:tcPr>
          <w:p w:rsidR="00775419" w:rsidRPr="001E7A26" w:rsidRDefault="00775419" w:rsidP="00484ED4">
            <w:pPr>
              <w:spacing w:line="360" w:lineRule="auto"/>
              <w:jc w:val="center"/>
              <w:rPr>
                <w:rFonts w:ascii="Bookman Old Style" w:hAnsi="Bookman Old Style" w:cs="Arial"/>
                <w:sz w:val="18"/>
                <w:szCs w:val="22"/>
              </w:rPr>
            </w:pPr>
          </w:p>
        </w:tc>
      </w:tr>
      <w:tr w:rsidR="00305FD9" w:rsidRPr="001E7A26" w:rsidTr="00305FD9">
        <w:trPr>
          <w:trHeight w:val="825"/>
        </w:trPr>
        <w:tc>
          <w:tcPr>
            <w:tcW w:w="534" w:type="dxa"/>
            <w:tcBorders>
              <w:top w:val="nil"/>
              <w:left w:val="single" w:sz="4" w:space="0" w:color="auto"/>
              <w:bottom w:val="single" w:sz="4" w:space="0" w:color="auto"/>
              <w:right w:val="single" w:sz="4" w:space="0" w:color="auto"/>
            </w:tcBorders>
            <w:shd w:val="clear" w:color="auto" w:fill="auto"/>
            <w:vAlign w:val="center"/>
          </w:tcPr>
          <w:p w:rsidR="00305FD9" w:rsidRPr="001E7A26" w:rsidRDefault="00305FD9" w:rsidP="006D7DE9">
            <w:pPr>
              <w:spacing w:line="360" w:lineRule="auto"/>
              <w:jc w:val="center"/>
              <w:rPr>
                <w:rFonts w:ascii="Bookman Old Style" w:hAnsi="Bookman Old Style" w:cs="Arial"/>
                <w:sz w:val="18"/>
                <w:szCs w:val="20"/>
              </w:rPr>
            </w:pPr>
            <w:r w:rsidRPr="001E7A26">
              <w:rPr>
                <w:rFonts w:ascii="Bookman Old Style" w:hAnsi="Bookman Old Style" w:cs="Arial"/>
                <w:sz w:val="18"/>
                <w:szCs w:val="20"/>
              </w:rPr>
              <w:t>1</w:t>
            </w:r>
            <w:r>
              <w:rPr>
                <w:rFonts w:ascii="Bookman Old Style" w:hAnsi="Bookman Old Style" w:cs="Arial"/>
                <w:sz w:val="18"/>
                <w:szCs w:val="20"/>
              </w:rPr>
              <w:t>0</w:t>
            </w:r>
          </w:p>
        </w:tc>
        <w:tc>
          <w:tcPr>
            <w:tcW w:w="3152" w:type="dxa"/>
            <w:tcBorders>
              <w:top w:val="nil"/>
              <w:left w:val="nil"/>
              <w:bottom w:val="single" w:sz="4" w:space="0" w:color="auto"/>
              <w:right w:val="single" w:sz="4" w:space="0" w:color="111111"/>
            </w:tcBorders>
            <w:shd w:val="clear" w:color="auto" w:fill="auto"/>
            <w:vAlign w:val="center"/>
          </w:tcPr>
          <w:p w:rsidR="00305FD9" w:rsidRPr="001E7A26" w:rsidRDefault="00305FD9" w:rsidP="006D7DE9">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pegawai memenuhi penugasan dinas ke dalam daerah (HOK)</w:t>
            </w:r>
          </w:p>
        </w:tc>
        <w:tc>
          <w:tcPr>
            <w:tcW w:w="1120" w:type="dxa"/>
            <w:tcBorders>
              <w:top w:val="nil"/>
              <w:left w:val="single" w:sz="4" w:space="0" w:color="auto"/>
              <w:bottom w:val="single" w:sz="4" w:space="0" w:color="auto"/>
              <w:right w:val="single" w:sz="4" w:space="0" w:color="auto"/>
            </w:tcBorders>
            <w:shd w:val="clear" w:color="000000" w:fill="FFFFFF"/>
            <w:noWrap/>
            <w:vAlign w:val="center"/>
          </w:tcPr>
          <w:p w:rsidR="00305FD9" w:rsidRPr="001E7A26" w:rsidRDefault="00305FD9" w:rsidP="006D7DE9">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tcPr>
          <w:p w:rsidR="00305FD9" w:rsidRPr="001E7A26" w:rsidRDefault="00924D1F" w:rsidP="006D7DE9">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tcPr>
          <w:p w:rsidR="00D11EF9" w:rsidRDefault="00D11EF9" w:rsidP="00D11EF9">
            <w:pPr>
              <w:jc w:val="center"/>
              <w:rPr>
                <w:rFonts w:ascii="Bookman Old Style" w:hAnsi="Bookman Old Style" w:cs="Arial"/>
                <w:sz w:val="18"/>
                <w:szCs w:val="18"/>
              </w:rPr>
            </w:pPr>
            <w:r>
              <w:rPr>
                <w:rFonts w:ascii="Bookman Old Style" w:hAnsi="Bookman Old Style" w:cs="Arial"/>
                <w:sz w:val="18"/>
                <w:szCs w:val="18"/>
              </w:rPr>
              <w:t xml:space="preserve">630 </w:t>
            </w:r>
          </w:p>
          <w:p w:rsidR="00305FD9" w:rsidRPr="001E7A26" w:rsidRDefault="00D11EF9" w:rsidP="00D11EF9">
            <w:pPr>
              <w:jc w:val="center"/>
              <w:rPr>
                <w:rFonts w:ascii="Bookman Old Style" w:hAnsi="Bookman Old Style" w:cs="Arial"/>
                <w:sz w:val="18"/>
                <w:szCs w:val="18"/>
              </w:rPr>
            </w:pPr>
            <w:r>
              <w:rPr>
                <w:rFonts w:ascii="Bookman Old Style" w:hAnsi="Bookman Old Style" w:cs="Arial"/>
                <w:sz w:val="18"/>
                <w:szCs w:val="18"/>
              </w:rPr>
              <w:t>HOK</w:t>
            </w:r>
          </w:p>
        </w:tc>
        <w:tc>
          <w:tcPr>
            <w:tcW w:w="992" w:type="dxa"/>
            <w:tcBorders>
              <w:top w:val="nil"/>
              <w:left w:val="nil"/>
              <w:bottom w:val="single" w:sz="4" w:space="0" w:color="auto"/>
              <w:right w:val="single" w:sz="4" w:space="0" w:color="auto"/>
            </w:tcBorders>
            <w:shd w:val="clear" w:color="auto" w:fill="auto"/>
            <w:vAlign w:val="center"/>
          </w:tcPr>
          <w:p w:rsidR="00305FD9" w:rsidRDefault="00305FD9" w:rsidP="00305FD9">
            <w:pPr>
              <w:jc w:val="center"/>
              <w:rPr>
                <w:rFonts w:ascii="Bookman Old Style" w:hAnsi="Bookman Old Style" w:cs="Arial"/>
                <w:sz w:val="18"/>
                <w:szCs w:val="18"/>
              </w:rPr>
            </w:pPr>
            <w:r>
              <w:rPr>
                <w:rFonts w:ascii="Bookman Old Style" w:hAnsi="Bookman Old Style" w:cs="Arial"/>
                <w:sz w:val="18"/>
                <w:szCs w:val="18"/>
              </w:rPr>
              <w:t>630</w:t>
            </w:r>
          </w:p>
          <w:p w:rsidR="00305FD9" w:rsidRPr="001E7A26" w:rsidRDefault="00305FD9" w:rsidP="00305FD9">
            <w:pPr>
              <w:jc w:val="center"/>
              <w:rPr>
                <w:rFonts w:ascii="Bookman Old Style" w:hAnsi="Bookman Old Style" w:cs="Arial"/>
                <w:sz w:val="18"/>
                <w:szCs w:val="18"/>
              </w:rPr>
            </w:pPr>
            <w:r w:rsidRPr="001E7A26">
              <w:rPr>
                <w:rFonts w:ascii="Bookman Old Style" w:hAnsi="Bookman Old Style" w:cs="Arial"/>
                <w:sz w:val="18"/>
                <w:szCs w:val="18"/>
              </w:rPr>
              <w:t>HOK</w:t>
            </w:r>
          </w:p>
        </w:tc>
        <w:tc>
          <w:tcPr>
            <w:tcW w:w="1134" w:type="dxa"/>
            <w:tcBorders>
              <w:top w:val="nil"/>
              <w:left w:val="nil"/>
              <w:bottom w:val="single" w:sz="4" w:space="0" w:color="auto"/>
              <w:right w:val="single" w:sz="4" w:space="0" w:color="auto"/>
            </w:tcBorders>
            <w:shd w:val="clear" w:color="auto" w:fill="auto"/>
            <w:vAlign w:val="center"/>
          </w:tcPr>
          <w:p w:rsidR="00305FD9" w:rsidRDefault="00305FD9" w:rsidP="00305FD9">
            <w:pPr>
              <w:jc w:val="center"/>
              <w:rPr>
                <w:rFonts w:ascii="Bookman Old Style" w:hAnsi="Bookman Old Style" w:cs="Arial"/>
                <w:sz w:val="18"/>
                <w:szCs w:val="18"/>
              </w:rPr>
            </w:pPr>
            <w:r w:rsidRPr="003142C7">
              <w:rPr>
                <w:rFonts w:ascii="Bookman Old Style" w:hAnsi="Bookman Old Style" w:cs="Arial"/>
                <w:sz w:val="18"/>
                <w:szCs w:val="18"/>
              </w:rPr>
              <w:t xml:space="preserve">630 </w:t>
            </w:r>
          </w:p>
          <w:p w:rsidR="00305FD9" w:rsidRDefault="00305FD9" w:rsidP="00305FD9">
            <w:pPr>
              <w:jc w:val="center"/>
            </w:pPr>
            <w:r w:rsidRPr="003142C7">
              <w:rPr>
                <w:rFonts w:ascii="Bookman Old Style" w:hAnsi="Bookman Old Style" w:cs="Arial"/>
                <w:sz w:val="18"/>
                <w:szCs w:val="18"/>
              </w:rPr>
              <w:t>HOK</w:t>
            </w:r>
          </w:p>
        </w:tc>
        <w:tc>
          <w:tcPr>
            <w:tcW w:w="1134" w:type="dxa"/>
            <w:tcBorders>
              <w:top w:val="nil"/>
              <w:left w:val="nil"/>
              <w:bottom w:val="single" w:sz="4" w:space="0" w:color="auto"/>
              <w:right w:val="single" w:sz="4" w:space="0" w:color="auto"/>
            </w:tcBorders>
            <w:shd w:val="clear" w:color="auto" w:fill="auto"/>
            <w:vAlign w:val="center"/>
          </w:tcPr>
          <w:p w:rsidR="00305FD9" w:rsidRDefault="00305FD9" w:rsidP="00305FD9">
            <w:pPr>
              <w:jc w:val="center"/>
              <w:rPr>
                <w:rFonts w:ascii="Bookman Old Style" w:hAnsi="Bookman Old Style" w:cs="Arial"/>
                <w:sz w:val="18"/>
                <w:szCs w:val="18"/>
              </w:rPr>
            </w:pPr>
            <w:r w:rsidRPr="003142C7">
              <w:rPr>
                <w:rFonts w:ascii="Bookman Old Style" w:hAnsi="Bookman Old Style" w:cs="Arial"/>
                <w:sz w:val="18"/>
                <w:szCs w:val="18"/>
              </w:rPr>
              <w:t xml:space="preserve">630 </w:t>
            </w:r>
          </w:p>
          <w:p w:rsidR="00305FD9" w:rsidRDefault="00305FD9" w:rsidP="00305FD9">
            <w:pPr>
              <w:jc w:val="center"/>
            </w:pPr>
            <w:r w:rsidRPr="003142C7">
              <w:rPr>
                <w:rFonts w:ascii="Bookman Old Style" w:hAnsi="Bookman Old Style" w:cs="Arial"/>
                <w:sz w:val="18"/>
                <w:szCs w:val="18"/>
              </w:rPr>
              <w:t>HOK</w:t>
            </w:r>
          </w:p>
        </w:tc>
        <w:tc>
          <w:tcPr>
            <w:tcW w:w="1134" w:type="dxa"/>
            <w:tcBorders>
              <w:top w:val="nil"/>
              <w:left w:val="nil"/>
              <w:bottom w:val="single" w:sz="4" w:space="0" w:color="auto"/>
              <w:right w:val="single" w:sz="4" w:space="0" w:color="auto"/>
            </w:tcBorders>
            <w:shd w:val="clear" w:color="auto" w:fill="auto"/>
            <w:vAlign w:val="center"/>
          </w:tcPr>
          <w:p w:rsidR="0088691E" w:rsidRDefault="0088691E" w:rsidP="00CA0795">
            <w:pPr>
              <w:jc w:val="center"/>
              <w:rPr>
                <w:rFonts w:ascii="Bookman Old Style" w:hAnsi="Bookman Old Style" w:cs="Arial"/>
                <w:sz w:val="18"/>
                <w:szCs w:val="18"/>
              </w:rPr>
            </w:pPr>
            <w:r>
              <w:rPr>
                <w:rFonts w:ascii="Bookman Old Style" w:hAnsi="Bookman Old Style" w:cs="Arial"/>
                <w:sz w:val="18"/>
                <w:szCs w:val="18"/>
              </w:rPr>
              <w:t xml:space="preserve">630 </w:t>
            </w:r>
          </w:p>
          <w:p w:rsidR="00305FD9" w:rsidRDefault="0088691E" w:rsidP="00CA0795">
            <w:pPr>
              <w:jc w:val="center"/>
            </w:pPr>
            <w:r>
              <w:rPr>
                <w:rFonts w:ascii="Bookman Old Style" w:hAnsi="Bookman Old Style" w:cs="Arial"/>
                <w:sz w:val="18"/>
                <w:szCs w:val="18"/>
              </w:rPr>
              <w:t>HOK</w:t>
            </w:r>
          </w:p>
        </w:tc>
        <w:tc>
          <w:tcPr>
            <w:tcW w:w="992" w:type="dxa"/>
            <w:tcBorders>
              <w:top w:val="nil"/>
              <w:left w:val="nil"/>
              <w:bottom w:val="single" w:sz="4" w:space="0" w:color="auto"/>
              <w:right w:val="single" w:sz="4" w:space="0" w:color="auto"/>
            </w:tcBorders>
            <w:shd w:val="clear" w:color="auto" w:fill="auto"/>
            <w:vAlign w:val="center"/>
          </w:tcPr>
          <w:p w:rsidR="00305FD9" w:rsidRDefault="00AA0D2E" w:rsidP="00305FD9">
            <w:pPr>
              <w:jc w:val="center"/>
            </w:pPr>
            <w:r>
              <w:rPr>
                <w:rFonts w:ascii="Bookman Old Style" w:hAnsi="Bookman Old Style" w:cs="Arial"/>
                <w:sz w:val="18"/>
                <w:szCs w:val="18"/>
              </w:rPr>
              <w:t xml:space="preserve">480 </w:t>
            </w:r>
            <w:r w:rsidR="00305FD9" w:rsidRPr="003142C7">
              <w:rPr>
                <w:rFonts w:ascii="Bookman Old Style" w:hAnsi="Bookman Old Style" w:cs="Arial"/>
                <w:sz w:val="18"/>
                <w:szCs w:val="18"/>
              </w:rPr>
              <w:t>HOK</w:t>
            </w:r>
          </w:p>
        </w:tc>
        <w:tc>
          <w:tcPr>
            <w:tcW w:w="992" w:type="dxa"/>
            <w:tcBorders>
              <w:top w:val="nil"/>
              <w:left w:val="nil"/>
              <w:bottom w:val="single" w:sz="4" w:space="0" w:color="auto"/>
              <w:right w:val="single" w:sz="4" w:space="0" w:color="auto"/>
            </w:tcBorders>
            <w:shd w:val="clear" w:color="auto" w:fill="auto"/>
            <w:vAlign w:val="center"/>
          </w:tcPr>
          <w:p w:rsidR="00305FD9" w:rsidRDefault="00305FD9" w:rsidP="00305FD9">
            <w:pPr>
              <w:jc w:val="center"/>
            </w:pPr>
            <w:r w:rsidRPr="003142C7">
              <w:rPr>
                <w:rFonts w:ascii="Bookman Old Style" w:hAnsi="Bookman Old Style" w:cs="Arial"/>
                <w:sz w:val="18"/>
                <w:szCs w:val="18"/>
              </w:rPr>
              <w:t>630 HOK</w:t>
            </w:r>
          </w:p>
        </w:tc>
        <w:tc>
          <w:tcPr>
            <w:tcW w:w="993" w:type="dxa"/>
            <w:tcBorders>
              <w:top w:val="nil"/>
              <w:left w:val="nil"/>
              <w:bottom w:val="single" w:sz="4" w:space="0" w:color="auto"/>
              <w:right w:val="single" w:sz="4" w:space="0" w:color="auto"/>
            </w:tcBorders>
            <w:shd w:val="clear" w:color="auto" w:fill="auto"/>
            <w:vAlign w:val="center"/>
          </w:tcPr>
          <w:p w:rsidR="00305FD9" w:rsidRDefault="00305FD9" w:rsidP="00305FD9">
            <w:pPr>
              <w:jc w:val="center"/>
            </w:pPr>
            <w:r w:rsidRPr="003142C7">
              <w:rPr>
                <w:rFonts w:ascii="Bookman Old Style" w:hAnsi="Bookman Old Style" w:cs="Arial"/>
                <w:sz w:val="18"/>
                <w:szCs w:val="18"/>
              </w:rPr>
              <w:t>630 HOK</w:t>
            </w:r>
          </w:p>
        </w:tc>
        <w:tc>
          <w:tcPr>
            <w:tcW w:w="1275" w:type="dxa"/>
            <w:tcBorders>
              <w:top w:val="nil"/>
              <w:left w:val="nil"/>
              <w:bottom w:val="single" w:sz="4" w:space="0" w:color="auto"/>
              <w:right w:val="single" w:sz="4" w:space="0" w:color="auto"/>
            </w:tcBorders>
            <w:shd w:val="clear" w:color="000000" w:fill="FFFFFF"/>
            <w:noWrap/>
            <w:vAlign w:val="bottom"/>
          </w:tcPr>
          <w:p w:rsidR="00305FD9" w:rsidRPr="001E7A26" w:rsidRDefault="00305FD9" w:rsidP="006D7DE9">
            <w:pPr>
              <w:spacing w:line="360" w:lineRule="auto"/>
              <w:jc w:val="center"/>
              <w:rPr>
                <w:rFonts w:ascii="Bookman Old Style" w:hAnsi="Bookman Old Style" w:cs="Arial"/>
                <w:sz w:val="18"/>
                <w:szCs w:val="22"/>
              </w:rPr>
            </w:pPr>
          </w:p>
        </w:tc>
      </w:tr>
      <w:tr w:rsidR="00DA3C9A" w:rsidRPr="001E7A26" w:rsidTr="00DA3C9A">
        <w:trPr>
          <w:trHeight w:val="825"/>
        </w:trPr>
        <w:tc>
          <w:tcPr>
            <w:tcW w:w="534" w:type="dxa"/>
            <w:tcBorders>
              <w:top w:val="nil"/>
              <w:left w:val="single" w:sz="4" w:space="0" w:color="auto"/>
              <w:bottom w:val="single" w:sz="4" w:space="0" w:color="auto"/>
              <w:right w:val="single" w:sz="4" w:space="0" w:color="auto"/>
            </w:tcBorders>
            <w:shd w:val="clear" w:color="auto" w:fill="auto"/>
            <w:vAlign w:val="center"/>
          </w:tcPr>
          <w:p w:rsidR="0098511C" w:rsidRPr="001E7A26" w:rsidRDefault="0098511C" w:rsidP="0085391F">
            <w:pPr>
              <w:spacing w:line="360" w:lineRule="auto"/>
              <w:jc w:val="center"/>
              <w:rPr>
                <w:rFonts w:ascii="Bookman Old Style" w:hAnsi="Bookman Old Style" w:cs="Arial"/>
                <w:sz w:val="18"/>
                <w:szCs w:val="20"/>
              </w:rPr>
            </w:pPr>
            <w:r>
              <w:rPr>
                <w:rFonts w:ascii="Bookman Old Style" w:hAnsi="Bookman Old Style" w:cs="Arial"/>
                <w:sz w:val="18"/>
                <w:szCs w:val="20"/>
              </w:rPr>
              <w:t>11</w:t>
            </w:r>
          </w:p>
        </w:tc>
        <w:tc>
          <w:tcPr>
            <w:tcW w:w="3152" w:type="dxa"/>
            <w:tcBorders>
              <w:top w:val="nil"/>
              <w:left w:val="nil"/>
              <w:bottom w:val="single" w:sz="4" w:space="0" w:color="auto"/>
              <w:right w:val="single" w:sz="4" w:space="0" w:color="111111"/>
            </w:tcBorders>
            <w:shd w:val="clear" w:color="auto" w:fill="auto"/>
            <w:vAlign w:val="center"/>
          </w:tcPr>
          <w:p w:rsidR="0098511C" w:rsidRPr="001E7A26" w:rsidRDefault="0098511C" w:rsidP="006D7DE9">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peralatan rumah tangga yang disediakan (kali)</w:t>
            </w:r>
          </w:p>
        </w:tc>
        <w:tc>
          <w:tcPr>
            <w:tcW w:w="1120" w:type="dxa"/>
            <w:tcBorders>
              <w:top w:val="nil"/>
              <w:left w:val="single" w:sz="4" w:space="0" w:color="auto"/>
              <w:bottom w:val="single" w:sz="4" w:space="0" w:color="auto"/>
              <w:right w:val="single" w:sz="4" w:space="0" w:color="auto"/>
            </w:tcBorders>
            <w:shd w:val="clear" w:color="000000" w:fill="FFFFFF"/>
            <w:noWrap/>
            <w:vAlign w:val="center"/>
          </w:tcPr>
          <w:p w:rsidR="0098511C" w:rsidRPr="001E7A26" w:rsidRDefault="0098511C" w:rsidP="006D7DE9">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tcPr>
          <w:p w:rsidR="0098511C" w:rsidRPr="001E7A26" w:rsidRDefault="00924D1F" w:rsidP="006D7DE9">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tcPr>
          <w:p w:rsidR="0098511C" w:rsidRPr="001E7A26" w:rsidRDefault="00D11EF9" w:rsidP="006D7DE9">
            <w:pPr>
              <w:spacing w:line="360" w:lineRule="auto"/>
              <w:jc w:val="center"/>
              <w:rPr>
                <w:rFonts w:ascii="Bookman Old Style" w:hAnsi="Bookman Old Style" w:cs="Arial"/>
                <w:sz w:val="18"/>
                <w:szCs w:val="18"/>
              </w:rPr>
            </w:pPr>
            <w:r>
              <w:rPr>
                <w:rFonts w:ascii="Bookman Old Style" w:hAnsi="Bookman Old Style" w:cs="Arial"/>
                <w:sz w:val="18"/>
                <w:szCs w:val="18"/>
              </w:rPr>
              <w:t>-</w:t>
            </w:r>
          </w:p>
        </w:tc>
        <w:tc>
          <w:tcPr>
            <w:tcW w:w="992" w:type="dxa"/>
            <w:tcBorders>
              <w:top w:val="nil"/>
              <w:left w:val="nil"/>
              <w:bottom w:val="single" w:sz="4" w:space="0" w:color="auto"/>
              <w:right w:val="single" w:sz="4" w:space="0" w:color="auto"/>
            </w:tcBorders>
            <w:shd w:val="clear" w:color="auto" w:fill="auto"/>
            <w:vAlign w:val="center"/>
          </w:tcPr>
          <w:p w:rsidR="0098511C" w:rsidRPr="001E7A26" w:rsidRDefault="0098511C" w:rsidP="006D7DE9">
            <w:pPr>
              <w:spacing w:line="360" w:lineRule="auto"/>
              <w:jc w:val="center"/>
              <w:rPr>
                <w:rFonts w:ascii="Bookman Old Style" w:hAnsi="Bookman Old Style" w:cs="Arial"/>
                <w:sz w:val="18"/>
                <w:szCs w:val="18"/>
              </w:rPr>
            </w:pPr>
            <w:r w:rsidRPr="001E7A26">
              <w:rPr>
                <w:rFonts w:ascii="Bookman Old Style" w:hAnsi="Bookman Old Style" w:cs="Arial"/>
                <w:sz w:val="18"/>
                <w:szCs w:val="18"/>
              </w:rPr>
              <w:t>-</w:t>
            </w:r>
          </w:p>
        </w:tc>
        <w:tc>
          <w:tcPr>
            <w:tcW w:w="1134" w:type="dxa"/>
            <w:tcBorders>
              <w:top w:val="nil"/>
              <w:left w:val="nil"/>
              <w:bottom w:val="single" w:sz="4" w:space="0" w:color="auto"/>
              <w:right w:val="single" w:sz="4" w:space="0" w:color="auto"/>
            </w:tcBorders>
            <w:shd w:val="clear" w:color="auto" w:fill="auto"/>
            <w:vAlign w:val="center"/>
          </w:tcPr>
          <w:p w:rsidR="0098511C" w:rsidRPr="001E7A26" w:rsidRDefault="0098511C" w:rsidP="006D7DE9">
            <w:pPr>
              <w:spacing w:line="360" w:lineRule="auto"/>
              <w:jc w:val="center"/>
              <w:rPr>
                <w:rFonts w:ascii="Bookman Old Style" w:hAnsi="Bookman Old Style" w:cs="Arial"/>
                <w:sz w:val="18"/>
                <w:szCs w:val="18"/>
              </w:rPr>
            </w:pPr>
            <w:r w:rsidRPr="001E7A26">
              <w:rPr>
                <w:rFonts w:ascii="Bookman Old Style" w:hAnsi="Bookman Old Style" w:cs="Arial"/>
                <w:sz w:val="18"/>
                <w:szCs w:val="18"/>
              </w:rPr>
              <w:t>-</w:t>
            </w:r>
          </w:p>
        </w:tc>
        <w:tc>
          <w:tcPr>
            <w:tcW w:w="1134" w:type="dxa"/>
            <w:tcBorders>
              <w:top w:val="nil"/>
              <w:left w:val="nil"/>
              <w:bottom w:val="single" w:sz="4" w:space="0" w:color="auto"/>
              <w:right w:val="single" w:sz="4" w:space="0" w:color="auto"/>
            </w:tcBorders>
            <w:shd w:val="clear" w:color="auto" w:fill="auto"/>
            <w:vAlign w:val="center"/>
          </w:tcPr>
          <w:p w:rsidR="0098511C" w:rsidRPr="001E7A26" w:rsidRDefault="0098511C" w:rsidP="006D7DE9">
            <w:pPr>
              <w:spacing w:line="360" w:lineRule="auto"/>
              <w:jc w:val="center"/>
              <w:rPr>
                <w:rFonts w:ascii="Bookman Old Style" w:hAnsi="Bookman Old Style" w:cs="Arial"/>
                <w:sz w:val="18"/>
                <w:szCs w:val="18"/>
              </w:rPr>
            </w:pPr>
            <w:r w:rsidRPr="001E7A26">
              <w:rPr>
                <w:rFonts w:ascii="Bookman Old Style" w:hAnsi="Bookman Old Style" w:cs="Arial"/>
                <w:sz w:val="18"/>
                <w:szCs w:val="18"/>
              </w:rPr>
              <w:t>-</w:t>
            </w:r>
          </w:p>
        </w:tc>
        <w:tc>
          <w:tcPr>
            <w:tcW w:w="1134" w:type="dxa"/>
            <w:tcBorders>
              <w:top w:val="nil"/>
              <w:left w:val="nil"/>
              <w:bottom w:val="single" w:sz="4" w:space="0" w:color="auto"/>
              <w:right w:val="single" w:sz="4" w:space="0" w:color="auto"/>
            </w:tcBorders>
            <w:shd w:val="clear" w:color="auto" w:fill="auto"/>
            <w:vAlign w:val="center"/>
          </w:tcPr>
          <w:p w:rsidR="0098511C" w:rsidRPr="001E7A26" w:rsidRDefault="00D11EF9" w:rsidP="006D7DE9">
            <w:pPr>
              <w:spacing w:line="360" w:lineRule="auto"/>
              <w:jc w:val="center"/>
              <w:rPr>
                <w:rFonts w:ascii="Bookman Old Style" w:hAnsi="Bookman Old Style" w:cs="Arial"/>
                <w:sz w:val="18"/>
                <w:szCs w:val="18"/>
              </w:rPr>
            </w:pPr>
            <w:r>
              <w:rPr>
                <w:rFonts w:ascii="Bookman Old Style" w:hAnsi="Bookman Old Style" w:cs="Arial"/>
                <w:sz w:val="18"/>
                <w:szCs w:val="18"/>
              </w:rPr>
              <w:t>-</w:t>
            </w:r>
          </w:p>
        </w:tc>
        <w:tc>
          <w:tcPr>
            <w:tcW w:w="992" w:type="dxa"/>
            <w:tcBorders>
              <w:top w:val="nil"/>
              <w:left w:val="nil"/>
              <w:bottom w:val="single" w:sz="4" w:space="0" w:color="auto"/>
              <w:right w:val="single" w:sz="4" w:space="0" w:color="auto"/>
            </w:tcBorders>
            <w:shd w:val="clear" w:color="auto" w:fill="auto"/>
            <w:vAlign w:val="center"/>
          </w:tcPr>
          <w:p w:rsidR="0098511C" w:rsidRPr="001E7A26" w:rsidRDefault="0098511C" w:rsidP="006D7DE9">
            <w:pPr>
              <w:spacing w:line="360" w:lineRule="auto"/>
              <w:jc w:val="center"/>
              <w:rPr>
                <w:rFonts w:ascii="Bookman Old Style" w:hAnsi="Bookman Old Style" w:cs="Arial"/>
                <w:sz w:val="18"/>
                <w:szCs w:val="18"/>
              </w:rPr>
            </w:pPr>
            <w:r w:rsidRPr="001E7A26">
              <w:rPr>
                <w:rFonts w:ascii="Bookman Old Style" w:hAnsi="Bookman Old Style" w:cs="Arial"/>
                <w:sz w:val="18"/>
                <w:szCs w:val="18"/>
              </w:rPr>
              <w:t>-</w:t>
            </w:r>
          </w:p>
        </w:tc>
        <w:tc>
          <w:tcPr>
            <w:tcW w:w="992" w:type="dxa"/>
            <w:tcBorders>
              <w:top w:val="nil"/>
              <w:left w:val="nil"/>
              <w:bottom w:val="single" w:sz="4" w:space="0" w:color="auto"/>
              <w:right w:val="single" w:sz="4" w:space="0" w:color="auto"/>
            </w:tcBorders>
            <w:shd w:val="clear" w:color="auto" w:fill="auto"/>
            <w:vAlign w:val="center"/>
          </w:tcPr>
          <w:p w:rsidR="0098511C" w:rsidRPr="001E7A26" w:rsidRDefault="0098511C" w:rsidP="006D7DE9">
            <w:pPr>
              <w:spacing w:line="360" w:lineRule="auto"/>
              <w:jc w:val="center"/>
              <w:rPr>
                <w:rFonts w:ascii="Bookman Old Style" w:hAnsi="Bookman Old Style" w:cs="Arial"/>
                <w:sz w:val="18"/>
                <w:szCs w:val="18"/>
              </w:rPr>
            </w:pPr>
            <w:r w:rsidRPr="001E7A26">
              <w:rPr>
                <w:rFonts w:ascii="Bookman Old Style" w:hAnsi="Bookman Old Style" w:cs="Arial"/>
                <w:sz w:val="18"/>
                <w:szCs w:val="18"/>
              </w:rPr>
              <w:t>-</w:t>
            </w:r>
          </w:p>
        </w:tc>
        <w:tc>
          <w:tcPr>
            <w:tcW w:w="993" w:type="dxa"/>
            <w:tcBorders>
              <w:top w:val="nil"/>
              <w:left w:val="nil"/>
              <w:bottom w:val="single" w:sz="4" w:space="0" w:color="auto"/>
              <w:right w:val="single" w:sz="4" w:space="0" w:color="auto"/>
            </w:tcBorders>
            <w:shd w:val="clear" w:color="auto" w:fill="auto"/>
            <w:vAlign w:val="center"/>
          </w:tcPr>
          <w:p w:rsidR="0098511C" w:rsidRPr="001E7A26" w:rsidRDefault="0098511C" w:rsidP="006D7DE9">
            <w:pPr>
              <w:spacing w:line="360" w:lineRule="auto"/>
              <w:jc w:val="center"/>
              <w:rPr>
                <w:rFonts w:ascii="Bookman Old Style" w:hAnsi="Bookman Old Style" w:cs="Arial"/>
                <w:sz w:val="18"/>
                <w:szCs w:val="18"/>
              </w:rPr>
            </w:pPr>
            <w:r w:rsidRPr="001E7A26">
              <w:rPr>
                <w:rFonts w:ascii="Bookman Old Style" w:hAnsi="Bookman Old Style" w:cs="Arial"/>
                <w:sz w:val="18"/>
                <w:szCs w:val="18"/>
              </w:rPr>
              <w:t>-</w:t>
            </w:r>
          </w:p>
        </w:tc>
        <w:tc>
          <w:tcPr>
            <w:tcW w:w="1275" w:type="dxa"/>
            <w:tcBorders>
              <w:top w:val="nil"/>
              <w:left w:val="nil"/>
              <w:bottom w:val="single" w:sz="4" w:space="0" w:color="auto"/>
              <w:right w:val="single" w:sz="4" w:space="0" w:color="auto"/>
            </w:tcBorders>
            <w:shd w:val="clear" w:color="000000" w:fill="FFFFFF"/>
            <w:noWrap/>
            <w:vAlign w:val="bottom"/>
          </w:tcPr>
          <w:p w:rsidR="0098511C" w:rsidRPr="001E7A26" w:rsidRDefault="0098511C" w:rsidP="006D7DE9">
            <w:pPr>
              <w:spacing w:line="360" w:lineRule="auto"/>
              <w:jc w:val="center"/>
              <w:rPr>
                <w:rFonts w:ascii="Bookman Old Style" w:hAnsi="Bookman Old Style" w:cs="Arial"/>
                <w:sz w:val="18"/>
                <w:szCs w:val="22"/>
              </w:rPr>
            </w:pPr>
            <w:r>
              <w:rPr>
                <w:rFonts w:ascii="Bookman Old Style" w:hAnsi="Bookman Old Style" w:cs="Arial"/>
                <w:sz w:val="18"/>
                <w:szCs w:val="22"/>
              </w:rPr>
              <w:t>Masuk di Program Teknis</w:t>
            </w:r>
          </w:p>
        </w:tc>
      </w:tr>
      <w:tr w:rsidR="00DA3C9A" w:rsidRPr="001E7A26" w:rsidTr="00DA3C9A">
        <w:trPr>
          <w:trHeight w:val="825"/>
        </w:trPr>
        <w:tc>
          <w:tcPr>
            <w:tcW w:w="5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8511C" w:rsidRPr="001E7A26" w:rsidRDefault="0098511C"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II</w:t>
            </w:r>
          </w:p>
        </w:tc>
        <w:tc>
          <w:tcPr>
            <w:tcW w:w="3152" w:type="dxa"/>
            <w:tcBorders>
              <w:top w:val="single" w:sz="4" w:space="0" w:color="auto"/>
              <w:left w:val="nil"/>
              <w:bottom w:val="single" w:sz="4" w:space="0" w:color="auto"/>
              <w:right w:val="single" w:sz="4" w:space="0" w:color="111111"/>
            </w:tcBorders>
            <w:shd w:val="clear" w:color="auto" w:fill="auto"/>
            <w:hideMark/>
          </w:tcPr>
          <w:p w:rsidR="0098511C" w:rsidRPr="001E7A26" w:rsidRDefault="0098511C" w:rsidP="00484ED4">
            <w:pPr>
              <w:spacing w:line="360" w:lineRule="auto"/>
              <w:jc w:val="both"/>
              <w:rPr>
                <w:rFonts w:ascii="Bookman Old Style" w:hAnsi="Bookman Old Style" w:cs="Arial"/>
                <w:b/>
                <w:bCs/>
                <w:sz w:val="18"/>
                <w:szCs w:val="18"/>
              </w:rPr>
            </w:pPr>
            <w:r w:rsidRPr="001E7A26">
              <w:rPr>
                <w:rFonts w:ascii="Bookman Old Style" w:hAnsi="Bookman Old Style" w:cs="Arial"/>
                <w:b/>
                <w:bCs/>
                <w:sz w:val="18"/>
                <w:szCs w:val="18"/>
              </w:rPr>
              <w:t>Persentase Pemenuhan Sarana dan Prasarana Penunjang Aparatur (%)</w:t>
            </w:r>
          </w:p>
        </w:tc>
        <w:tc>
          <w:tcPr>
            <w:tcW w:w="112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8511C" w:rsidRPr="001E7A26" w:rsidRDefault="0098511C"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single" w:sz="4" w:space="0" w:color="auto"/>
              <w:left w:val="nil"/>
              <w:bottom w:val="single" w:sz="4" w:space="0" w:color="auto"/>
              <w:right w:val="single" w:sz="4" w:space="0" w:color="auto"/>
            </w:tcBorders>
            <w:shd w:val="clear" w:color="000000" w:fill="FFFFFF"/>
            <w:noWrap/>
            <w:vAlign w:val="center"/>
            <w:hideMark/>
          </w:tcPr>
          <w:p w:rsidR="0098511C"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98511C" w:rsidRPr="001E7A26" w:rsidRDefault="0098511C"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8511C" w:rsidRPr="001E7A26" w:rsidRDefault="0098511C"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8511C" w:rsidRPr="001E7A26" w:rsidRDefault="0098511C"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8511C" w:rsidRPr="001E7A26" w:rsidRDefault="0098511C"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8511C" w:rsidRPr="001E7A26" w:rsidRDefault="0098511C"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8511C" w:rsidRPr="001E7A26" w:rsidRDefault="0098511C"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8511C" w:rsidRPr="001E7A26" w:rsidRDefault="0098511C"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98511C" w:rsidRPr="001E7A26" w:rsidRDefault="0098511C"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275" w:type="dxa"/>
            <w:tcBorders>
              <w:top w:val="single" w:sz="4" w:space="0" w:color="auto"/>
              <w:left w:val="nil"/>
              <w:bottom w:val="single" w:sz="4" w:space="0" w:color="auto"/>
              <w:right w:val="single" w:sz="4" w:space="0" w:color="auto"/>
            </w:tcBorders>
            <w:shd w:val="clear" w:color="000000" w:fill="FFFFFF"/>
            <w:noWrap/>
            <w:vAlign w:val="bottom"/>
          </w:tcPr>
          <w:p w:rsidR="0098511C" w:rsidRPr="001E7A26" w:rsidRDefault="0098511C" w:rsidP="00484ED4">
            <w:pPr>
              <w:spacing w:line="360" w:lineRule="auto"/>
              <w:jc w:val="center"/>
              <w:rPr>
                <w:rFonts w:ascii="Bookman Old Style" w:hAnsi="Bookman Old Style" w:cs="Arial"/>
                <w:sz w:val="18"/>
                <w:szCs w:val="22"/>
              </w:rPr>
            </w:pPr>
          </w:p>
        </w:tc>
      </w:tr>
      <w:tr w:rsidR="00305FD9" w:rsidRPr="001E7A26" w:rsidTr="00305FD9">
        <w:trPr>
          <w:trHeight w:val="825"/>
        </w:trPr>
        <w:tc>
          <w:tcPr>
            <w:tcW w:w="534" w:type="dxa"/>
            <w:tcBorders>
              <w:top w:val="nil"/>
              <w:left w:val="single" w:sz="4" w:space="0" w:color="auto"/>
              <w:bottom w:val="single" w:sz="4" w:space="0" w:color="auto"/>
              <w:right w:val="single" w:sz="4" w:space="0" w:color="auto"/>
            </w:tcBorders>
            <w:shd w:val="clear" w:color="auto" w:fill="auto"/>
            <w:noWrap/>
            <w:vAlign w:val="center"/>
          </w:tcPr>
          <w:p w:rsidR="00305FD9" w:rsidRPr="001E7A26" w:rsidRDefault="00305FD9" w:rsidP="000B0711">
            <w:pPr>
              <w:spacing w:line="360" w:lineRule="auto"/>
              <w:jc w:val="center"/>
              <w:rPr>
                <w:rFonts w:ascii="Bookman Old Style" w:hAnsi="Bookman Old Style" w:cs="Arial"/>
                <w:sz w:val="18"/>
                <w:szCs w:val="20"/>
              </w:rPr>
            </w:pPr>
            <w:r>
              <w:rPr>
                <w:rFonts w:ascii="Bookman Old Style" w:hAnsi="Bookman Old Style" w:cs="Arial"/>
                <w:sz w:val="18"/>
                <w:szCs w:val="20"/>
              </w:rPr>
              <w:t>12</w:t>
            </w:r>
          </w:p>
        </w:tc>
        <w:tc>
          <w:tcPr>
            <w:tcW w:w="3152" w:type="dxa"/>
            <w:tcBorders>
              <w:top w:val="nil"/>
              <w:left w:val="nil"/>
              <w:bottom w:val="single" w:sz="4" w:space="0" w:color="auto"/>
              <w:right w:val="single" w:sz="4" w:space="0" w:color="111111"/>
            </w:tcBorders>
            <w:shd w:val="clear" w:color="auto" w:fill="auto"/>
            <w:vAlign w:val="center"/>
          </w:tcPr>
          <w:p w:rsidR="00305FD9" w:rsidRPr="001E7A26" w:rsidRDefault="00305FD9" w:rsidP="006D7DE9">
            <w:pPr>
              <w:spacing w:line="360" w:lineRule="auto"/>
              <w:jc w:val="both"/>
              <w:rPr>
                <w:rFonts w:ascii="Bookman Old Style" w:hAnsi="Bookman Old Style" w:cs="Arial"/>
                <w:sz w:val="18"/>
                <w:szCs w:val="18"/>
              </w:rPr>
            </w:pPr>
            <w:r w:rsidRPr="001E7A26">
              <w:rPr>
                <w:rFonts w:ascii="Bookman Old Style" w:hAnsi="Bookman Old Style" w:cs="Arial"/>
                <w:sz w:val="18"/>
                <w:szCs w:val="18"/>
              </w:rPr>
              <w:t xml:space="preserve">Jumlah gedung kantor yang dipelihara Rutin/Berkala </w:t>
            </w:r>
          </w:p>
          <w:p w:rsidR="00305FD9" w:rsidRPr="001E7A26" w:rsidRDefault="00305FD9" w:rsidP="006D7DE9">
            <w:pPr>
              <w:spacing w:line="360" w:lineRule="auto"/>
              <w:jc w:val="both"/>
              <w:rPr>
                <w:rFonts w:ascii="Bookman Old Style" w:hAnsi="Bookman Old Style" w:cs="Arial"/>
                <w:sz w:val="18"/>
                <w:szCs w:val="18"/>
              </w:rPr>
            </w:pPr>
            <w:r w:rsidRPr="001E7A26">
              <w:rPr>
                <w:rFonts w:ascii="Bookman Old Style" w:hAnsi="Bookman Old Style" w:cs="Arial"/>
                <w:sz w:val="18"/>
                <w:szCs w:val="18"/>
              </w:rPr>
              <w:t>( jenis)</w:t>
            </w:r>
          </w:p>
        </w:tc>
        <w:tc>
          <w:tcPr>
            <w:tcW w:w="1120" w:type="dxa"/>
            <w:tcBorders>
              <w:top w:val="nil"/>
              <w:left w:val="single" w:sz="4" w:space="0" w:color="auto"/>
              <w:bottom w:val="single" w:sz="4" w:space="0" w:color="auto"/>
              <w:right w:val="single" w:sz="4" w:space="0" w:color="auto"/>
            </w:tcBorders>
            <w:shd w:val="clear" w:color="000000" w:fill="FFFFFF"/>
            <w:noWrap/>
            <w:vAlign w:val="center"/>
          </w:tcPr>
          <w:p w:rsidR="00305FD9" w:rsidRPr="001E7A26" w:rsidRDefault="00305FD9" w:rsidP="006D7DE9">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tcPr>
          <w:p w:rsidR="00305FD9" w:rsidRPr="001E7A26" w:rsidRDefault="00924D1F" w:rsidP="006D7DE9">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tcPr>
          <w:p w:rsidR="00305FD9" w:rsidRPr="001E7A26" w:rsidRDefault="00D11EF9" w:rsidP="006D7DE9">
            <w:pPr>
              <w:spacing w:line="360" w:lineRule="auto"/>
              <w:jc w:val="center"/>
              <w:rPr>
                <w:rFonts w:ascii="Bookman Old Style" w:hAnsi="Bookman Old Style" w:cs="Arial"/>
                <w:sz w:val="18"/>
                <w:szCs w:val="18"/>
              </w:rPr>
            </w:pPr>
            <w:r>
              <w:rPr>
                <w:rFonts w:ascii="Bookman Old Style" w:hAnsi="Bookman Old Style" w:cs="Arial"/>
                <w:sz w:val="18"/>
                <w:szCs w:val="18"/>
              </w:rPr>
              <w:t xml:space="preserve">2 </w:t>
            </w:r>
            <w:r w:rsidR="00305FD9" w:rsidRPr="001E7A26">
              <w:rPr>
                <w:rFonts w:ascii="Bookman Old Style" w:hAnsi="Bookman Old Style" w:cs="Arial"/>
                <w:sz w:val="18"/>
                <w:szCs w:val="18"/>
              </w:rPr>
              <w:t>Jenis</w:t>
            </w:r>
          </w:p>
        </w:tc>
        <w:tc>
          <w:tcPr>
            <w:tcW w:w="992" w:type="dxa"/>
            <w:tcBorders>
              <w:top w:val="nil"/>
              <w:left w:val="nil"/>
              <w:bottom w:val="single" w:sz="4" w:space="0" w:color="auto"/>
              <w:right w:val="single" w:sz="4" w:space="0" w:color="auto"/>
            </w:tcBorders>
            <w:shd w:val="clear" w:color="auto" w:fill="auto"/>
            <w:vAlign w:val="center"/>
          </w:tcPr>
          <w:p w:rsidR="00305FD9" w:rsidRPr="001E7A26" w:rsidRDefault="00305FD9" w:rsidP="006D7DE9">
            <w:pPr>
              <w:jc w:val="center"/>
            </w:pPr>
            <w:r>
              <w:rPr>
                <w:rFonts w:ascii="Bookman Old Style" w:hAnsi="Bookman Old Style" w:cs="Arial"/>
                <w:sz w:val="18"/>
                <w:szCs w:val="18"/>
              </w:rPr>
              <w:t>2</w:t>
            </w:r>
            <w:r w:rsidRPr="001E7A26">
              <w:rPr>
                <w:rFonts w:ascii="Bookman Old Style" w:hAnsi="Bookman Old Style" w:cs="Arial"/>
                <w:sz w:val="18"/>
                <w:szCs w:val="18"/>
              </w:rPr>
              <w:t xml:space="preserve"> Jenis</w:t>
            </w:r>
          </w:p>
        </w:tc>
        <w:tc>
          <w:tcPr>
            <w:tcW w:w="1134" w:type="dxa"/>
            <w:tcBorders>
              <w:top w:val="nil"/>
              <w:left w:val="nil"/>
              <w:bottom w:val="single" w:sz="4" w:space="0" w:color="auto"/>
              <w:right w:val="single" w:sz="4" w:space="0" w:color="auto"/>
            </w:tcBorders>
            <w:shd w:val="clear" w:color="auto" w:fill="auto"/>
            <w:vAlign w:val="center"/>
          </w:tcPr>
          <w:p w:rsidR="00305FD9" w:rsidRDefault="00305FD9" w:rsidP="00305FD9">
            <w:pPr>
              <w:jc w:val="center"/>
            </w:pPr>
            <w:r w:rsidRPr="002806AD">
              <w:rPr>
                <w:rFonts w:ascii="Bookman Old Style" w:hAnsi="Bookman Old Style" w:cs="Arial"/>
                <w:sz w:val="18"/>
                <w:szCs w:val="18"/>
              </w:rPr>
              <w:t>2 Jenis</w:t>
            </w:r>
          </w:p>
        </w:tc>
        <w:tc>
          <w:tcPr>
            <w:tcW w:w="1134" w:type="dxa"/>
            <w:tcBorders>
              <w:top w:val="nil"/>
              <w:left w:val="nil"/>
              <w:bottom w:val="single" w:sz="4" w:space="0" w:color="auto"/>
              <w:right w:val="single" w:sz="4" w:space="0" w:color="auto"/>
            </w:tcBorders>
            <w:shd w:val="clear" w:color="auto" w:fill="auto"/>
            <w:vAlign w:val="center"/>
          </w:tcPr>
          <w:p w:rsidR="00305FD9" w:rsidRDefault="00305FD9" w:rsidP="00305FD9">
            <w:pPr>
              <w:jc w:val="center"/>
            </w:pPr>
            <w:r w:rsidRPr="002806AD">
              <w:rPr>
                <w:rFonts w:ascii="Bookman Old Style" w:hAnsi="Bookman Old Style" w:cs="Arial"/>
                <w:sz w:val="18"/>
                <w:szCs w:val="18"/>
              </w:rPr>
              <w:t>2 Jenis</w:t>
            </w:r>
          </w:p>
        </w:tc>
        <w:tc>
          <w:tcPr>
            <w:tcW w:w="1134" w:type="dxa"/>
            <w:tcBorders>
              <w:top w:val="nil"/>
              <w:left w:val="nil"/>
              <w:bottom w:val="single" w:sz="4" w:space="0" w:color="auto"/>
              <w:right w:val="single" w:sz="4" w:space="0" w:color="auto"/>
            </w:tcBorders>
            <w:shd w:val="clear" w:color="auto" w:fill="auto"/>
            <w:vAlign w:val="center"/>
          </w:tcPr>
          <w:p w:rsidR="00305FD9" w:rsidRDefault="0088691E" w:rsidP="00305FD9">
            <w:pPr>
              <w:jc w:val="center"/>
            </w:pPr>
            <w:r>
              <w:rPr>
                <w:rFonts w:ascii="Bookman Old Style" w:hAnsi="Bookman Old Style" w:cs="Arial"/>
                <w:sz w:val="18"/>
                <w:szCs w:val="18"/>
              </w:rPr>
              <w:t>2</w:t>
            </w:r>
            <w:r w:rsidR="00305FD9" w:rsidRPr="001E7A26">
              <w:rPr>
                <w:rFonts w:ascii="Bookman Old Style" w:hAnsi="Bookman Old Style" w:cs="Arial"/>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tcPr>
          <w:p w:rsidR="00305FD9" w:rsidRDefault="00AA0D2E" w:rsidP="00305FD9">
            <w:pPr>
              <w:jc w:val="center"/>
            </w:pPr>
            <w:r>
              <w:rPr>
                <w:rFonts w:ascii="Bookman Old Style" w:hAnsi="Bookman Old Style" w:cs="Arial"/>
                <w:sz w:val="18"/>
                <w:szCs w:val="18"/>
              </w:rPr>
              <w:t>17</w:t>
            </w:r>
            <w:r w:rsidR="00305FD9" w:rsidRPr="002806AD">
              <w:rPr>
                <w:rFonts w:ascii="Bookman Old Style" w:hAnsi="Bookman Old Style" w:cs="Arial"/>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tcPr>
          <w:p w:rsidR="00305FD9" w:rsidRDefault="00305FD9" w:rsidP="00305FD9">
            <w:pPr>
              <w:jc w:val="center"/>
            </w:pPr>
            <w:r w:rsidRPr="002806AD">
              <w:rPr>
                <w:rFonts w:ascii="Bookman Old Style" w:hAnsi="Bookman Old Style" w:cs="Arial"/>
                <w:sz w:val="18"/>
                <w:szCs w:val="18"/>
              </w:rPr>
              <w:t>2 Jenis</w:t>
            </w:r>
          </w:p>
        </w:tc>
        <w:tc>
          <w:tcPr>
            <w:tcW w:w="993" w:type="dxa"/>
            <w:tcBorders>
              <w:top w:val="nil"/>
              <w:left w:val="nil"/>
              <w:bottom w:val="single" w:sz="4" w:space="0" w:color="auto"/>
              <w:right w:val="single" w:sz="4" w:space="0" w:color="auto"/>
            </w:tcBorders>
            <w:shd w:val="clear" w:color="auto" w:fill="auto"/>
            <w:vAlign w:val="center"/>
          </w:tcPr>
          <w:p w:rsidR="00305FD9" w:rsidRDefault="00305FD9" w:rsidP="00305FD9">
            <w:pPr>
              <w:jc w:val="center"/>
            </w:pPr>
            <w:r w:rsidRPr="002806AD">
              <w:rPr>
                <w:rFonts w:ascii="Bookman Old Style" w:hAnsi="Bookman Old Style" w:cs="Arial"/>
                <w:sz w:val="18"/>
                <w:szCs w:val="18"/>
              </w:rPr>
              <w:t>2 Jenis</w:t>
            </w:r>
          </w:p>
        </w:tc>
        <w:tc>
          <w:tcPr>
            <w:tcW w:w="1275" w:type="dxa"/>
            <w:tcBorders>
              <w:top w:val="nil"/>
              <w:left w:val="nil"/>
              <w:bottom w:val="single" w:sz="4" w:space="0" w:color="auto"/>
              <w:right w:val="single" w:sz="4" w:space="0" w:color="auto"/>
            </w:tcBorders>
            <w:shd w:val="clear" w:color="000000" w:fill="FFFFFF"/>
            <w:noWrap/>
            <w:vAlign w:val="bottom"/>
          </w:tcPr>
          <w:p w:rsidR="00305FD9" w:rsidRPr="001E7A26" w:rsidRDefault="00305FD9" w:rsidP="00935F37">
            <w:pPr>
              <w:spacing w:line="360" w:lineRule="auto"/>
              <w:jc w:val="center"/>
              <w:rPr>
                <w:rFonts w:ascii="Bookman Old Style" w:hAnsi="Bookman Old Style" w:cs="Arial"/>
                <w:sz w:val="18"/>
                <w:szCs w:val="22"/>
              </w:rPr>
            </w:pPr>
          </w:p>
        </w:tc>
      </w:tr>
      <w:tr w:rsidR="00305FD9" w:rsidRPr="001E7A26" w:rsidTr="00305FD9">
        <w:trPr>
          <w:trHeight w:val="825"/>
        </w:trPr>
        <w:tc>
          <w:tcPr>
            <w:tcW w:w="534" w:type="dxa"/>
            <w:tcBorders>
              <w:top w:val="nil"/>
              <w:left w:val="single" w:sz="4" w:space="0" w:color="auto"/>
              <w:bottom w:val="single" w:sz="4" w:space="0" w:color="auto"/>
              <w:right w:val="single" w:sz="4" w:space="0" w:color="auto"/>
            </w:tcBorders>
            <w:shd w:val="clear" w:color="auto" w:fill="auto"/>
            <w:noWrap/>
            <w:vAlign w:val="center"/>
          </w:tcPr>
          <w:p w:rsidR="00305FD9" w:rsidRPr="001E7A26" w:rsidRDefault="00305FD9" w:rsidP="000B0711">
            <w:pPr>
              <w:spacing w:line="360" w:lineRule="auto"/>
              <w:jc w:val="center"/>
              <w:rPr>
                <w:rFonts w:ascii="Bookman Old Style" w:hAnsi="Bookman Old Style" w:cs="Arial"/>
                <w:sz w:val="18"/>
                <w:szCs w:val="20"/>
              </w:rPr>
            </w:pPr>
            <w:r>
              <w:rPr>
                <w:rFonts w:ascii="Bookman Old Style" w:hAnsi="Bookman Old Style" w:cs="Arial"/>
                <w:sz w:val="18"/>
                <w:szCs w:val="20"/>
              </w:rPr>
              <w:t>13</w:t>
            </w:r>
          </w:p>
        </w:tc>
        <w:tc>
          <w:tcPr>
            <w:tcW w:w="3152" w:type="dxa"/>
            <w:tcBorders>
              <w:top w:val="nil"/>
              <w:left w:val="nil"/>
              <w:bottom w:val="single" w:sz="4" w:space="0" w:color="auto"/>
              <w:right w:val="single" w:sz="4" w:space="0" w:color="111111"/>
            </w:tcBorders>
            <w:shd w:val="clear" w:color="auto" w:fill="auto"/>
            <w:vAlign w:val="center"/>
          </w:tcPr>
          <w:p w:rsidR="00305FD9" w:rsidRPr="001E7A26" w:rsidRDefault="00305FD9" w:rsidP="006D7DE9">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kendaraan roda empat dan kendaraan roda dua yang rutin dipelihara dan berkala (Unit)</w:t>
            </w:r>
          </w:p>
        </w:tc>
        <w:tc>
          <w:tcPr>
            <w:tcW w:w="1120" w:type="dxa"/>
            <w:tcBorders>
              <w:top w:val="nil"/>
              <w:left w:val="single" w:sz="4" w:space="0" w:color="auto"/>
              <w:bottom w:val="single" w:sz="4" w:space="0" w:color="auto"/>
              <w:right w:val="single" w:sz="4" w:space="0" w:color="auto"/>
            </w:tcBorders>
            <w:shd w:val="clear" w:color="000000" w:fill="FFFFFF"/>
            <w:noWrap/>
            <w:vAlign w:val="center"/>
          </w:tcPr>
          <w:p w:rsidR="00305FD9" w:rsidRPr="001E7A26" w:rsidRDefault="00305FD9" w:rsidP="006D7DE9">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tcPr>
          <w:p w:rsidR="00305FD9" w:rsidRPr="001E7A26" w:rsidRDefault="00924D1F" w:rsidP="006D7DE9">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tcPr>
          <w:p w:rsidR="00305FD9" w:rsidRPr="001E7A26" w:rsidRDefault="00D11EF9" w:rsidP="006D7DE9">
            <w:pPr>
              <w:spacing w:line="360" w:lineRule="auto"/>
              <w:jc w:val="center"/>
              <w:rPr>
                <w:rFonts w:ascii="Bookman Old Style" w:hAnsi="Bookman Old Style" w:cs="Arial"/>
                <w:sz w:val="18"/>
                <w:szCs w:val="18"/>
              </w:rPr>
            </w:pPr>
            <w:r>
              <w:rPr>
                <w:rFonts w:ascii="Bookman Old Style" w:hAnsi="Bookman Old Style" w:cs="Arial"/>
                <w:sz w:val="18"/>
                <w:szCs w:val="18"/>
              </w:rPr>
              <w:t>5</w:t>
            </w:r>
            <w:r w:rsidR="00305FD9" w:rsidRPr="001E7A26">
              <w:rPr>
                <w:rFonts w:ascii="Bookman Old Style" w:hAnsi="Bookman Old Style" w:cs="Arial"/>
                <w:sz w:val="18"/>
                <w:szCs w:val="18"/>
              </w:rPr>
              <w:t xml:space="preserve"> unit</w:t>
            </w:r>
          </w:p>
        </w:tc>
        <w:tc>
          <w:tcPr>
            <w:tcW w:w="992" w:type="dxa"/>
            <w:tcBorders>
              <w:top w:val="nil"/>
              <w:left w:val="nil"/>
              <w:bottom w:val="single" w:sz="4" w:space="0" w:color="auto"/>
              <w:right w:val="single" w:sz="4" w:space="0" w:color="auto"/>
            </w:tcBorders>
            <w:shd w:val="clear" w:color="auto" w:fill="auto"/>
            <w:vAlign w:val="center"/>
          </w:tcPr>
          <w:p w:rsidR="00305FD9" w:rsidRPr="001E7A26" w:rsidRDefault="00305FD9" w:rsidP="006D7DE9">
            <w:pPr>
              <w:jc w:val="center"/>
            </w:pPr>
            <w:r>
              <w:rPr>
                <w:rFonts w:ascii="Bookman Old Style" w:hAnsi="Bookman Old Style" w:cs="Arial"/>
                <w:sz w:val="18"/>
                <w:szCs w:val="18"/>
              </w:rPr>
              <w:t xml:space="preserve">5 </w:t>
            </w:r>
            <w:r w:rsidRPr="001E7A26">
              <w:rPr>
                <w:rFonts w:ascii="Bookman Old Style" w:hAnsi="Bookman Old Style" w:cs="Arial"/>
                <w:sz w:val="18"/>
                <w:szCs w:val="18"/>
              </w:rPr>
              <w:t xml:space="preserve"> unit</w:t>
            </w:r>
          </w:p>
        </w:tc>
        <w:tc>
          <w:tcPr>
            <w:tcW w:w="1134" w:type="dxa"/>
            <w:tcBorders>
              <w:top w:val="nil"/>
              <w:left w:val="nil"/>
              <w:bottom w:val="single" w:sz="4" w:space="0" w:color="auto"/>
              <w:right w:val="single" w:sz="4" w:space="0" w:color="auto"/>
            </w:tcBorders>
            <w:shd w:val="clear" w:color="auto" w:fill="auto"/>
            <w:vAlign w:val="center"/>
          </w:tcPr>
          <w:p w:rsidR="00305FD9" w:rsidRDefault="00305FD9" w:rsidP="00305FD9">
            <w:pPr>
              <w:jc w:val="center"/>
            </w:pPr>
            <w:r w:rsidRPr="000811A9">
              <w:rPr>
                <w:rFonts w:ascii="Bookman Old Style" w:hAnsi="Bookman Old Style" w:cs="Arial"/>
                <w:sz w:val="18"/>
                <w:szCs w:val="18"/>
              </w:rPr>
              <w:t>5  unit</w:t>
            </w:r>
          </w:p>
        </w:tc>
        <w:tc>
          <w:tcPr>
            <w:tcW w:w="1134" w:type="dxa"/>
            <w:tcBorders>
              <w:top w:val="nil"/>
              <w:left w:val="nil"/>
              <w:bottom w:val="single" w:sz="4" w:space="0" w:color="auto"/>
              <w:right w:val="single" w:sz="4" w:space="0" w:color="auto"/>
            </w:tcBorders>
            <w:shd w:val="clear" w:color="auto" w:fill="auto"/>
            <w:vAlign w:val="center"/>
          </w:tcPr>
          <w:p w:rsidR="00305FD9" w:rsidRDefault="00305FD9" w:rsidP="00305FD9">
            <w:pPr>
              <w:jc w:val="center"/>
            </w:pPr>
            <w:r w:rsidRPr="000811A9">
              <w:rPr>
                <w:rFonts w:ascii="Bookman Old Style" w:hAnsi="Bookman Old Style" w:cs="Arial"/>
                <w:sz w:val="18"/>
                <w:szCs w:val="18"/>
              </w:rPr>
              <w:t>5  unit</w:t>
            </w:r>
          </w:p>
        </w:tc>
        <w:tc>
          <w:tcPr>
            <w:tcW w:w="1134" w:type="dxa"/>
            <w:tcBorders>
              <w:top w:val="nil"/>
              <w:left w:val="nil"/>
              <w:bottom w:val="single" w:sz="4" w:space="0" w:color="auto"/>
              <w:right w:val="single" w:sz="4" w:space="0" w:color="auto"/>
            </w:tcBorders>
            <w:shd w:val="clear" w:color="auto" w:fill="auto"/>
            <w:vAlign w:val="center"/>
          </w:tcPr>
          <w:p w:rsidR="00305FD9" w:rsidRDefault="0088691E" w:rsidP="00305FD9">
            <w:pPr>
              <w:jc w:val="center"/>
            </w:pPr>
            <w:r>
              <w:rPr>
                <w:rFonts w:ascii="Bookman Old Style" w:hAnsi="Bookman Old Style" w:cs="Arial"/>
                <w:sz w:val="18"/>
                <w:szCs w:val="18"/>
              </w:rPr>
              <w:t>5</w:t>
            </w:r>
            <w:r w:rsidR="00305FD9" w:rsidRPr="001E7A26">
              <w:rPr>
                <w:rFonts w:ascii="Bookman Old Style" w:hAnsi="Bookman Old Style" w:cs="Arial"/>
                <w:sz w:val="18"/>
                <w:szCs w:val="18"/>
              </w:rPr>
              <w:t xml:space="preserve"> unit</w:t>
            </w:r>
          </w:p>
        </w:tc>
        <w:tc>
          <w:tcPr>
            <w:tcW w:w="992" w:type="dxa"/>
            <w:tcBorders>
              <w:top w:val="nil"/>
              <w:left w:val="nil"/>
              <w:bottom w:val="single" w:sz="4" w:space="0" w:color="auto"/>
              <w:right w:val="single" w:sz="4" w:space="0" w:color="auto"/>
            </w:tcBorders>
            <w:shd w:val="clear" w:color="auto" w:fill="auto"/>
            <w:vAlign w:val="center"/>
          </w:tcPr>
          <w:p w:rsidR="00305FD9" w:rsidRDefault="00AA0D2E" w:rsidP="00305FD9">
            <w:pPr>
              <w:jc w:val="center"/>
            </w:pPr>
            <w:r>
              <w:rPr>
                <w:rFonts w:ascii="Bookman Old Style" w:hAnsi="Bookman Old Style" w:cs="Arial"/>
                <w:sz w:val="18"/>
                <w:szCs w:val="18"/>
              </w:rPr>
              <w:t>24</w:t>
            </w:r>
            <w:r w:rsidR="00305FD9" w:rsidRPr="000811A9">
              <w:rPr>
                <w:rFonts w:ascii="Bookman Old Style" w:hAnsi="Bookman Old Style" w:cs="Arial"/>
                <w:sz w:val="18"/>
                <w:szCs w:val="18"/>
              </w:rPr>
              <w:t xml:space="preserve"> unit</w:t>
            </w:r>
          </w:p>
        </w:tc>
        <w:tc>
          <w:tcPr>
            <w:tcW w:w="992" w:type="dxa"/>
            <w:tcBorders>
              <w:top w:val="nil"/>
              <w:left w:val="nil"/>
              <w:bottom w:val="single" w:sz="4" w:space="0" w:color="auto"/>
              <w:right w:val="single" w:sz="4" w:space="0" w:color="auto"/>
            </w:tcBorders>
            <w:shd w:val="clear" w:color="auto" w:fill="auto"/>
            <w:vAlign w:val="center"/>
          </w:tcPr>
          <w:p w:rsidR="00305FD9" w:rsidRDefault="00305FD9" w:rsidP="00305FD9">
            <w:pPr>
              <w:jc w:val="center"/>
            </w:pPr>
            <w:r w:rsidRPr="000811A9">
              <w:rPr>
                <w:rFonts w:ascii="Bookman Old Style" w:hAnsi="Bookman Old Style" w:cs="Arial"/>
                <w:sz w:val="18"/>
                <w:szCs w:val="18"/>
              </w:rPr>
              <w:t>5  unit</w:t>
            </w:r>
          </w:p>
        </w:tc>
        <w:tc>
          <w:tcPr>
            <w:tcW w:w="993" w:type="dxa"/>
            <w:tcBorders>
              <w:top w:val="nil"/>
              <w:left w:val="nil"/>
              <w:bottom w:val="single" w:sz="4" w:space="0" w:color="auto"/>
              <w:right w:val="single" w:sz="4" w:space="0" w:color="auto"/>
            </w:tcBorders>
            <w:shd w:val="clear" w:color="auto" w:fill="auto"/>
            <w:vAlign w:val="center"/>
          </w:tcPr>
          <w:p w:rsidR="00305FD9" w:rsidRDefault="00305FD9" w:rsidP="00305FD9">
            <w:pPr>
              <w:jc w:val="center"/>
            </w:pPr>
            <w:r w:rsidRPr="000811A9">
              <w:rPr>
                <w:rFonts w:ascii="Bookman Old Style" w:hAnsi="Bookman Old Style" w:cs="Arial"/>
                <w:sz w:val="18"/>
                <w:szCs w:val="18"/>
              </w:rPr>
              <w:t>5  unit</w:t>
            </w:r>
          </w:p>
        </w:tc>
        <w:tc>
          <w:tcPr>
            <w:tcW w:w="1275" w:type="dxa"/>
            <w:tcBorders>
              <w:top w:val="nil"/>
              <w:left w:val="nil"/>
              <w:bottom w:val="single" w:sz="4" w:space="0" w:color="auto"/>
              <w:right w:val="single" w:sz="4" w:space="0" w:color="auto"/>
            </w:tcBorders>
            <w:shd w:val="clear" w:color="000000" w:fill="FFFFFF"/>
            <w:noWrap/>
            <w:vAlign w:val="bottom"/>
          </w:tcPr>
          <w:p w:rsidR="00305FD9" w:rsidRPr="001E7A26" w:rsidRDefault="00305FD9" w:rsidP="00935F37">
            <w:pPr>
              <w:spacing w:line="360" w:lineRule="auto"/>
              <w:jc w:val="center"/>
              <w:rPr>
                <w:rFonts w:ascii="Bookman Old Style" w:hAnsi="Bookman Old Style" w:cs="Arial"/>
                <w:sz w:val="18"/>
                <w:szCs w:val="22"/>
              </w:rPr>
            </w:pPr>
          </w:p>
        </w:tc>
      </w:tr>
      <w:tr w:rsidR="00CA0795" w:rsidRPr="001E7A26" w:rsidTr="00CA0795">
        <w:trPr>
          <w:trHeight w:val="825"/>
        </w:trPr>
        <w:tc>
          <w:tcPr>
            <w:tcW w:w="534" w:type="dxa"/>
            <w:tcBorders>
              <w:top w:val="nil"/>
              <w:left w:val="single" w:sz="4" w:space="0" w:color="auto"/>
              <w:bottom w:val="single" w:sz="4" w:space="0" w:color="auto"/>
              <w:right w:val="single" w:sz="4" w:space="0" w:color="auto"/>
            </w:tcBorders>
            <w:shd w:val="clear" w:color="auto" w:fill="auto"/>
            <w:noWrap/>
            <w:vAlign w:val="center"/>
          </w:tcPr>
          <w:p w:rsidR="00CA0795" w:rsidRPr="001E7A26" w:rsidRDefault="00CA0795" w:rsidP="006D7DE9">
            <w:pPr>
              <w:spacing w:line="360" w:lineRule="auto"/>
              <w:jc w:val="center"/>
              <w:rPr>
                <w:rFonts w:ascii="Bookman Old Style" w:hAnsi="Bookman Old Style" w:cs="Arial"/>
                <w:sz w:val="18"/>
                <w:szCs w:val="20"/>
              </w:rPr>
            </w:pPr>
            <w:r w:rsidRPr="001E7A26">
              <w:rPr>
                <w:rFonts w:ascii="Bookman Old Style" w:hAnsi="Bookman Old Style" w:cs="Arial"/>
                <w:sz w:val="18"/>
                <w:szCs w:val="20"/>
              </w:rPr>
              <w:lastRenderedPageBreak/>
              <w:t>1</w:t>
            </w:r>
            <w:r>
              <w:rPr>
                <w:rFonts w:ascii="Bookman Old Style" w:hAnsi="Bookman Old Style" w:cs="Arial"/>
                <w:sz w:val="18"/>
                <w:szCs w:val="20"/>
              </w:rPr>
              <w:t>4</w:t>
            </w:r>
          </w:p>
        </w:tc>
        <w:tc>
          <w:tcPr>
            <w:tcW w:w="3152" w:type="dxa"/>
            <w:tcBorders>
              <w:top w:val="nil"/>
              <w:left w:val="nil"/>
              <w:bottom w:val="single" w:sz="4" w:space="0" w:color="auto"/>
              <w:right w:val="single" w:sz="4" w:space="0" w:color="111111"/>
            </w:tcBorders>
            <w:shd w:val="clear" w:color="auto" w:fill="auto"/>
            <w:vAlign w:val="center"/>
          </w:tcPr>
          <w:p w:rsidR="00CA0795" w:rsidRPr="001E7A26" w:rsidRDefault="00CA0795" w:rsidP="006D7DE9">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Perlengkapan Gedung Kantor yang dipelihara Rutin/Berkala (jenis)</w:t>
            </w:r>
          </w:p>
        </w:tc>
        <w:tc>
          <w:tcPr>
            <w:tcW w:w="1120" w:type="dxa"/>
            <w:tcBorders>
              <w:top w:val="nil"/>
              <w:left w:val="single" w:sz="4" w:space="0" w:color="auto"/>
              <w:bottom w:val="single" w:sz="4" w:space="0" w:color="auto"/>
              <w:right w:val="single" w:sz="4" w:space="0" w:color="auto"/>
            </w:tcBorders>
            <w:shd w:val="clear" w:color="000000" w:fill="FFFFFF"/>
            <w:noWrap/>
            <w:vAlign w:val="center"/>
          </w:tcPr>
          <w:p w:rsidR="00CA0795" w:rsidRPr="001E7A26" w:rsidRDefault="00CA0795" w:rsidP="006D7DE9">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tcPr>
          <w:p w:rsidR="00CA0795" w:rsidRPr="001E7A26" w:rsidRDefault="00924D1F" w:rsidP="006D7DE9">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tcPr>
          <w:p w:rsidR="00CA0795" w:rsidRPr="001E7A26" w:rsidRDefault="00CA0795" w:rsidP="00CA0795">
            <w:pPr>
              <w:spacing w:line="360" w:lineRule="auto"/>
              <w:jc w:val="center"/>
              <w:rPr>
                <w:rFonts w:ascii="Bookman Old Style" w:hAnsi="Bookman Old Style" w:cs="Arial"/>
                <w:sz w:val="18"/>
                <w:szCs w:val="18"/>
              </w:rPr>
            </w:pPr>
            <w:r w:rsidRPr="001E7A26">
              <w:rPr>
                <w:rFonts w:ascii="Bookman Old Style" w:hAnsi="Bookman Old Style" w:cs="Arial"/>
                <w:sz w:val="18"/>
                <w:szCs w:val="18"/>
              </w:rPr>
              <w:t>4 jenis</w:t>
            </w:r>
          </w:p>
        </w:tc>
        <w:tc>
          <w:tcPr>
            <w:tcW w:w="992" w:type="dxa"/>
            <w:tcBorders>
              <w:top w:val="nil"/>
              <w:left w:val="nil"/>
              <w:bottom w:val="single" w:sz="4" w:space="0" w:color="auto"/>
              <w:right w:val="single" w:sz="4" w:space="0" w:color="auto"/>
            </w:tcBorders>
            <w:shd w:val="clear" w:color="auto" w:fill="auto"/>
            <w:vAlign w:val="center"/>
          </w:tcPr>
          <w:p w:rsidR="00CA0795" w:rsidRPr="001E7A26" w:rsidRDefault="00CA0795" w:rsidP="00CA0795">
            <w:pPr>
              <w:jc w:val="center"/>
            </w:pPr>
            <w:r>
              <w:rPr>
                <w:rFonts w:ascii="Bookman Old Style" w:hAnsi="Bookman Old Style" w:cs="Arial"/>
                <w:sz w:val="18"/>
                <w:szCs w:val="18"/>
              </w:rPr>
              <w:t>4</w:t>
            </w:r>
            <w:r w:rsidRPr="001E7A26">
              <w:rPr>
                <w:rFonts w:ascii="Bookman Old Style" w:hAnsi="Bookman Old Style" w:cs="Arial"/>
                <w:sz w:val="18"/>
                <w:szCs w:val="18"/>
              </w:rPr>
              <w:t xml:space="preserve"> jenis</w:t>
            </w:r>
          </w:p>
        </w:tc>
        <w:tc>
          <w:tcPr>
            <w:tcW w:w="1134"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E82CFB">
              <w:rPr>
                <w:rFonts w:ascii="Bookman Old Style" w:hAnsi="Bookman Old Style" w:cs="Arial"/>
                <w:sz w:val="18"/>
                <w:szCs w:val="18"/>
              </w:rPr>
              <w:t>4 jenis</w:t>
            </w:r>
          </w:p>
        </w:tc>
        <w:tc>
          <w:tcPr>
            <w:tcW w:w="1134"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E82CFB">
              <w:rPr>
                <w:rFonts w:ascii="Bookman Old Style" w:hAnsi="Bookman Old Style" w:cs="Arial"/>
                <w:sz w:val="18"/>
                <w:szCs w:val="18"/>
              </w:rPr>
              <w:t>4 jenis</w:t>
            </w:r>
          </w:p>
        </w:tc>
        <w:tc>
          <w:tcPr>
            <w:tcW w:w="1134"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1E7A26">
              <w:rPr>
                <w:rFonts w:ascii="Bookman Old Style" w:hAnsi="Bookman Old Style" w:cs="Arial"/>
                <w:sz w:val="18"/>
                <w:szCs w:val="18"/>
              </w:rPr>
              <w:t>4 jenis</w:t>
            </w:r>
          </w:p>
        </w:tc>
        <w:tc>
          <w:tcPr>
            <w:tcW w:w="992" w:type="dxa"/>
            <w:tcBorders>
              <w:top w:val="nil"/>
              <w:left w:val="nil"/>
              <w:bottom w:val="single" w:sz="4" w:space="0" w:color="auto"/>
              <w:right w:val="single" w:sz="4" w:space="0" w:color="auto"/>
            </w:tcBorders>
            <w:shd w:val="clear" w:color="auto" w:fill="auto"/>
            <w:vAlign w:val="center"/>
          </w:tcPr>
          <w:p w:rsidR="00CA0795" w:rsidRDefault="00AA0D2E" w:rsidP="00CA0795">
            <w:pPr>
              <w:jc w:val="center"/>
            </w:pPr>
            <w:r>
              <w:rPr>
                <w:rFonts w:ascii="Bookman Old Style" w:hAnsi="Bookman Old Style" w:cs="Arial"/>
                <w:sz w:val="18"/>
                <w:szCs w:val="18"/>
              </w:rPr>
              <w:t>35</w:t>
            </w:r>
            <w:r w:rsidR="00CA0795" w:rsidRPr="0039264F">
              <w:rPr>
                <w:rFonts w:ascii="Bookman Old Style" w:hAnsi="Bookman Old Style" w:cs="Arial"/>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39264F">
              <w:rPr>
                <w:rFonts w:ascii="Bookman Old Style" w:hAnsi="Bookman Old Style" w:cs="Arial"/>
                <w:sz w:val="18"/>
                <w:szCs w:val="18"/>
              </w:rPr>
              <w:t>4 jenis</w:t>
            </w:r>
          </w:p>
        </w:tc>
        <w:tc>
          <w:tcPr>
            <w:tcW w:w="993"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39264F">
              <w:rPr>
                <w:rFonts w:ascii="Bookman Old Style" w:hAnsi="Bookman Old Style" w:cs="Arial"/>
                <w:sz w:val="18"/>
                <w:szCs w:val="18"/>
              </w:rPr>
              <w:t>4 jenis</w:t>
            </w:r>
          </w:p>
        </w:tc>
        <w:tc>
          <w:tcPr>
            <w:tcW w:w="1275" w:type="dxa"/>
            <w:tcBorders>
              <w:top w:val="nil"/>
              <w:left w:val="nil"/>
              <w:bottom w:val="single" w:sz="4" w:space="0" w:color="auto"/>
              <w:right w:val="single" w:sz="4" w:space="0" w:color="auto"/>
            </w:tcBorders>
            <w:shd w:val="clear" w:color="000000" w:fill="FFFFFF"/>
            <w:noWrap/>
            <w:vAlign w:val="bottom"/>
          </w:tcPr>
          <w:p w:rsidR="00CA0795" w:rsidRPr="001E7A26" w:rsidRDefault="00CA0795" w:rsidP="00935F37">
            <w:pPr>
              <w:spacing w:line="360" w:lineRule="auto"/>
              <w:jc w:val="center"/>
              <w:rPr>
                <w:rFonts w:ascii="Bookman Old Style" w:hAnsi="Bookman Old Style" w:cs="Arial"/>
                <w:sz w:val="18"/>
                <w:szCs w:val="22"/>
              </w:rPr>
            </w:pPr>
          </w:p>
        </w:tc>
      </w:tr>
      <w:tr w:rsidR="00CA0795" w:rsidRPr="001E7A26" w:rsidTr="00CA0795">
        <w:trPr>
          <w:trHeight w:val="1167"/>
        </w:trPr>
        <w:tc>
          <w:tcPr>
            <w:tcW w:w="534" w:type="dxa"/>
            <w:tcBorders>
              <w:top w:val="nil"/>
              <w:left w:val="single" w:sz="4" w:space="0" w:color="auto"/>
              <w:bottom w:val="single" w:sz="4" w:space="0" w:color="auto"/>
              <w:right w:val="single" w:sz="4" w:space="0" w:color="auto"/>
            </w:tcBorders>
            <w:shd w:val="clear" w:color="auto" w:fill="auto"/>
            <w:noWrap/>
            <w:vAlign w:val="center"/>
          </w:tcPr>
          <w:p w:rsidR="00CA0795" w:rsidRPr="001E7A26" w:rsidRDefault="00CA0795" w:rsidP="000B0711">
            <w:pPr>
              <w:spacing w:line="360" w:lineRule="auto"/>
              <w:jc w:val="center"/>
              <w:rPr>
                <w:rFonts w:ascii="Bookman Old Style" w:hAnsi="Bookman Old Style" w:cs="Arial"/>
                <w:sz w:val="18"/>
                <w:szCs w:val="20"/>
              </w:rPr>
            </w:pPr>
            <w:r w:rsidRPr="001E7A26">
              <w:rPr>
                <w:rFonts w:ascii="Bookman Old Style" w:hAnsi="Bookman Old Style" w:cs="Arial"/>
                <w:sz w:val="18"/>
                <w:szCs w:val="20"/>
              </w:rPr>
              <w:t>1</w:t>
            </w:r>
            <w:r>
              <w:rPr>
                <w:rFonts w:ascii="Bookman Old Style" w:hAnsi="Bookman Old Style" w:cs="Arial"/>
                <w:sz w:val="18"/>
                <w:szCs w:val="20"/>
              </w:rPr>
              <w:t>5</w:t>
            </w:r>
          </w:p>
        </w:tc>
        <w:tc>
          <w:tcPr>
            <w:tcW w:w="3152" w:type="dxa"/>
            <w:tcBorders>
              <w:top w:val="nil"/>
              <w:left w:val="nil"/>
              <w:bottom w:val="single" w:sz="4" w:space="0" w:color="auto"/>
              <w:right w:val="single" w:sz="4" w:space="0" w:color="111111"/>
            </w:tcBorders>
            <w:shd w:val="clear" w:color="auto" w:fill="auto"/>
            <w:vAlign w:val="center"/>
          </w:tcPr>
          <w:p w:rsidR="00CA0795" w:rsidRPr="001E7A26" w:rsidRDefault="00CA0795" w:rsidP="00817CB7">
            <w:pPr>
              <w:spacing w:line="360" w:lineRule="auto"/>
              <w:jc w:val="both"/>
              <w:rPr>
                <w:rFonts w:ascii="Bookman Old Style" w:hAnsi="Bookman Old Style" w:cs="Arial"/>
                <w:sz w:val="18"/>
                <w:szCs w:val="18"/>
              </w:rPr>
            </w:pPr>
            <w:r w:rsidRPr="001E7A26">
              <w:rPr>
                <w:rFonts w:ascii="Bookman Old Style" w:hAnsi="Bookman Old Style" w:cs="Arial"/>
                <w:sz w:val="18"/>
                <w:szCs w:val="18"/>
              </w:rPr>
              <w:t xml:space="preserve">Jumlah Peralatan Gedung Kantor yang diadakan </w:t>
            </w:r>
          </w:p>
          <w:p w:rsidR="00CA0795" w:rsidRPr="001E7A26" w:rsidRDefault="00CA0795" w:rsidP="00817CB7">
            <w:pPr>
              <w:spacing w:line="360" w:lineRule="auto"/>
              <w:jc w:val="both"/>
              <w:rPr>
                <w:rFonts w:ascii="Bookman Old Style" w:hAnsi="Bookman Old Style" w:cs="Arial"/>
                <w:sz w:val="18"/>
                <w:szCs w:val="18"/>
              </w:rPr>
            </w:pPr>
            <w:r w:rsidRPr="001E7A26">
              <w:rPr>
                <w:rFonts w:ascii="Bookman Old Style" w:hAnsi="Bookman Old Style" w:cs="Arial"/>
                <w:sz w:val="18"/>
                <w:szCs w:val="18"/>
              </w:rPr>
              <w:t>( jenis)</w:t>
            </w:r>
          </w:p>
        </w:tc>
        <w:tc>
          <w:tcPr>
            <w:tcW w:w="1120" w:type="dxa"/>
            <w:tcBorders>
              <w:top w:val="nil"/>
              <w:left w:val="single" w:sz="4" w:space="0" w:color="auto"/>
              <w:bottom w:val="single" w:sz="4" w:space="0" w:color="auto"/>
              <w:right w:val="single" w:sz="4" w:space="0" w:color="auto"/>
            </w:tcBorders>
            <w:shd w:val="clear" w:color="000000" w:fill="FFFFFF"/>
            <w:noWrap/>
            <w:vAlign w:val="center"/>
          </w:tcPr>
          <w:p w:rsidR="00CA0795" w:rsidRPr="001E7A26" w:rsidRDefault="00CA0795" w:rsidP="00817CB7">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tcPr>
          <w:p w:rsidR="00CA0795" w:rsidRPr="001E7A26" w:rsidRDefault="00924D1F" w:rsidP="00817CB7">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tcPr>
          <w:p w:rsidR="00CA0795" w:rsidRDefault="00CA0795" w:rsidP="00CA0795">
            <w:pPr>
              <w:spacing w:line="360" w:lineRule="auto"/>
              <w:jc w:val="center"/>
              <w:rPr>
                <w:rFonts w:ascii="Bookman Old Style" w:hAnsi="Bookman Old Style" w:cs="Arial"/>
                <w:sz w:val="18"/>
                <w:szCs w:val="18"/>
              </w:rPr>
            </w:pPr>
          </w:p>
          <w:p w:rsidR="00CA0795" w:rsidRPr="001E7A26" w:rsidRDefault="00D11EF9" w:rsidP="00CA0795">
            <w:pPr>
              <w:spacing w:line="360" w:lineRule="auto"/>
              <w:jc w:val="center"/>
              <w:rPr>
                <w:rFonts w:ascii="Bookman Old Style" w:hAnsi="Bookman Old Style" w:cs="Arial"/>
                <w:sz w:val="18"/>
                <w:szCs w:val="18"/>
              </w:rPr>
            </w:pPr>
            <w:r>
              <w:rPr>
                <w:rFonts w:ascii="Bookman Old Style" w:hAnsi="Bookman Old Style" w:cs="Arial"/>
                <w:sz w:val="18"/>
                <w:szCs w:val="18"/>
              </w:rPr>
              <w:t>4</w:t>
            </w:r>
            <w:r w:rsidR="00CA0795">
              <w:rPr>
                <w:rFonts w:ascii="Bookman Old Style" w:hAnsi="Bookman Old Style" w:cs="Arial"/>
                <w:sz w:val="18"/>
                <w:szCs w:val="18"/>
              </w:rPr>
              <w:t xml:space="preserve"> jenis</w:t>
            </w:r>
          </w:p>
          <w:p w:rsidR="00CA0795" w:rsidRPr="001E7A26" w:rsidRDefault="00CA0795" w:rsidP="00CA0795">
            <w:pPr>
              <w:spacing w:line="360" w:lineRule="auto"/>
              <w:jc w:val="center"/>
              <w:rPr>
                <w:rFonts w:ascii="Bookman Old Style" w:hAnsi="Bookman Old Style" w:cs="Arial"/>
                <w:sz w:val="18"/>
                <w:szCs w:val="18"/>
              </w:rPr>
            </w:pPr>
          </w:p>
        </w:tc>
        <w:tc>
          <w:tcPr>
            <w:tcW w:w="992" w:type="dxa"/>
            <w:tcBorders>
              <w:top w:val="nil"/>
              <w:left w:val="nil"/>
              <w:bottom w:val="single" w:sz="4" w:space="0" w:color="auto"/>
              <w:right w:val="single" w:sz="4" w:space="0" w:color="auto"/>
            </w:tcBorders>
            <w:shd w:val="clear" w:color="auto" w:fill="auto"/>
            <w:vAlign w:val="center"/>
          </w:tcPr>
          <w:p w:rsidR="00CA0795" w:rsidRPr="001E7A26" w:rsidRDefault="00CA0795" w:rsidP="00CA0795">
            <w:pPr>
              <w:jc w:val="center"/>
            </w:pPr>
            <w:r>
              <w:rPr>
                <w:rFonts w:ascii="Bookman Old Style" w:hAnsi="Bookman Old Style" w:cs="Arial"/>
                <w:sz w:val="18"/>
                <w:szCs w:val="18"/>
              </w:rPr>
              <w:t>4</w:t>
            </w:r>
            <w:r w:rsidRPr="001E7A26">
              <w:rPr>
                <w:rFonts w:ascii="Bookman Old Style" w:hAnsi="Bookman Old Style" w:cs="Arial"/>
                <w:sz w:val="18"/>
                <w:szCs w:val="18"/>
              </w:rPr>
              <w:t xml:space="preserve"> jenis</w:t>
            </w:r>
          </w:p>
        </w:tc>
        <w:tc>
          <w:tcPr>
            <w:tcW w:w="1134"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F34031">
              <w:rPr>
                <w:rFonts w:ascii="Bookman Old Style" w:hAnsi="Bookman Old Style" w:cs="Arial"/>
                <w:sz w:val="18"/>
                <w:szCs w:val="18"/>
              </w:rPr>
              <w:t>4 jenis</w:t>
            </w:r>
          </w:p>
        </w:tc>
        <w:tc>
          <w:tcPr>
            <w:tcW w:w="1134"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F34031">
              <w:rPr>
                <w:rFonts w:ascii="Bookman Old Style" w:hAnsi="Bookman Old Style" w:cs="Arial"/>
                <w:sz w:val="18"/>
                <w:szCs w:val="18"/>
              </w:rPr>
              <w:t>4 jenis</w:t>
            </w:r>
          </w:p>
        </w:tc>
        <w:tc>
          <w:tcPr>
            <w:tcW w:w="1134" w:type="dxa"/>
            <w:tcBorders>
              <w:top w:val="nil"/>
              <w:left w:val="nil"/>
              <w:bottom w:val="single" w:sz="4" w:space="0" w:color="auto"/>
              <w:right w:val="single" w:sz="4" w:space="0" w:color="auto"/>
            </w:tcBorders>
            <w:shd w:val="clear" w:color="auto" w:fill="auto"/>
            <w:vAlign w:val="center"/>
          </w:tcPr>
          <w:p w:rsidR="00CA0795" w:rsidRDefault="00CA0795" w:rsidP="00CA0795">
            <w:pPr>
              <w:spacing w:line="360" w:lineRule="auto"/>
              <w:jc w:val="center"/>
              <w:rPr>
                <w:rFonts w:ascii="Bookman Old Style" w:hAnsi="Bookman Old Style" w:cs="Arial"/>
                <w:sz w:val="18"/>
                <w:szCs w:val="18"/>
              </w:rPr>
            </w:pPr>
          </w:p>
          <w:p w:rsidR="00CA0795" w:rsidRPr="001E7A26" w:rsidRDefault="00CA0795" w:rsidP="00CA0795">
            <w:pPr>
              <w:spacing w:line="360" w:lineRule="auto"/>
              <w:jc w:val="center"/>
              <w:rPr>
                <w:rFonts w:ascii="Bookman Old Style" w:hAnsi="Bookman Old Style" w:cs="Arial"/>
                <w:sz w:val="18"/>
                <w:szCs w:val="18"/>
              </w:rPr>
            </w:pPr>
            <w:r>
              <w:rPr>
                <w:rFonts w:ascii="Bookman Old Style" w:hAnsi="Bookman Old Style" w:cs="Arial"/>
                <w:sz w:val="18"/>
                <w:szCs w:val="18"/>
              </w:rPr>
              <w:t>1 jenis</w:t>
            </w:r>
          </w:p>
          <w:p w:rsidR="00CA0795" w:rsidRDefault="00CA0795" w:rsidP="00CA0795">
            <w:pPr>
              <w:jc w:val="center"/>
            </w:pPr>
          </w:p>
        </w:tc>
        <w:tc>
          <w:tcPr>
            <w:tcW w:w="992" w:type="dxa"/>
            <w:tcBorders>
              <w:top w:val="nil"/>
              <w:left w:val="nil"/>
              <w:bottom w:val="single" w:sz="4" w:space="0" w:color="auto"/>
              <w:right w:val="single" w:sz="4" w:space="0" w:color="auto"/>
            </w:tcBorders>
            <w:shd w:val="clear" w:color="auto" w:fill="auto"/>
            <w:vAlign w:val="center"/>
          </w:tcPr>
          <w:p w:rsidR="00CA0795" w:rsidRDefault="00AA0D2E" w:rsidP="00CA0795">
            <w:pPr>
              <w:jc w:val="center"/>
            </w:pPr>
            <w:r>
              <w:rPr>
                <w:rFonts w:ascii="Bookman Old Style" w:hAnsi="Bookman Old Style" w:cs="Arial"/>
                <w:sz w:val="18"/>
                <w:szCs w:val="18"/>
              </w:rPr>
              <w:t>2</w:t>
            </w:r>
            <w:r w:rsidR="00CA0795" w:rsidRPr="00A15C08">
              <w:rPr>
                <w:rFonts w:ascii="Bookman Old Style" w:hAnsi="Bookman Old Style" w:cs="Arial"/>
                <w:sz w:val="18"/>
                <w:szCs w:val="18"/>
              </w:rPr>
              <w:t xml:space="preserve"> jenis</w:t>
            </w:r>
          </w:p>
        </w:tc>
        <w:tc>
          <w:tcPr>
            <w:tcW w:w="992"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A15C08">
              <w:rPr>
                <w:rFonts w:ascii="Bookman Old Style" w:hAnsi="Bookman Old Style" w:cs="Arial"/>
                <w:sz w:val="18"/>
                <w:szCs w:val="18"/>
              </w:rPr>
              <w:t>4 jenis</w:t>
            </w:r>
          </w:p>
        </w:tc>
        <w:tc>
          <w:tcPr>
            <w:tcW w:w="993"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A15C08">
              <w:rPr>
                <w:rFonts w:ascii="Bookman Old Style" w:hAnsi="Bookman Old Style" w:cs="Arial"/>
                <w:sz w:val="18"/>
                <w:szCs w:val="18"/>
              </w:rPr>
              <w:t>4 jenis</w:t>
            </w:r>
          </w:p>
        </w:tc>
        <w:tc>
          <w:tcPr>
            <w:tcW w:w="1275" w:type="dxa"/>
            <w:tcBorders>
              <w:top w:val="nil"/>
              <w:left w:val="nil"/>
              <w:bottom w:val="single" w:sz="4" w:space="0" w:color="auto"/>
              <w:right w:val="single" w:sz="4" w:space="0" w:color="auto"/>
            </w:tcBorders>
            <w:shd w:val="clear" w:color="000000" w:fill="FFFFFF"/>
            <w:noWrap/>
          </w:tcPr>
          <w:p w:rsidR="00CA0795" w:rsidRPr="001E7A26" w:rsidRDefault="00CA0795" w:rsidP="006D7DE9">
            <w:pPr>
              <w:spacing w:line="360" w:lineRule="auto"/>
              <w:rPr>
                <w:rFonts w:ascii="Bookman Old Style" w:hAnsi="Bookman Old Style" w:cs="Arial"/>
                <w:sz w:val="18"/>
                <w:szCs w:val="22"/>
              </w:rPr>
            </w:pPr>
            <w:r>
              <w:rPr>
                <w:rFonts w:ascii="Bookman Old Style" w:hAnsi="Bookman Old Style" w:cs="Arial"/>
                <w:sz w:val="18"/>
                <w:szCs w:val="22"/>
              </w:rPr>
              <w:t>Sesuai kebutuhan pada Bagian Umum</w:t>
            </w:r>
            <w:r w:rsidRPr="001E7A26">
              <w:rPr>
                <w:rFonts w:ascii="Bookman Old Style" w:hAnsi="Bookman Old Style" w:cs="Arial"/>
                <w:sz w:val="18"/>
                <w:szCs w:val="22"/>
              </w:rPr>
              <w:t> </w:t>
            </w:r>
          </w:p>
        </w:tc>
      </w:tr>
      <w:tr w:rsidR="00CA0795" w:rsidRPr="001E7A26" w:rsidTr="00CA0795">
        <w:trPr>
          <w:trHeight w:val="825"/>
        </w:trPr>
        <w:tc>
          <w:tcPr>
            <w:tcW w:w="534" w:type="dxa"/>
            <w:tcBorders>
              <w:top w:val="nil"/>
              <w:left w:val="single" w:sz="4" w:space="0" w:color="auto"/>
              <w:bottom w:val="single" w:sz="4" w:space="0" w:color="auto"/>
              <w:right w:val="single" w:sz="4" w:space="0" w:color="auto"/>
            </w:tcBorders>
            <w:shd w:val="clear" w:color="auto" w:fill="auto"/>
            <w:noWrap/>
            <w:vAlign w:val="center"/>
          </w:tcPr>
          <w:p w:rsidR="00CA0795" w:rsidRPr="001E7A26" w:rsidRDefault="00CA0795" w:rsidP="006D7DE9">
            <w:pPr>
              <w:spacing w:line="360" w:lineRule="auto"/>
              <w:jc w:val="center"/>
              <w:rPr>
                <w:rFonts w:ascii="Bookman Old Style" w:hAnsi="Bookman Old Style" w:cs="Arial"/>
                <w:sz w:val="18"/>
                <w:szCs w:val="20"/>
              </w:rPr>
            </w:pPr>
            <w:r w:rsidRPr="001E7A26">
              <w:rPr>
                <w:rFonts w:ascii="Bookman Old Style" w:hAnsi="Bookman Old Style" w:cs="Arial"/>
                <w:sz w:val="18"/>
                <w:szCs w:val="20"/>
              </w:rPr>
              <w:t>1</w:t>
            </w:r>
            <w:r>
              <w:rPr>
                <w:rFonts w:ascii="Bookman Old Style" w:hAnsi="Bookman Old Style" w:cs="Arial"/>
                <w:sz w:val="18"/>
                <w:szCs w:val="20"/>
              </w:rPr>
              <w:t>6</w:t>
            </w:r>
          </w:p>
        </w:tc>
        <w:tc>
          <w:tcPr>
            <w:tcW w:w="3152" w:type="dxa"/>
            <w:tcBorders>
              <w:top w:val="nil"/>
              <w:left w:val="nil"/>
              <w:bottom w:val="single" w:sz="4" w:space="0" w:color="auto"/>
              <w:right w:val="single" w:sz="4" w:space="0" w:color="111111"/>
            </w:tcBorders>
            <w:shd w:val="clear" w:color="auto" w:fill="auto"/>
            <w:vAlign w:val="center"/>
          </w:tcPr>
          <w:p w:rsidR="00CA0795" w:rsidRPr="001E7A26" w:rsidRDefault="00CA0795" w:rsidP="006D7DE9">
            <w:pPr>
              <w:spacing w:line="360" w:lineRule="auto"/>
              <w:jc w:val="both"/>
              <w:rPr>
                <w:rFonts w:ascii="Bookman Old Style" w:hAnsi="Bookman Old Style" w:cs="Arial"/>
                <w:sz w:val="18"/>
                <w:szCs w:val="18"/>
              </w:rPr>
            </w:pPr>
            <w:r w:rsidRPr="001E7A26">
              <w:rPr>
                <w:rFonts w:ascii="Bookman Old Style" w:hAnsi="Bookman Old Style" w:cs="Arial"/>
                <w:sz w:val="18"/>
                <w:szCs w:val="18"/>
              </w:rPr>
              <w:t xml:space="preserve">Jumlah Perlengkapan Gedung Kantor yang diadakan </w:t>
            </w:r>
          </w:p>
          <w:p w:rsidR="00CA0795" w:rsidRPr="001E7A26" w:rsidRDefault="00CA0795" w:rsidP="006D7DE9">
            <w:pPr>
              <w:spacing w:line="360" w:lineRule="auto"/>
              <w:jc w:val="both"/>
              <w:rPr>
                <w:rFonts w:ascii="Bookman Old Style" w:hAnsi="Bookman Old Style" w:cs="Arial"/>
                <w:sz w:val="18"/>
                <w:szCs w:val="18"/>
              </w:rPr>
            </w:pPr>
            <w:r w:rsidRPr="001E7A26">
              <w:rPr>
                <w:rFonts w:ascii="Bookman Old Style" w:hAnsi="Bookman Old Style" w:cs="Arial"/>
                <w:sz w:val="18"/>
                <w:szCs w:val="18"/>
              </w:rPr>
              <w:t>( jenis)</w:t>
            </w:r>
          </w:p>
        </w:tc>
        <w:tc>
          <w:tcPr>
            <w:tcW w:w="1120" w:type="dxa"/>
            <w:tcBorders>
              <w:top w:val="nil"/>
              <w:left w:val="single" w:sz="4" w:space="0" w:color="auto"/>
              <w:bottom w:val="single" w:sz="4" w:space="0" w:color="auto"/>
              <w:right w:val="single" w:sz="4" w:space="0" w:color="auto"/>
            </w:tcBorders>
            <w:shd w:val="clear" w:color="000000" w:fill="FFFFFF"/>
            <w:noWrap/>
            <w:vAlign w:val="center"/>
          </w:tcPr>
          <w:p w:rsidR="00CA0795" w:rsidRPr="001E7A26" w:rsidRDefault="00CA0795" w:rsidP="006D7DE9">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tcPr>
          <w:p w:rsidR="00CA0795" w:rsidRPr="001E7A26" w:rsidRDefault="00924D1F" w:rsidP="006D7DE9">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tcPr>
          <w:p w:rsidR="00CA0795" w:rsidRDefault="00CA0795" w:rsidP="00CA0795">
            <w:pPr>
              <w:spacing w:line="360" w:lineRule="auto"/>
              <w:jc w:val="center"/>
              <w:rPr>
                <w:rFonts w:ascii="Bookman Old Style" w:hAnsi="Bookman Old Style" w:cs="Arial"/>
                <w:sz w:val="18"/>
                <w:szCs w:val="18"/>
              </w:rPr>
            </w:pPr>
          </w:p>
          <w:p w:rsidR="00CA0795" w:rsidRPr="001E7A26" w:rsidRDefault="00D11EF9" w:rsidP="00CA0795">
            <w:pPr>
              <w:spacing w:line="360" w:lineRule="auto"/>
              <w:jc w:val="center"/>
              <w:rPr>
                <w:rFonts w:ascii="Bookman Old Style" w:hAnsi="Bookman Old Style" w:cs="Arial"/>
                <w:sz w:val="18"/>
                <w:szCs w:val="18"/>
              </w:rPr>
            </w:pPr>
            <w:r>
              <w:rPr>
                <w:rFonts w:ascii="Bookman Old Style" w:hAnsi="Bookman Old Style" w:cs="Arial"/>
                <w:sz w:val="18"/>
                <w:szCs w:val="18"/>
              </w:rPr>
              <w:t>4</w:t>
            </w:r>
            <w:r w:rsidR="00CA0795">
              <w:rPr>
                <w:rFonts w:ascii="Bookman Old Style" w:hAnsi="Bookman Old Style" w:cs="Arial"/>
                <w:sz w:val="18"/>
                <w:szCs w:val="18"/>
              </w:rPr>
              <w:t xml:space="preserve"> jenis</w:t>
            </w:r>
          </w:p>
          <w:p w:rsidR="00CA0795" w:rsidRPr="001E7A26" w:rsidRDefault="00CA0795" w:rsidP="00CA0795">
            <w:pPr>
              <w:spacing w:line="360" w:lineRule="auto"/>
              <w:jc w:val="center"/>
              <w:rPr>
                <w:rFonts w:ascii="Bookman Old Style" w:hAnsi="Bookman Old Style" w:cs="Arial"/>
                <w:sz w:val="18"/>
                <w:szCs w:val="18"/>
              </w:rPr>
            </w:pPr>
          </w:p>
        </w:tc>
        <w:tc>
          <w:tcPr>
            <w:tcW w:w="992" w:type="dxa"/>
            <w:tcBorders>
              <w:top w:val="nil"/>
              <w:left w:val="nil"/>
              <w:bottom w:val="single" w:sz="4" w:space="0" w:color="auto"/>
              <w:right w:val="single" w:sz="4" w:space="0" w:color="auto"/>
            </w:tcBorders>
            <w:shd w:val="clear" w:color="auto" w:fill="auto"/>
            <w:vAlign w:val="center"/>
          </w:tcPr>
          <w:p w:rsidR="00CA0795" w:rsidRDefault="00CA0795" w:rsidP="00CA0795">
            <w:pPr>
              <w:spacing w:line="360" w:lineRule="auto"/>
              <w:jc w:val="center"/>
              <w:rPr>
                <w:rFonts w:ascii="Bookman Old Style" w:hAnsi="Bookman Old Style" w:cs="Arial"/>
                <w:sz w:val="18"/>
                <w:szCs w:val="18"/>
              </w:rPr>
            </w:pPr>
          </w:p>
          <w:p w:rsidR="00CA0795" w:rsidRPr="001E7A26" w:rsidRDefault="00CA0795" w:rsidP="00CA0795">
            <w:pPr>
              <w:spacing w:line="360" w:lineRule="auto"/>
              <w:rPr>
                <w:rFonts w:ascii="Bookman Old Style" w:hAnsi="Bookman Old Style" w:cs="Arial"/>
                <w:sz w:val="18"/>
                <w:szCs w:val="18"/>
              </w:rPr>
            </w:pPr>
            <w:r>
              <w:rPr>
                <w:rFonts w:ascii="Bookman Old Style" w:hAnsi="Bookman Old Style" w:cs="Arial"/>
                <w:sz w:val="18"/>
                <w:szCs w:val="18"/>
              </w:rPr>
              <w:t>4</w:t>
            </w:r>
            <w:r w:rsidRPr="001E7A26">
              <w:rPr>
                <w:rFonts w:ascii="Bookman Old Style" w:hAnsi="Bookman Old Style" w:cs="Arial"/>
                <w:sz w:val="18"/>
                <w:szCs w:val="18"/>
              </w:rPr>
              <w:t xml:space="preserve"> jenis</w:t>
            </w:r>
          </w:p>
          <w:p w:rsidR="00CA0795" w:rsidRPr="001E7A26" w:rsidRDefault="00CA0795" w:rsidP="00CA0795">
            <w:pPr>
              <w:spacing w:line="360" w:lineRule="auto"/>
              <w:jc w:val="center"/>
              <w:rPr>
                <w:rFonts w:ascii="Bookman Old Style" w:hAnsi="Bookman Old Style" w:cs="Arial"/>
                <w:sz w:val="18"/>
                <w:szCs w:val="18"/>
              </w:rPr>
            </w:pPr>
          </w:p>
        </w:tc>
        <w:tc>
          <w:tcPr>
            <w:tcW w:w="1134" w:type="dxa"/>
            <w:tcBorders>
              <w:top w:val="nil"/>
              <w:left w:val="nil"/>
              <w:bottom w:val="single" w:sz="4" w:space="0" w:color="auto"/>
              <w:right w:val="single" w:sz="4" w:space="0" w:color="auto"/>
            </w:tcBorders>
            <w:shd w:val="clear" w:color="auto" w:fill="auto"/>
            <w:vAlign w:val="center"/>
          </w:tcPr>
          <w:p w:rsidR="00CA0795" w:rsidRDefault="00CA0795" w:rsidP="00CA0795">
            <w:r>
              <w:rPr>
                <w:rFonts w:ascii="Bookman Old Style" w:hAnsi="Bookman Old Style" w:cs="Arial"/>
                <w:sz w:val="18"/>
                <w:szCs w:val="18"/>
              </w:rPr>
              <w:t xml:space="preserve">  </w:t>
            </w:r>
            <w:r w:rsidRPr="004738A3">
              <w:rPr>
                <w:rFonts w:ascii="Bookman Old Style" w:hAnsi="Bookman Old Style" w:cs="Arial"/>
                <w:sz w:val="18"/>
                <w:szCs w:val="18"/>
              </w:rPr>
              <w:t>4 jenis</w:t>
            </w:r>
          </w:p>
        </w:tc>
        <w:tc>
          <w:tcPr>
            <w:tcW w:w="1134"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4738A3">
              <w:rPr>
                <w:rFonts w:ascii="Bookman Old Style" w:hAnsi="Bookman Old Style" w:cs="Arial"/>
                <w:sz w:val="18"/>
                <w:szCs w:val="18"/>
              </w:rPr>
              <w:t>4 jenis</w:t>
            </w:r>
          </w:p>
        </w:tc>
        <w:tc>
          <w:tcPr>
            <w:tcW w:w="1134" w:type="dxa"/>
            <w:tcBorders>
              <w:top w:val="nil"/>
              <w:left w:val="nil"/>
              <w:bottom w:val="single" w:sz="4" w:space="0" w:color="auto"/>
              <w:right w:val="single" w:sz="4" w:space="0" w:color="auto"/>
            </w:tcBorders>
            <w:shd w:val="clear" w:color="auto" w:fill="auto"/>
            <w:vAlign w:val="center"/>
          </w:tcPr>
          <w:p w:rsidR="00CA0795" w:rsidRDefault="00CA0795" w:rsidP="00CA0795">
            <w:pPr>
              <w:spacing w:line="360" w:lineRule="auto"/>
              <w:jc w:val="center"/>
              <w:rPr>
                <w:rFonts w:ascii="Bookman Old Style" w:hAnsi="Bookman Old Style" w:cs="Arial"/>
                <w:sz w:val="18"/>
                <w:szCs w:val="18"/>
              </w:rPr>
            </w:pPr>
          </w:p>
          <w:p w:rsidR="00CA0795" w:rsidRPr="001E7A26" w:rsidRDefault="0088691E" w:rsidP="00CA0795">
            <w:pPr>
              <w:spacing w:line="360" w:lineRule="auto"/>
              <w:jc w:val="center"/>
              <w:rPr>
                <w:rFonts w:ascii="Bookman Old Style" w:hAnsi="Bookman Old Style" w:cs="Arial"/>
                <w:sz w:val="18"/>
                <w:szCs w:val="18"/>
              </w:rPr>
            </w:pPr>
            <w:r>
              <w:rPr>
                <w:rFonts w:ascii="Bookman Old Style" w:hAnsi="Bookman Old Style" w:cs="Arial"/>
                <w:sz w:val="18"/>
                <w:szCs w:val="18"/>
              </w:rPr>
              <w:t>4</w:t>
            </w:r>
            <w:r w:rsidR="00CA0795">
              <w:rPr>
                <w:rFonts w:ascii="Bookman Old Style" w:hAnsi="Bookman Old Style" w:cs="Arial"/>
                <w:sz w:val="18"/>
                <w:szCs w:val="18"/>
              </w:rPr>
              <w:t xml:space="preserve"> jenis</w:t>
            </w:r>
          </w:p>
          <w:p w:rsidR="00CA0795" w:rsidRPr="001E7A26" w:rsidRDefault="00CA0795" w:rsidP="00CA0795">
            <w:pPr>
              <w:spacing w:line="360" w:lineRule="auto"/>
              <w:jc w:val="center"/>
              <w:rPr>
                <w:rFonts w:ascii="Bookman Old Style" w:hAnsi="Bookman Old Style" w:cs="Arial"/>
                <w:sz w:val="18"/>
                <w:szCs w:val="18"/>
              </w:rPr>
            </w:pPr>
          </w:p>
        </w:tc>
        <w:tc>
          <w:tcPr>
            <w:tcW w:w="992" w:type="dxa"/>
            <w:tcBorders>
              <w:top w:val="nil"/>
              <w:left w:val="nil"/>
              <w:bottom w:val="single" w:sz="4" w:space="0" w:color="auto"/>
              <w:right w:val="single" w:sz="4" w:space="0" w:color="auto"/>
            </w:tcBorders>
            <w:shd w:val="clear" w:color="auto" w:fill="auto"/>
            <w:vAlign w:val="center"/>
          </w:tcPr>
          <w:p w:rsidR="00CA0795" w:rsidRDefault="00AA0D2E" w:rsidP="00CA0795">
            <w:pPr>
              <w:jc w:val="center"/>
            </w:pPr>
            <w:r>
              <w:rPr>
                <w:rFonts w:ascii="Bookman Old Style" w:hAnsi="Bookman Old Style" w:cs="Arial"/>
                <w:sz w:val="18"/>
                <w:szCs w:val="18"/>
              </w:rPr>
              <w:t xml:space="preserve">1 </w:t>
            </w:r>
            <w:r w:rsidR="00CA0795" w:rsidRPr="00EE7A89">
              <w:rPr>
                <w:rFonts w:ascii="Bookman Old Style" w:hAnsi="Bookman Old Style" w:cs="Arial"/>
                <w:sz w:val="18"/>
                <w:szCs w:val="18"/>
              </w:rPr>
              <w:t>jenis</w:t>
            </w:r>
          </w:p>
        </w:tc>
        <w:tc>
          <w:tcPr>
            <w:tcW w:w="992"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EE7A89">
              <w:rPr>
                <w:rFonts w:ascii="Bookman Old Style" w:hAnsi="Bookman Old Style" w:cs="Arial"/>
                <w:sz w:val="18"/>
                <w:szCs w:val="18"/>
              </w:rPr>
              <w:t>4 jenis</w:t>
            </w:r>
          </w:p>
        </w:tc>
        <w:tc>
          <w:tcPr>
            <w:tcW w:w="993"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EE7A89">
              <w:rPr>
                <w:rFonts w:ascii="Bookman Old Style" w:hAnsi="Bookman Old Style" w:cs="Arial"/>
                <w:sz w:val="18"/>
                <w:szCs w:val="18"/>
              </w:rPr>
              <w:t>4 jenis</w:t>
            </w:r>
          </w:p>
        </w:tc>
        <w:tc>
          <w:tcPr>
            <w:tcW w:w="1275" w:type="dxa"/>
            <w:tcBorders>
              <w:top w:val="nil"/>
              <w:left w:val="nil"/>
              <w:bottom w:val="single" w:sz="4" w:space="0" w:color="auto"/>
              <w:right w:val="single" w:sz="4" w:space="0" w:color="auto"/>
            </w:tcBorders>
            <w:shd w:val="clear" w:color="000000" w:fill="FFFFFF"/>
            <w:noWrap/>
          </w:tcPr>
          <w:p w:rsidR="00CA0795" w:rsidRPr="001E7A26" w:rsidRDefault="00CA0795" w:rsidP="006D7DE9">
            <w:pPr>
              <w:spacing w:line="360" w:lineRule="auto"/>
              <w:rPr>
                <w:rFonts w:ascii="Bookman Old Style" w:hAnsi="Bookman Old Style" w:cs="Arial"/>
                <w:sz w:val="18"/>
                <w:szCs w:val="22"/>
              </w:rPr>
            </w:pPr>
            <w:r>
              <w:rPr>
                <w:rFonts w:ascii="Bookman Old Style" w:hAnsi="Bookman Old Style" w:cs="Arial"/>
                <w:sz w:val="18"/>
                <w:szCs w:val="22"/>
              </w:rPr>
              <w:t>Sesuai kebutuhan pada Bagian Umum</w:t>
            </w:r>
            <w:r w:rsidRPr="001E7A26">
              <w:rPr>
                <w:rFonts w:ascii="Bookman Old Style" w:hAnsi="Bookman Old Style" w:cs="Arial"/>
                <w:sz w:val="18"/>
                <w:szCs w:val="22"/>
              </w:rPr>
              <w:t> </w:t>
            </w:r>
          </w:p>
        </w:tc>
      </w:tr>
      <w:tr w:rsidR="00DA3C9A" w:rsidRPr="001E7A26" w:rsidTr="00DA3C9A">
        <w:trPr>
          <w:trHeight w:val="904"/>
        </w:trPr>
        <w:tc>
          <w:tcPr>
            <w:tcW w:w="534" w:type="dxa"/>
            <w:tcBorders>
              <w:top w:val="nil"/>
              <w:left w:val="single" w:sz="4" w:space="0" w:color="auto"/>
              <w:bottom w:val="single" w:sz="4" w:space="0" w:color="auto"/>
              <w:right w:val="single" w:sz="4" w:space="0" w:color="auto"/>
            </w:tcBorders>
            <w:shd w:val="clear" w:color="auto" w:fill="auto"/>
            <w:noWrap/>
            <w:vAlign w:val="center"/>
          </w:tcPr>
          <w:p w:rsidR="009E2BD4" w:rsidRPr="001E7A26" w:rsidRDefault="009E2BD4" w:rsidP="0058594A">
            <w:pPr>
              <w:spacing w:line="360" w:lineRule="auto"/>
              <w:jc w:val="center"/>
              <w:rPr>
                <w:rFonts w:ascii="Bookman Old Style" w:hAnsi="Bookman Old Style" w:cs="Arial"/>
                <w:b/>
                <w:sz w:val="18"/>
                <w:szCs w:val="20"/>
              </w:rPr>
            </w:pPr>
            <w:r w:rsidRPr="001E7A26">
              <w:rPr>
                <w:rFonts w:ascii="Bookman Old Style" w:hAnsi="Bookman Old Style" w:cs="Arial"/>
                <w:b/>
                <w:sz w:val="18"/>
                <w:szCs w:val="20"/>
              </w:rPr>
              <w:t>III</w:t>
            </w:r>
          </w:p>
        </w:tc>
        <w:tc>
          <w:tcPr>
            <w:tcW w:w="3152" w:type="dxa"/>
            <w:tcBorders>
              <w:top w:val="nil"/>
              <w:left w:val="nil"/>
              <w:bottom w:val="single" w:sz="4" w:space="0" w:color="auto"/>
              <w:right w:val="single" w:sz="4" w:space="0" w:color="111111"/>
            </w:tcBorders>
            <w:shd w:val="clear" w:color="auto" w:fill="auto"/>
            <w:vAlign w:val="center"/>
          </w:tcPr>
          <w:p w:rsidR="009E2BD4" w:rsidRPr="001E7A26" w:rsidRDefault="009E2BD4" w:rsidP="0058594A">
            <w:pPr>
              <w:spacing w:line="360" w:lineRule="auto"/>
              <w:jc w:val="both"/>
              <w:rPr>
                <w:rFonts w:ascii="Bookman Old Style" w:hAnsi="Bookman Old Style" w:cs="Arial"/>
                <w:b/>
                <w:sz w:val="18"/>
                <w:szCs w:val="18"/>
              </w:rPr>
            </w:pPr>
            <w:r w:rsidRPr="001E7A26">
              <w:rPr>
                <w:rFonts w:ascii="Bookman Old Style" w:hAnsi="Bookman Old Style" w:cs="Arial"/>
                <w:b/>
                <w:sz w:val="18"/>
                <w:szCs w:val="18"/>
              </w:rPr>
              <w:t>Program Peningkatan Disiplin Aparatur</w:t>
            </w:r>
          </w:p>
        </w:tc>
        <w:tc>
          <w:tcPr>
            <w:tcW w:w="1120" w:type="dxa"/>
            <w:tcBorders>
              <w:top w:val="nil"/>
              <w:left w:val="single" w:sz="4" w:space="0" w:color="auto"/>
              <w:bottom w:val="single" w:sz="4" w:space="0" w:color="auto"/>
              <w:right w:val="single" w:sz="4" w:space="0" w:color="auto"/>
            </w:tcBorders>
            <w:shd w:val="clear" w:color="000000" w:fill="FFFFFF"/>
            <w:noWrap/>
            <w:vAlign w:val="center"/>
          </w:tcPr>
          <w:p w:rsidR="009E2BD4" w:rsidRPr="001E7A26" w:rsidRDefault="009E2BD4" w:rsidP="0058594A">
            <w:pPr>
              <w:spacing w:line="360" w:lineRule="auto"/>
              <w:jc w:val="center"/>
              <w:rPr>
                <w:rFonts w:ascii="Bookman Old Style" w:hAnsi="Bookman Old Style" w:cs="Arial"/>
                <w:sz w:val="18"/>
                <w:szCs w:val="22"/>
              </w:rPr>
            </w:pPr>
          </w:p>
        </w:tc>
        <w:tc>
          <w:tcPr>
            <w:tcW w:w="1256" w:type="dxa"/>
            <w:tcBorders>
              <w:top w:val="nil"/>
              <w:left w:val="nil"/>
              <w:bottom w:val="single" w:sz="4" w:space="0" w:color="auto"/>
              <w:right w:val="single" w:sz="4" w:space="0" w:color="auto"/>
            </w:tcBorders>
            <w:shd w:val="clear" w:color="000000" w:fill="FFFFFF"/>
            <w:noWrap/>
            <w:vAlign w:val="center"/>
          </w:tcPr>
          <w:p w:rsidR="009E2BD4" w:rsidRPr="001E7A26" w:rsidRDefault="00924D1F" w:rsidP="0058594A">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tcPr>
          <w:p w:rsidR="009E2BD4" w:rsidRPr="001E7A26" w:rsidRDefault="009E2BD4" w:rsidP="007A23E8">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2" w:type="dxa"/>
            <w:tcBorders>
              <w:top w:val="nil"/>
              <w:left w:val="nil"/>
              <w:bottom w:val="single" w:sz="4" w:space="0" w:color="auto"/>
              <w:right w:val="single" w:sz="4" w:space="0" w:color="auto"/>
            </w:tcBorders>
            <w:shd w:val="clear" w:color="auto" w:fill="auto"/>
            <w:vAlign w:val="center"/>
          </w:tcPr>
          <w:p w:rsidR="009E2BD4" w:rsidRPr="001E7A26" w:rsidRDefault="009E2BD4" w:rsidP="007A23E8">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nil"/>
              <w:left w:val="nil"/>
              <w:bottom w:val="single" w:sz="4" w:space="0" w:color="auto"/>
              <w:right w:val="single" w:sz="4" w:space="0" w:color="auto"/>
            </w:tcBorders>
            <w:shd w:val="clear" w:color="auto" w:fill="auto"/>
            <w:vAlign w:val="center"/>
          </w:tcPr>
          <w:p w:rsidR="009E2BD4" w:rsidRPr="001E7A26" w:rsidRDefault="009E2BD4" w:rsidP="007A23E8">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nil"/>
              <w:left w:val="nil"/>
              <w:bottom w:val="single" w:sz="4" w:space="0" w:color="auto"/>
              <w:right w:val="single" w:sz="4" w:space="0" w:color="auto"/>
            </w:tcBorders>
            <w:shd w:val="clear" w:color="auto" w:fill="auto"/>
            <w:vAlign w:val="center"/>
          </w:tcPr>
          <w:p w:rsidR="009E2BD4" w:rsidRPr="001E7A26" w:rsidRDefault="009E2BD4" w:rsidP="007A23E8">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nil"/>
              <w:left w:val="nil"/>
              <w:bottom w:val="single" w:sz="4" w:space="0" w:color="auto"/>
              <w:right w:val="single" w:sz="4" w:space="0" w:color="auto"/>
            </w:tcBorders>
            <w:shd w:val="clear" w:color="auto" w:fill="auto"/>
            <w:vAlign w:val="center"/>
          </w:tcPr>
          <w:p w:rsidR="009E2BD4" w:rsidRPr="001E7A26" w:rsidRDefault="009E2BD4" w:rsidP="007A23E8">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2" w:type="dxa"/>
            <w:tcBorders>
              <w:top w:val="nil"/>
              <w:left w:val="nil"/>
              <w:bottom w:val="single" w:sz="4" w:space="0" w:color="auto"/>
              <w:right w:val="single" w:sz="4" w:space="0" w:color="auto"/>
            </w:tcBorders>
            <w:shd w:val="clear" w:color="auto" w:fill="auto"/>
            <w:vAlign w:val="center"/>
          </w:tcPr>
          <w:p w:rsidR="009E2BD4" w:rsidRPr="001E7A26" w:rsidRDefault="009E2BD4" w:rsidP="007A23E8">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2" w:type="dxa"/>
            <w:tcBorders>
              <w:top w:val="nil"/>
              <w:left w:val="nil"/>
              <w:bottom w:val="single" w:sz="4" w:space="0" w:color="auto"/>
              <w:right w:val="single" w:sz="4" w:space="0" w:color="auto"/>
            </w:tcBorders>
            <w:shd w:val="clear" w:color="auto" w:fill="auto"/>
            <w:vAlign w:val="center"/>
          </w:tcPr>
          <w:p w:rsidR="009E2BD4" w:rsidRPr="001E7A26" w:rsidRDefault="009E2BD4" w:rsidP="007A23E8">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3" w:type="dxa"/>
            <w:tcBorders>
              <w:top w:val="nil"/>
              <w:left w:val="nil"/>
              <w:bottom w:val="single" w:sz="4" w:space="0" w:color="auto"/>
              <w:right w:val="single" w:sz="4" w:space="0" w:color="auto"/>
            </w:tcBorders>
            <w:shd w:val="clear" w:color="auto" w:fill="auto"/>
            <w:vAlign w:val="center"/>
          </w:tcPr>
          <w:p w:rsidR="009E2BD4" w:rsidRPr="001E7A26" w:rsidRDefault="009E2BD4" w:rsidP="007A23E8">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275" w:type="dxa"/>
            <w:tcBorders>
              <w:top w:val="nil"/>
              <w:left w:val="nil"/>
              <w:bottom w:val="single" w:sz="4" w:space="0" w:color="auto"/>
              <w:right w:val="single" w:sz="4" w:space="0" w:color="auto"/>
            </w:tcBorders>
            <w:shd w:val="clear" w:color="000000" w:fill="FFFFFF"/>
          </w:tcPr>
          <w:p w:rsidR="009E2BD4" w:rsidRPr="001E7A26" w:rsidRDefault="009E2BD4" w:rsidP="00484ED4">
            <w:pPr>
              <w:spacing w:line="360" w:lineRule="auto"/>
              <w:rPr>
                <w:rFonts w:ascii="Bookman Old Style" w:hAnsi="Bookman Old Style" w:cs="Arial"/>
                <w:sz w:val="18"/>
                <w:szCs w:val="22"/>
              </w:rPr>
            </w:pPr>
          </w:p>
        </w:tc>
      </w:tr>
      <w:tr w:rsidR="00CA0795" w:rsidRPr="001E7A26" w:rsidTr="009D4D8D">
        <w:trPr>
          <w:trHeight w:val="947"/>
        </w:trPr>
        <w:tc>
          <w:tcPr>
            <w:tcW w:w="534" w:type="dxa"/>
            <w:tcBorders>
              <w:top w:val="nil"/>
              <w:left w:val="single" w:sz="4" w:space="0" w:color="auto"/>
              <w:bottom w:val="single" w:sz="4" w:space="0" w:color="auto"/>
              <w:right w:val="single" w:sz="4" w:space="0" w:color="auto"/>
            </w:tcBorders>
            <w:shd w:val="clear" w:color="auto" w:fill="auto"/>
            <w:noWrap/>
            <w:vAlign w:val="center"/>
          </w:tcPr>
          <w:p w:rsidR="00CA0795" w:rsidRPr="001E7A26" w:rsidRDefault="00CA0795" w:rsidP="0058594A">
            <w:pPr>
              <w:spacing w:line="360" w:lineRule="auto"/>
              <w:jc w:val="center"/>
              <w:rPr>
                <w:rFonts w:ascii="Bookman Old Style" w:hAnsi="Bookman Old Style" w:cs="Arial"/>
                <w:sz w:val="18"/>
                <w:szCs w:val="20"/>
              </w:rPr>
            </w:pPr>
            <w:r w:rsidRPr="001E7A26">
              <w:rPr>
                <w:rFonts w:ascii="Bookman Old Style" w:hAnsi="Bookman Old Style" w:cs="Arial"/>
                <w:sz w:val="18"/>
                <w:szCs w:val="20"/>
              </w:rPr>
              <w:t>17</w:t>
            </w:r>
          </w:p>
        </w:tc>
        <w:tc>
          <w:tcPr>
            <w:tcW w:w="3152" w:type="dxa"/>
            <w:tcBorders>
              <w:top w:val="nil"/>
              <w:left w:val="nil"/>
              <w:bottom w:val="single" w:sz="4" w:space="0" w:color="auto"/>
              <w:right w:val="single" w:sz="4" w:space="0" w:color="111111"/>
            </w:tcBorders>
            <w:shd w:val="clear" w:color="auto" w:fill="auto"/>
            <w:vAlign w:val="center"/>
          </w:tcPr>
          <w:p w:rsidR="00CA0795" w:rsidRPr="001E7A26" w:rsidRDefault="00CA0795" w:rsidP="0058594A">
            <w:pPr>
              <w:spacing w:line="360" w:lineRule="auto"/>
              <w:jc w:val="both"/>
              <w:rPr>
                <w:rFonts w:ascii="Bookman Old Style" w:hAnsi="Bookman Old Style" w:cs="Arial"/>
                <w:sz w:val="18"/>
                <w:szCs w:val="18"/>
              </w:rPr>
            </w:pPr>
            <w:r w:rsidRPr="001E7A26">
              <w:rPr>
                <w:rFonts w:ascii="Bookman Old Style" w:hAnsi="Bookman Old Style" w:cs="Arial"/>
                <w:sz w:val="18"/>
                <w:szCs w:val="18"/>
              </w:rPr>
              <w:t>Pengadaan Pakaian Dinas(stel)</w:t>
            </w:r>
          </w:p>
        </w:tc>
        <w:tc>
          <w:tcPr>
            <w:tcW w:w="1120" w:type="dxa"/>
            <w:tcBorders>
              <w:top w:val="nil"/>
              <w:left w:val="single" w:sz="4" w:space="0" w:color="auto"/>
              <w:bottom w:val="single" w:sz="4" w:space="0" w:color="auto"/>
              <w:right w:val="single" w:sz="4" w:space="0" w:color="auto"/>
            </w:tcBorders>
            <w:shd w:val="clear" w:color="000000" w:fill="FFFFFF"/>
            <w:noWrap/>
            <w:vAlign w:val="center"/>
          </w:tcPr>
          <w:p w:rsidR="00CA0795" w:rsidRPr="001E7A26" w:rsidRDefault="00CA0795" w:rsidP="0058594A">
            <w:pPr>
              <w:spacing w:line="360" w:lineRule="auto"/>
              <w:jc w:val="center"/>
              <w:rPr>
                <w:rFonts w:ascii="Bookman Old Style" w:hAnsi="Bookman Old Style" w:cs="Arial"/>
                <w:sz w:val="18"/>
                <w:szCs w:val="22"/>
              </w:rPr>
            </w:pPr>
            <w:r>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tcPr>
          <w:p w:rsidR="00CA0795" w:rsidRPr="001E7A26" w:rsidRDefault="00924D1F" w:rsidP="0058594A">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tcPr>
          <w:p w:rsidR="00CA0795" w:rsidRPr="001E7A26" w:rsidRDefault="00924D1F" w:rsidP="00205BB4">
            <w:pPr>
              <w:spacing w:line="360" w:lineRule="auto"/>
              <w:jc w:val="center"/>
              <w:rPr>
                <w:rFonts w:ascii="Bookman Old Style" w:hAnsi="Bookman Old Style" w:cs="Arial"/>
                <w:sz w:val="18"/>
                <w:szCs w:val="18"/>
              </w:rPr>
            </w:pPr>
            <w:r>
              <w:rPr>
                <w:rFonts w:ascii="Bookman Old Style" w:hAnsi="Bookman Old Style" w:cs="Arial"/>
                <w:sz w:val="18"/>
                <w:szCs w:val="18"/>
              </w:rPr>
              <w:t>127 stel</w:t>
            </w:r>
          </w:p>
        </w:tc>
        <w:tc>
          <w:tcPr>
            <w:tcW w:w="992" w:type="dxa"/>
            <w:tcBorders>
              <w:top w:val="nil"/>
              <w:left w:val="nil"/>
              <w:bottom w:val="single" w:sz="4" w:space="0" w:color="auto"/>
              <w:right w:val="single" w:sz="4" w:space="0" w:color="auto"/>
            </w:tcBorders>
            <w:shd w:val="clear" w:color="auto" w:fill="auto"/>
            <w:vAlign w:val="center"/>
          </w:tcPr>
          <w:p w:rsidR="00CA0795" w:rsidRPr="001E7A26" w:rsidRDefault="00CA0795" w:rsidP="00CA0795">
            <w:pPr>
              <w:jc w:val="center"/>
            </w:pPr>
            <w:r w:rsidRPr="001E7A26">
              <w:rPr>
                <w:rFonts w:ascii="Bookman Old Style" w:hAnsi="Bookman Old Style" w:cs="Arial"/>
                <w:sz w:val="18"/>
                <w:szCs w:val="18"/>
              </w:rPr>
              <w:t>12</w:t>
            </w:r>
            <w:r>
              <w:rPr>
                <w:rFonts w:ascii="Bookman Old Style" w:hAnsi="Bookman Old Style" w:cs="Arial"/>
                <w:sz w:val="18"/>
                <w:szCs w:val="18"/>
              </w:rPr>
              <w:t>7</w:t>
            </w:r>
            <w:r w:rsidRPr="001E7A26">
              <w:rPr>
                <w:rFonts w:ascii="Bookman Old Style" w:hAnsi="Bookman Old Style" w:cs="Arial"/>
                <w:sz w:val="18"/>
                <w:szCs w:val="18"/>
              </w:rPr>
              <w:t xml:space="preserve"> stel</w:t>
            </w:r>
          </w:p>
        </w:tc>
        <w:tc>
          <w:tcPr>
            <w:tcW w:w="1134"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54117F">
              <w:rPr>
                <w:rFonts w:ascii="Bookman Old Style" w:hAnsi="Bookman Old Style" w:cs="Arial"/>
                <w:sz w:val="18"/>
                <w:szCs w:val="18"/>
              </w:rPr>
              <w:t>127 stel</w:t>
            </w:r>
          </w:p>
        </w:tc>
        <w:tc>
          <w:tcPr>
            <w:tcW w:w="1134"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54117F">
              <w:rPr>
                <w:rFonts w:ascii="Bookman Old Style" w:hAnsi="Bookman Old Style" w:cs="Arial"/>
                <w:sz w:val="18"/>
                <w:szCs w:val="18"/>
              </w:rPr>
              <w:t>127 stel</w:t>
            </w:r>
          </w:p>
        </w:tc>
        <w:tc>
          <w:tcPr>
            <w:tcW w:w="1134" w:type="dxa"/>
            <w:tcBorders>
              <w:top w:val="nil"/>
              <w:left w:val="nil"/>
              <w:bottom w:val="single" w:sz="4" w:space="0" w:color="auto"/>
              <w:right w:val="single" w:sz="4" w:space="0" w:color="auto"/>
            </w:tcBorders>
            <w:shd w:val="clear" w:color="auto" w:fill="auto"/>
            <w:vAlign w:val="center"/>
          </w:tcPr>
          <w:p w:rsidR="00CA0795" w:rsidRPr="001E7A26" w:rsidRDefault="00924D1F" w:rsidP="00CA0795">
            <w:pPr>
              <w:jc w:val="center"/>
            </w:pPr>
            <w:r>
              <w:rPr>
                <w:rFonts w:ascii="Bookman Old Style" w:hAnsi="Bookman Old Style" w:cs="Arial"/>
                <w:sz w:val="18"/>
                <w:szCs w:val="18"/>
              </w:rPr>
              <w:t>127 stel</w:t>
            </w:r>
          </w:p>
        </w:tc>
        <w:tc>
          <w:tcPr>
            <w:tcW w:w="992"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831608">
              <w:rPr>
                <w:rFonts w:ascii="Bookman Old Style" w:hAnsi="Bookman Old Style" w:cs="Arial"/>
                <w:sz w:val="18"/>
                <w:szCs w:val="18"/>
              </w:rPr>
              <w:t>127 stel</w:t>
            </w:r>
          </w:p>
        </w:tc>
        <w:tc>
          <w:tcPr>
            <w:tcW w:w="992"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831608">
              <w:rPr>
                <w:rFonts w:ascii="Bookman Old Style" w:hAnsi="Bookman Old Style" w:cs="Arial"/>
                <w:sz w:val="18"/>
                <w:szCs w:val="18"/>
              </w:rPr>
              <w:t>127 stel</w:t>
            </w:r>
          </w:p>
        </w:tc>
        <w:tc>
          <w:tcPr>
            <w:tcW w:w="993" w:type="dxa"/>
            <w:tcBorders>
              <w:top w:val="nil"/>
              <w:left w:val="nil"/>
              <w:bottom w:val="single" w:sz="4" w:space="0" w:color="auto"/>
              <w:right w:val="single" w:sz="4" w:space="0" w:color="auto"/>
            </w:tcBorders>
            <w:shd w:val="clear" w:color="auto" w:fill="auto"/>
            <w:vAlign w:val="center"/>
          </w:tcPr>
          <w:p w:rsidR="00CA0795" w:rsidRDefault="00CA0795" w:rsidP="00CA0795">
            <w:pPr>
              <w:jc w:val="center"/>
            </w:pPr>
            <w:r w:rsidRPr="00831608">
              <w:rPr>
                <w:rFonts w:ascii="Bookman Old Style" w:hAnsi="Bookman Old Style" w:cs="Arial"/>
                <w:sz w:val="18"/>
                <w:szCs w:val="18"/>
              </w:rPr>
              <w:t>127 stel</w:t>
            </w:r>
          </w:p>
        </w:tc>
        <w:tc>
          <w:tcPr>
            <w:tcW w:w="1275" w:type="dxa"/>
            <w:tcBorders>
              <w:top w:val="nil"/>
              <w:left w:val="nil"/>
              <w:bottom w:val="single" w:sz="4" w:space="0" w:color="auto"/>
              <w:right w:val="single" w:sz="4" w:space="0" w:color="auto"/>
            </w:tcBorders>
            <w:shd w:val="clear" w:color="000000" w:fill="FFFFFF"/>
          </w:tcPr>
          <w:p w:rsidR="00CA0795" w:rsidRPr="001E7A26" w:rsidRDefault="00CA0795" w:rsidP="00484ED4">
            <w:pPr>
              <w:spacing w:line="360" w:lineRule="auto"/>
              <w:rPr>
                <w:rFonts w:ascii="Bookman Old Style" w:hAnsi="Bookman Old Style" w:cs="Arial"/>
                <w:sz w:val="18"/>
                <w:szCs w:val="22"/>
              </w:rPr>
            </w:pPr>
            <w:r>
              <w:rPr>
                <w:rFonts w:ascii="Bookman Old Style" w:hAnsi="Bookman Old Style" w:cs="Arial"/>
                <w:sz w:val="18"/>
                <w:szCs w:val="22"/>
              </w:rPr>
              <w:t>Sesuai kebutuhan pada Bagian Umum</w:t>
            </w:r>
            <w:r w:rsidRPr="001E7A26">
              <w:rPr>
                <w:rFonts w:ascii="Bookman Old Style" w:hAnsi="Bookman Old Style" w:cs="Arial"/>
                <w:sz w:val="18"/>
                <w:szCs w:val="22"/>
              </w:rPr>
              <w:t> </w:t>
            </w:r>
          </w:p>
        </w:tc>
      </w:tr>
      <w:tr w:rsidR="00DA3C9A" w:rsidRPr="001E7A26" w:rsidTr="00DA3C9A">
        <w:trPr>
          <w:trHeight w:val="825"/>
        </w:trPr>
        <w:tc>
          <w:tcPr>
            <w:tcW w:w="5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E2BD4" w:rsidRPr="001E7A26" w:rsidRDefault="009E2BD4"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lastRenderedPageBreak/>
              <w:t>IV</w:t>
            </w:r>
          </w:p>
        </w:tc>
        <w:tc>
          <w:tcPr>
            <w:tcW w:w="3152" w:type="dxa"/>
            <w:tcBorders>
              <w:top w:val="single" w:sz="4" w:space="0" w:color="auto"/>
              <w:left w:val="nil"/>
              <w:bottom w:val="single" w:sz="4" w:space="0" w:color="auto"/>
              <w:right w:val="single" w:sz="4" w:space="0" w:color="111111"/>
            </w:tcBorders>
            <w:shd w:val="clear" w:color="auto" w:fill="auto"/>
            <w:vAlign w:val="center"/>
            <w:hideMark/>
          </w:tcPr>
          <w:p w:rsidR="009E2BD4" w:rsidRPr="001E7A26" w:rsidRDefault="009E2BD4" w:rsidP="00484ED4">
            <w:pPr>
              <w:spacing w:line="360" w:lineRule="auto"/>
              <w:jc w:val="both"/>
              <w:rPr>
                <w:rFonts w:ascii="Bookman Old Style" w:hAnsi="Bookman Old Style" w:cs="Arial"/>
                <w:b/>
                <w:bCs/>
                <w:sz w:val="18"/>
                <w:szCs w:val="18"/>
              </w:rPr>
            </w:pPr>
            <w:r w:rsidRPr="001E7A26">
              <w:rPr>
                <w:rFonts w:ascii="Bookman Old Style" w:hAnsi="Bookman Old Style" w:cs="Arial"/>
                <w:b/>
                <w:bCs/>
                <w:sz w:val="18"/>
                <w:szCs w:val="18"/>
              </w:rPr>
              <w:t>Persentase Peningkatan Kapasitas Pegawai di Perangkat Daerah (%)</w:t>
            </w:r>
          </w:p>
        </w:tc>
        <w:tc>
          <w:tcPr>
            <w:tcW w:w="112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9E2BD4" w:rsidRPr="001E7A26" w:rsidRDefault="009E2BD4"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single" w:sz="4" w:space="0" w:color="auto"/>
              <w:left w:val="nil"/>
              <w:bottom w:val="single" w:sz="4" w:space="0" w:color="auto"/>
              <w:right w:val="single" w:sz="4" w:space="0" w:color="auto"/>
            </w:tcBorders>
            <w:shd w:val="clear" w:color="000000" w:fill="FFFFFF"/>
            <w:noWrap/>
            <w:vAlign w:val="center"/>
            <w:hideMark/>
          </w:tcPr>
          <w:p w:rsidR="009E2BD4"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275" w:type="dxa"/>
            <w:tcBorders>
              <w:top w:val="single" w:sz="4" w:space="0" w:color="auto"/>
              <w:left w:val="nil"/>
              <w:bottom w:val="single" w:sz="4" w:space="0" w:color="auto"/>
              <w:right w:val="single" w:sz="4" w:space="0" w:color="auto"/>
            </w:tcBorders>
            <w:shd w:val="clear" w:color="000000" w:fill="FFFFFF"/>
            <w:noWrap/>
            <w:vAlign w:val="bottom"/>
            <w:hideMark/>
          </w:tcPr>
          <w:p w:rsidR="009E2BD4" w:rsidRPr="001E7A26" w:rsidRDefault="009E2BD4" w:rsidP="00484ED4">
            <w:pPr>
              <w:spacing w:line="360" w:lineRule="auto"/>
              <w:jc w:val="center"/>
              <w:rPr>
                <w:rFonts w:ascii="Bookman Old Style" w:hAnsi="Bookman Old Style" w:cs="Arial"/>
                <w:sz w:val="18"/>
                <w:szCs w:val="22"/>
              </w:rPr>
            </w:pPr>
          </w:p>
        </w:tc>
      </w:tr>
      <w:tr w:rsidR="00DA3C9A" w:rsidRPr="001E7A26" w:rsidTr="00CA0795">
        <w:trPr>
          <w:trHeight w:val="825"/>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rsidR="009E2BD4" w:rsidRPr="001E7A26" w:rsidRDefault="009E2BD4"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1</w:t>
            </w:r>
          </w:p>
        </w:tc>
        <w:tc>
          <w:tcPr>
            <w:tcW w:w="3152" w:type="dxa"/>
            <w:tcBorders>
              <w:top w:val="nil"/>
              <w:left w:val="nil"/>
              <w:bottom w:val="single" w:sz="4" w:space="0" w:color="auto"/>
              <w:right w:val="single" w:sz="4" w:space="0" w:color="111111"/>
            </w:tcBorders>
            <w:shd w:val="clear" w:color="auto" w:fill="auto"/>
            <w:vAlign w:val="center"/>
            <w:hideMark/>
          </w:tcPr>
          <w:p w:rsidR="009E2BD4" w:rsidRPr="001E7A26" w:rsidRDefault="009E2BD4" w:rsidP="00484ED4">
            <w:pPr>
              <w:spacing w:line="360" w:lineRule="auto"/>
              <w:jc w:val="both"/>
              <w:rPr>
                <w:rFonts w:ascii="Bookman Old Style" w:hAnsi="Bookman Old Style" w:cs="Arial"/>
                <w:sz w:val="18"/>
                <w:szCs w:val="18"/>
              </w:rPr>
            </w:pPr>
            <w:r w:rsidRPr="001E7A26">
              <w:rPr>
                <w:rFonts w:ascii="Bookman Old Style" w:hAnsi="Bookman Old Style" w:cs="Arial"/>
                <w:sz w:val="18"/>
                <w:szCs w:val="18"/>
              </w:rPr>
              <w:t xml:space="preserve">Jumlah Pegawai yang mengikuti pelatihan formal </w:t>
            </w:r>
          </w:p>
          <w:p w:rsidR="009E2BD4" w:rsidRPr="001E7A26" w:rsidRDefault="009E2BD4" w:rsidP="00484ED4">
            <w:pPr>
              <w:spacing w:line="360" w:lineRule="auto"/>
              <w:jc w:val="both"/>
              <w:rPr>
                <w:rFonts w:ascii="Bookman Old Style" w:hAnsi="Bookman Old Style" w:cs="Arial"/>
                <w:sz w:val="18"/>
                <w:szCs w:val="18"/>
              </w:rPr>
            </w:pPr>
            <w:r w:rsidRPr="001E7A26">
              <w:rPr>
                <w:rFonts w:ascii="Bookman Old Style" w:hAnsi="Bookman Old Style" w:cs="Arial"/>
                <w:sz w:val="18"/>
                <w:szCs w:val="18"/>
              </w:rPr>
              <w:t>( Orang)</w:t>
            </w:r>
          </w:p>
        </w:tc>
        <w:tc>
          <w:tcPr>
            <w:tcW w:w="1120" w:type="dxa"/>
            <w:tcBorders>
              <w:top w:val="nil"/>
              <w:left w:val="single" w:sz="4" w:space="0" w:color="auto"/>
              <w:bottom w:val="single" w:sz="4" w:space="0" w:color="auto"/>
              <w:right w:val="single" w:sz="4" w:space="0" w:color="auto"/>
            </w:tcBorders>
            <w:shd w:val="clear" w:color="000000" w:fill="FFFFFF"/>
            <w:noWrap/>
            <w:vAlign w:val="center"/>
            <w:hideMark/>
          </w:tcPr>
          <w:p w:rsidR="009E2BD4" w:rsidRPr="001E7A26" w:rsidRDefault="009E2BD4"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hideMark/>
          </w:tcPr>
          <w:p w:rsidR="009E2BD4"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hideMark/>
          </w:tcPr>
          <w:p w:rsidR="00D11EF9" w:rsidRDefault="00D11EF9" w:rsidP="00484ED4">
            <w:pPr>
              <w:spacing w:line="360" w:lineRule="auto"/>
              <w:jc w:val="center"/>
              <w:rPr>
                <w:rFonts w:ascii="Bookman Old Style" w:hAnsi="Bookman Old Style" w:cs="Arial"/>
                <w:sz w:val="18"/>
                <w:szCs w:val="18"/>
              </w:rPr>
            </w:pPr>
            <w:r>
              <w:rPr>
                <w:rFonts w:ascii="Bookman Old Style" w:hAnsi="Bookman Old Style" w:cs="Arial"/>
                <w:sz w:val="18"/>
                <w:szCs w:val="18"/>
              </w:rPr>
              <w:t xml:space="preserve">96 </w:t>
            </w:r>
          </w:p>
          <w:p w:rsidR="009E2BD4" w:rsidRPr="001E7A26" w:rsidRDefault="009E2BD4" w:rsidP="00484ED4">
            <w:pPr>
              <w:spacing w:line="360" w:lineRule="auto"/>
              <w:jc w:val="center"/>
              <w:rPr>
                <w:rFonts w:ascii="Bookman Old Style" w:hAnsi="Bookman Old Style" w:cs="Arial"/>
                <w:sz w:val="18"/>
                <w:szCs w:val="18"/>
              </w:rPr>
            </w:pPr>
            <w:r w:rsidRPr="001E7A26">
              <w:rPr>
                <w:rFonts w:ascii="Bookman Old Style" w:hAnsi="Bookman Old Style" w:cs="Arial"/>
                <w:sz w:val="18"/>
                <w:szCs w:val="18"/>
              </w:rPr>
              <w:t>Orang</w:t>
            </w:r>
          </w:p>
        </w:tc>
        <w:tc>
          <w:tcPr>
            <w:tcW w:w="992" w:type="dxa"/>
            <w:tcBorders>
              <w:top w:val="nil"/>
              <w:left w:val="nil"/>
              <w:bottom w:val="single" w:sz="4" w:space="0" w:color="auto"/>
              <w:right w:val="single" w:sz="4" w:space="0" w:color="auto"/>
            </w:tcBorders>
            <w:shd w:val="clear" w:color="auto" w:fill="auto"/>
            <w:vAlign w:val="center"/>
            <w:hideMark/>
          </w:tcPr>
          <w:p w:rsidR="009E2BD4" w:rsidRPr="001E7A26" w:rsidRDefault="00B83420" w:rsidP="00CA0795">
            <w:pPr>
              <w:spacing w:line="360" w:lineRule="auto"/>
              <w:jc w:val="center"/>
              <w:rPr>
                <w:rFonts w:ascii="Bookman Old Style" w:hAnsi="Bookman Old Style" w:cs="Arial"/>
                <w:sz w:val="18"/>
                <w:szCs w:val="18"/>
              </w:rPr>
            </w:pPr>
            <w:r>
              <w:rPr>
                <w:rFonts w:ascii="Bookman Old Style" w:hAnsi="Bookman Old Style" w:cs="Arial"/>
                <w:sz w:val="18"/>
                <w:szCs w:val="18"/>
              </w:rPr>
              <w:t>96</w:t>
            </w:r>
            <w:r w:rsidR="009E2BD4" w:rsidRPr="001E7A26">
              <w:rPr>
                <w:rFonts w:ascii="Bookman Old Style" w:hAnsi="Bookman Old Style" w:cs="Arial"/>
                <w:sz w:val="18"/>
                <w:szCs w:val="18"/>
              </w:rPr>
              <w:t xml:space="preserve"> Orang</w:t>
            </w:r>
          </w:p>
        </w:tc>
        <w:tc>
          <w:tcPr>
            <w:tcW w:w="1134" w:type="dxa"/>
            <w:tcBorders>
              <w:top w:val="nil"/>
              <w:left w:val="nil"/>
              <w:bottom w:val="single" w:sz="4" w:space="0" w:color="auto"/>
              <w:right w:val="single" w:sz="4" w:space="0" w:color="auto"/>
            </w:tcBorders>
            <w:shd w:val="clear" w:color="auto" w:fill="auto"/>
            <w:vAlign w:val="center"/>
            <w:hideMark/>
          </w:tcPr>
          <w:p w:rsidR="00B83420" w:rsidRDefault="00B83420" w:rsidP="00CA0795">
            <w:pPr>
              <w:spacing w:line="360" w:lineRule="auto"/>
              <w:jc w:val="center"/>
              <w:rPr>
                <w:rFonts w:ascii="Bookman Old Style" w:hAnsi="Bookman Old Style" w:cs="Arial"/>
                <w:sz w:val="18"/>
                <w:szCs w:val="18"/>
              </w:rPr>
            </w:pPr>
            <w:r>
              <w:rPr>
                <w:rFonts w:ascii="Bookman Old Style" w:hAnsi="Bookman Old Style" w:cs="Arial"/>
                <w:sz w:val="18"/>
                <w:szCs w:val="18"/>
              </w:rPr>
              <w:t>96</w:t>
            </w:r>
          </w:p>
          <w:p w:rsidR="009E2BD4" w:rsidRPr="001E7A26" w:rsidRDefault="00B83420" w:rsidP="00CA0795">
            <w:pPr>
              <w:spacing w:line="360" w:lineRule="auto"/>
              <w:jc w:val="center"/>
              <w:rPr>
                <w:rFonts w:ascii="Bookman Old Style" w:hAnsi="Bookman Old Style" w:cs="Arial"/>
                <w:sz w:val="18"/>
                <w:szCs w:val="18"/>
              </w:rPr>
            </w:pPr>
            <w:r w:rsidRPr="001E7A26">
              <w:rPr>
                <w:rFonts w:ascii="Bookman Old Style" w:hAnsi="Bookman Old Style" w:cs="Arial"/>
                <w:sz w:val="18"/>
                <w:szCs w:val="18"/>
              </w:rPr>
              <w:t>Orang</w:t>
            </w:r>
          </w:p>
        </w:tc>
        <w:tc>
          <w:tcPr>
            <w:tcW w:w="1134" w:type="dxa"/>
            <w:tcBorders>
              <w:top w:val="nil"/>
              <w:left w:val="nil"/>
              <w:bottom w:val="single" w:sz="4" w:space="0" w:color="auto"/>
              <w:right w:val="single" w:sz="4" w:space="0" w:color="auto"/>
            </w:tcBorders>
            <w:shd w:val="clear" w:color="auto" w:fill="auto"/>
            <w:vAlign w:val="center"/>
            <w:hideMark/>
          </w:tcPr>
          <w:p w:rsidR="00B83420" w:rsidRDefault="00B83420" w:rsidP="00CA0795">
            <w:pPr>
              <w:spacing w:line="360" w:lineRule="auto"/>
              <w:jc w:val="center"/>
              <w:rPr>
                <w:rFonts w:ascii="Bookman Old Style" w:hAnsi="Bookman Old Style" w:cs="Arial"/>
                <w:sz w:val="18"/>
                <w:szCs w:val="18"/>
              </w:rPr>
            </w:pPr>
            <w:r>
              <w:rPr>
                <w:rFonts w:ascii="Bookman Old Style" w:hAnsi="Bookman Old Style" w:cs="Arial"/>
                <w:sz w:val="18"/>
                <w:szCs w:val="18"/>
              </w:rPr>
              <w:t>96</w:t>
            </w:r>
          </w:p>
          <w:p w:rsidR="009E2BD4" w:rsidRPr="001E7A26" w:rsidRDefault="00B83420" w:rsidP="00CA0795">
            <w:pPr>
              <w:spacing w:line="360" w:lineRule="auto"/>
              <w:jc w:val="center"/>
              <w:rPr>
                <w:rFonts w:ascii="Bookman Old Style" w:hAnsi="Bookman Old Style" w:cs="Arial"/>
                <w:sz w:val="18"/>
                <w:szCs w:val="18"/>
              </w:rPr>
            </w:pPr>
            <w:r w:rsidRPr="001E7A26">
              <w:rPr>
                <w:rFonts w:ascii="Bookman Old Style" w:hAnsi="Bookman Old Style" w:cs="Arial"/>
                <w:sz w:val="18"/>
                <w:szCs w:val="18"/>
              </w:rPr>
              <w:t>Orang</w:t>
            </w:r>
          </w:p>
        </w:tc>
        <w:tc>
          <w:tcPr>
            <w:tcW w:w="1134" w:type="dxa"/>
            <w:tcBorders>
              <w:top w:val="nil"/>
              <w:left w:val="nil"/>
              <w:bottom w:val="single" w:sz="4" w:space="0" w:color="auto"/>
              <w:right w:val="single" w:sz="4" w:space="0" w:color="auto"/>
            </w:tcBorders>
            <w:shd w:val="clear" w:color="auto" w:fill="auto"/>
            <w:vAlign w:val="center"/>
            <w:hideMark/>
          </w:tcPr>
          <w:p w:rsidR="0088691E" w:rsidRDefault="0088691E" w:rsidP="00CA0795">
            <w:pPr>
              <w:spacing w:line="360" w:lineRule="auto"/>
              <w:jc w:val="center"/>
              <w:rPr>
                <w:rFonts w:ascii="Bookman Old Style" w:hAnsi="Bookman Old Style" w:cs="Arial"/>
                <w:sz w:val="18"/>
                <w:szCs w:val="18"/>
              </w:rPr>
            </w:pPr>
            <w:r>
              <w:rPr>
                <w:rFonts w:ascii="Bookman Old Style" w:hAnsi="Bookman Old Style" w:cs="Arial"/>
                <w:sz w:val="18"/>
                <w:szCs w:val="18"/>
              </w:rPr>
              <w:t xml:space="preserve">96 </w:t>
            </w:r>
          </w:p>
          <w:p w:rsidR="009E2BD4" w:rsidRPr="001E7A26" w:rsidRDefault="009E2BD4" w:rsidP="00CA0795">
            <w:pPr>
              <w:spacing w:line="360" w:lineRule="auto"/>
              <w:jc w:val="center"/>
              <w:rPr>
                <w:rFonts w:ascii="Bookman Old Style" w:hAnsi="Bookman Old Style" w:cs="Arial"/>
                <w:sz w:val="18"/>
                <w:szCs w:val="18"/>
              </w:rPr>
            </w:pPr>
            <w:r w:rsidRPr="001E7A26">
              <w:rPr>
                <w:rFonts w:ascii="Bookman Old Style" w:hAnsi="Bookman Old Style" w:cs="Arial"/>
                <w:sz w:val="18"/>
                <w:szCs w:val="18"/>
              </w:rPr>
              <w:t>Orang</w:t>
            </w:r>
          </w:p>
        </w:tc>
        <w:tc>
          <w:tcPr>
            <w:tcW w:w="992" w:type="dxa"/>
            <w:tcBorders>
              <w:top w:val="nil"/>
              <w:left w:val="nil"/>
              <w:bottom w:val="single" w:sz="4" w:space="0" w:color="auto"/>
              <w:right w:val="single" w:sz="4" w:space="0" w:color="auto"/>
            </w:tcBorders>
            <w:shd w:val="clear" w:color="auto" w:fill="auto"/>
            <w:vAlign w:val="center"/>
            <w:hideMark/>
          </w:tcPr>
          <w:p w:rsidR="009E2BD4" w:rsidRPr="001E7A26" w:rsidRDefault="00AA0D2E" w:rsidP="00CA0795">
            <w:pPr>
              <w:spacing w:line="360" w:lineRule="auto"/>
              <w:jc w:val="center"/>
              <w:rPr>
                <w:rFonts w:ascii="Bookman Old Style" w:hAnsi="Bookman Old Style" w:cs="Arial"/>
                <w:sz w:val="18"/>
                <w:szCs w:val="18"/>
              </w:rPr>
            </w:pPr>
            <w:r>
              <w:rPr>
                <w:rFonts w:ascii="Bookman Old Style" w:hAnsi="Bookman Old Style" w:cs="Arial"/>
                <w:sz w:val="18"/>
                <w:szCs w:val="18"/>
              </w:rPr>
              <w:t xml:space="preserve">127 </w:t>
            </w:r>
            <w:r w:rsidR="00B83420" w:rsidRPr="001E7A26">
              <w:rPr>
                <w:rFonts w:ascii="Bookman Old Style" w:hAnsi="Bookman Old Style" w:cs="Arial"/>
                <w:sz w:val="18"/>
                <w:szCs w:val="18"/>
              </w:rPr>
              <w:t>Orang</w:t>
            </w:r>
          </w:p>
        </w:tc>
        <w:tc>
          <w:tcPr>
            <w:tcW w:w="992" w:type="dxa"/>
            <w:tcBorders>
              <w:top w:val="nil"/>
              <w:left w:val="nil"/>
              <w:bottom w:val="single" w:sz="4" w:space="0" w:color="auto"/>
              <w:right w:val="single" w:sz="4" w:space="0" w:color="auto"/>
            </w:tcBorders>
            <w:shd w:val="clear" w:color="auto" w:fill="auto"/>
            <w:vAlign w:val="center"/>
            <w:hideMark/>
          </w:tcPr>
          <w:p w:rsidR="009E2BD4" w:rsidRPr="001E7A26" w:rsidRDefault="00B83420" w:rsidP="00CA0795">
            <w:pPr>
              <w:spacing w:line="360" w:lineRule="auto"/>
              <w:jc w:val="center"/>
              <w:rPr>
                <w:rFonts w:ascii="Bookman Old Style" w:hAnsi="Bookman Old Style" w:cs="Arial"/>
                <w:sz w:val="18"/>
                <w:szCs w:val="18"/>
              </w:rPr>
            </w:pPr>
            <w:r>
              <w:rPr>
                <w:rFonts w:ascii="Bookman Old Style" w:hAnsi="Bookman Old Style" w:cs="Arial"/>
                <w:sz w:val="18"/>
                <w:szCs w:val="18"/>
              </w:rPr>
              <w:t>96</w:t>
            </w:r>
            <w:r w:rsidRPr="001E7A26">
              <w:rPr>
                <w:rFonts w:ascii="Bookman Old Style" w:hAnsi="Bookman Old Style" w:cs="Arial"/>
                <w:sz w:val="18"/>
                <w:szCs w:val="18"/>
              </w:rPr>
              <w:t xml:space="preserve"> Orang</w:t>
            </w:r>
          </w:p>
        </w:tc>
        <w:tc>
          <w:tcPr>
            <w:tcW w:w="993" w:type="dxa"/>
            <w:tcBorders>
              <w:top w:val="nil"/>
              <w:left w:val="nil"/>
              <w:bottom w:val="single" w:sz="4" w:space="0" w:color="auto"/>
              <w:right w:val="single" w:sz="4" w:space="0" w:color="auto"/>
            </w:tcBorders>
            <w:shd w:val="clear" w:color="auto" w:fill="auto"/>
            <w:vAlign w:val="center"/>
            <w:hideMark/>
          </w:tcPr>
          <w:p w:rsidR="009E2BD4" w:rsidRPr="001E7A26" w:rsidRDefault="00B83420" w:rsidP="00CA0795">
            <w:pPr>
              <w:spacing w:line="360" w:lineRule="auto"/>
              <w:jc w:val="center"/>
              <w:rPr>
                <w:rFonts w:ascii="Bookman Old Style" w:hAnsi="Bookman Old Style" w:cs="Arial"/>
                <w:sz w:val="18"/>
                <w:szCs w:val="18"/>
              </w:rPr>
            </w:pPr>
            <w:r>
              <w:rPr>
                <w:rFonts w:ascii="Bookman Old Style" w:hAnsi="Bookman Old Style" w:cs="Arial"/>
                <w:sz w:val="18"/>
                <w:szCs w:val="18"/>
              </w:rPr>
              <w:t>96</w:t>
            </w:r>
            <w:r w:rsidRPr="001E7A26">
              <w:rPr>
                <w:rFonts w:ascii="Bookman Old Style" w:hAnsi="Bookman Old Style" w:cs="Arial"/>
                <w:sz w:val="18"/>
                <w:szCs w:val="18"/>
              </w:rPr>
              <w:t xml:space="preserve"> Orang</w:t>
            </w:r>
          </w:p>
        </w:tc>
        <w:tc>
          <w:tcPr>
            <w:tcW w:w="1275" w:type="dxa"/>
            <w:tcBorders>
              <w:top w:val="nil"/>
              <w:left w:val="nil"/>
              <w:bottom w:val="single" w:sz="4" w:space="0" w:color="auto"/>
              <w:right w:val="single" w:sz="4" w:space="0" w:color="auto"/>
            </w:tcBorders>
            <w:shd w:val="clear" w:color="000000" w:fill="FFFFFF"/>
            <w:noWrap/>
            <w:vAlign w:val="bottom"/>
          </w:tcPr>
          <w:p w:rsidR="009E2BD4" w:rsidRPr="001E7A26" w:rsidRDefault="009E2BD4" w:rsidP="00484ED4">
            <w:pPr>
              <w:spacing w:line="360" w:lineRule="auto"/>
              <w:jc w:val="center"/>
              <w:rPr>
                <w:rFonts w:ascii="Bookman Old Style" w:hAnsi="Bookman Old Style" w:cs="Arial"/>
                <w:sz w:val="18"/>
                <w:szCs w:val="22"/>
              </w:rPr>
            </w:pPr>
          </w:p>
        </w:tc>
      </w:tr>
      <w:tr w:rsidR="00DA3C9A" w:rsidRPr="001E7A26" w:rsidTr="00DA3C9A">
        <w:trPr>
          <w:trHeight w:val="825"/>
        </w:trPr>
        <w:tc>
          <w:tcPr>
            <w:tcW w:w="534" w:type="dxa"/>
            <w:tcBorders>
              <w:top w:val="nil"/>
              <w:left w:val="single" w:sz="4" w:space="0" w:color="auto"/>
              <w:bottom w:val="single" w:sz="4" w:space="0" w:color="auto"/>
              <w:right w:val="single" w:sz="4" w:space="0" w:color="auto"/>
            </w:tcBorders>
            <w:shd w:val="clear" w:color="000000" w:fill="FFFFFF"/>
            <w:noWrap/>
            <w:vAlign w:val="center"/>
            <w:hideMark/>
          </w:tcPr>
          <w:p w:rsidR="009E2BD4" w:rsidRPr="001E7A26" w:rsidRDefault="009E2BD4"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t>V</w:t>
            </w:r>
          </w:p>
        </w:tc>
        <w:tc>
          <w:tcPr>
            <w:tcW w:w="3152" w:type="dxa"/>
            <w:tcBorders>
              <w:top w:val="nil"/>
              <w:left w:val="nil"/>
              <w:bottom w:val="single" w:sz="4" w:space="0" w:color="auto"/>
              <w:right w:val="single" w:sz="4" w:space="0" w:color="111111"/>
            </w:tcBorders>
            <w:shd w:val="clear" w:color="auto" w:fill="auto"/>
            <w:vAlign w:val="center"/>
            <w:hideMark/>
          </w:tcPr>
          <w:p w:rsidR="009E2BD4" w:rsidRPr="001E7A26" w:rsidRDefault="009E2BD4" w:rsidP="00484ED4">
            <w:pPr>
              <w:spacing w:line="360" w:lineRule="auto"/>
              <w:jc w:val="both"/>
              <w:rPr>
                <w:rFonts w:ascii="Bookman Old Style" w:hAnsi="Bookman Old Style" w:cs="Arial"/>
                <w:b/>
                <w:bCs/>
                <w:sz w:val="18"/>
                <w:szCs w:val="18"/>
              </w:rPr>
            </w:pPr>
            <w:r w:rsidRPr="001E7A26">
              <w:rPr>
                <w:rFonts w:ascii="Bookman Old Style" w:hAnsi="Bookman Old Style" w:cs="Arial"/>
                <w:b/>
                <w:bCs/>
                <w:sz w:val="18"/>
                <w:szCs w:val="18"/>
              </w:rPr>
              <w:t>Persentase Dokumen Perencanaan, Laporan Keuangan dan Kinerja Perangkat Daerah yang Tepat Waktu (%)</w:t>
            </w:r>
          </w:p>
        </w:tc>
        <w:tc>
          <w:tcPr>
            <w:tcW w:w="1120" w:type="dxa"/>
            <w:tcBorders>
              <w:top w:val="nil"/>
              <w:left w:val="single" w:sz="4" w:space="0" w:color="auto"/>
              <w:bottom w:val="single" w:sz="4" w:space="0" w:color="auto"/>
              <w:right w:val="single" w:sz="4" w:space="0" w:color="auto"/>
            </w:tcBorders>
            <w:shd w:val="clear" w:color="000000" w:fill="FFFFFF"/>
            <w:noWrap/>
            <w:vAlign w:val="center"/>
            <w:hideMark/>
          </w:tcPr>
          <w:p w:rsidR="009E2BD4" w:rsidRPr="001E7A26" w:rsidRDefault="009E2BD4"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hideMark/>
          </w:tcPr>
          <w:p w:rsidR="009E2BD4"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2" w:type="dxa"/>
            <w:tcBorders>
              <w:top w:val="nil"/>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nil"/>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nil"/>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nil"/>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2" w:type="dxa"/>
            <w:tcBorders>
              <w:top w:val="nil"/>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2" w:type="dxa"/>
            <w:tcBorders>
              <w:top w:val="nil"/>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3" w:type="dxa"/>
            <w:tcBorders>
              <w:top w:val="nil"/>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275" w:type="dxa"/>
            <w:tcBorders>
              <w:top w:val="nil"/>
              <w:left w:val="nil"/>
              <w:bottom w:val="single" w:sz="4" w:space="0" w:color="auto"/>
              <w:right w:val="single" w:sz="4" w:space="0" w:color="auto"/>
            </w:tcBorders>
            <w:shd w:val="clear" w:color="000000" w:fill="FFFFFF"/>
            <w:noWrap/>
            <w:vAlign w:val="bottom"/>
            <w:hideMark/>
          </w:tcPr>
          <w:p w:rsidR="009E2BD4" w:rsidRPr="001E7A26" w:rsidRDefault="009E2BD4"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 </w:t>
            </w:r>
          </w:p>
        </w:tc>
      </w:tr>
      <w:tr w:rsidR="00DA3C9A" w:rsidRPr="001E7A26" w:rsidTr="00DA3C9A">
        <w:trPr>
          <w:trHeight w:val="825"/>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rsidR="009E2BD4" w:rsidRPr="001E7A26" w:rsidRDefault="009E2BD4"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1</w:t>
            </w:r>
          </w:p>
        </w:tc>
        <w:tc>
          <w:tcPr>
            <w:tcW w:w="3152" w:type="dxa"/>
            <w:tcBorders>
              <w:top w:val="nil"/>
              <w:left w:val="nil"/>
              <w:bottom w:val="single" w:sz="4" w:space="0" w:color="auto"/>
              <w:right w:val="single" w:sz="4" w:space="0" w:color="111111"/>
            </w:tcBorders>
            <w:shd w:val="clear" w:color="auto" w:fill="auto"/>
            <w:vAlign w:val="center"/>
            <w:hideMark/>
          </w:tcPr>
          <w:p w:rsidR="009E2BD4" w:rsidRPr="001E7A26" w:rsidRDefault="009E2BD4" w:rsidP="00484ED4">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Laporan Kinerja SKPD Triwulanan ( I s/d III) (Buku)</w:t>
            </w:r>
          </w:p>
        </w:tc>
        <w:tc>
          <w:tcPr>
            <w:tcW w:w="1120" w:type="dxa"/>
            <w:tcBorders>
              <w:top w:val="nil"/>
              <w:left w:val="single" w:sz="4" w:space="0" w:color="auto"/>
              <w:bottom w:val="single" w:sz="4" w:space="0" w:color="auto"/>
              <w:right w:val="single" w:sz="4" w:space="0" w:color="auto"/>
            </w:tcBorders>
            <w:shd w:val="clear" w:color="000000" w:fill="FFFFFF"/>
            <w:vAlign w:val="center"/>
            <w:hideMark/>
          </w:tcPr>
          <w:p w:rsidR="009E2BD4" w:rsidRPr="001E7A26" w:rsidRDefault="009E2BD4"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w:t>
            </w:r>
          </w:p>
        </w:tc>
        <w:tc>
          <w:tcPr>
            <w:tcW w:w="1256" w:type="dxa"/>
            <w:tcBorders>
              <w:top w:val="nil"/>
              <w:left w:val="nil"/>
              <w:bottom w:val="single" w:sz="4" w:space="0" w:color="auto"/>
              <w:right w:val="single" w:sz="4" w:space="0" w:color="auto"/>
            </w:tcBorders>
            <w:shd w:val="clear" w:color="000000" w:fill="FFFFFF"/>
            <w:noWrap/>
            <w:vAlign w:val="center"/>
            <w:hideMark/>
          </w:tcPr>
          <w:p w:rsidR="009E2BD4"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hideMark/>
          </w:tcPr>
          <w:p w:rsidR="009E2BD4" w:rsidRPr="001E7A26" w:rsidRDefault="00D11EF9" w:rsidP="00484ED4">
            <w:pPr>
              <w:spacing w:line="360" w:lineRule="auto"/>
              <w:jc w:val="center"/>
              <w:rPr>
                <w:rFonts w:ascii="Bookman Old Style" w:hAnsi="Bookman Old Style" w:cs="Arial"/>
                <w:sz w:val="18"/>
                <w:szCs w:val="18"/>
              </w:rPr>
            </w:pPr>
            <w:r>
              <w:rPr>
                <w:rFonts w:ascii="Bookman Old Style" w:hAnsi="Bookman Old Style" w:cs="Arial"/>
                <w:sz w:val="18"/>
                <w:szCs w:val="18"/>
              </w:rPr>
              <w:t>6</w:t>
            </w:r>
            <w:r w:rsidR="009E2BD4" w:rsidRPr="001E7A26">
              <w:rPr>
                <w:rFonts w:ascii="Bookman Old Style" w:hAnsi="Bookman Old Style" w:cs="Arial"/>
                <w:sz w:val="18"/>
                <w:szCs w:val="18"/>
              </w:rPr>
              <w:t xml:space="preserve"> buku</w:t>
            </w:r>
          </w:p>
        </w:tc>
        <w:tc>
          <w:tcPr>
            <w:tcW w:w="992" w:type="dxa"/>
            <w:tcBorders>
              <w:top w:val="nil"/>
              <w:left w:val="nil"/>
              <w:bottom w:val="single" w:sz="4" w:space="0" w:color="auto"/>
              <w:right w:val="single" w:sz="4" w:space="0" w:color="auto"/>
            </w:tcBorders>
            <w:shd w:val="clear" w:color="auto" w:fill="auto"/>
            <w:vAlign w:val="center"/>
            <w:hideMark/>
          </w:tcPr>
          <w:p w:rsidR="009E2BD4" w:rsidRPr="001E7A26" w:rsidRDefault="00B83420" w:rsidP="00484ED4">
            <w:pPr>
              <w:spacing w:line="360" w:lineRule="auto"/>
              <w:jc w:val="center"/>
            </w:pPr>
            <w:r>
              <w:rPr>
                <w:rFonts w:ascii="Bookman Old Style" w:hAnsi="Bookman Old Style" w:cs="Arial"/>
                <w:sz w:val="18"/>
                <w:szCs w:val="18"/>
              </w:rPr>
              <w:t>6</w:t>
            </w:r>
            <w:r w:rsidR="009E2BD4" w:rsidRPr="001E7A26">
              <w:rPr>
                <w:rFonts w:ascii="Bookman Old Style" w:hAnsi="Bookman Old Style" w:cs="Arial"/>
                <w:sz w:val="18"/>
                <w:szCs w:val="18"/>
              </w:rPr>
              <w:t xml:space="preserve"> buku</w:t>
            </w:r>
          </w:p>
        </w:tc>
        <w:tc>
          <w:tcPr>
            <w:tcW w:w="1134" w:type="dxa"/>
            <w:tcBorders>
              <w:top w:val="nil"/>
              <w:left w:val="nil"/>
              <w:bottom w:val="single" w:sz="4" w:space="0" w:color="auto"/>
              <w:right w:val="single" w:sz="4" w:space="0" w:color="auto"/>
            </w:tcBorders>
            <w:shd w:val="clear" w:color="auto" w:fill="auto"/>
            <w:vAlign w:val="center"/>
            <w:hideMark/>
          </w:tcPr>
          <w:p w:rsidR="009E2BD4" w:rsidRPr="001E7A26" w:rsidRDefault="00B83420" w:rsidP="00484ED4">
            <w:pPr>
              <w:spacing w:line="360" w:lineRule="auto"/>
              <w:jc w:val="center"/>
            </w:pPr>
            <w:r>
              <w:rPr>
                <w:rFonts w:ascii="Bookman Old Style" w:hAnsi="Bookman Old Style" w:cs="Arial"/>
                <w:sz w:val="18"/>
                <w:szCs w:val="18"/>
              </w:rPr>
              <w:t>6</w:t>
            </w:r>
            <w:r w:rsidRPr="001E7A26">
              <w:rPr>
                <w:rFonts w:ascii="Bookman Old Style" w:hAnsi="Bookman Old Style" w:cs="Arial"/>
                <w:sz w:val="18"/>
                <w:szCs w:val="18"/>
              </w:rPr>
              <w:t xml:space="preserve"> buku</w:t>
            </w:r>
          </w:p>
        </w:tc>
        <w:tc>
          <w:tcPr>
            <w:tcW w:w="1134" w:type="dxa"/>
            <w:tcBorders>
              <w:top w:val="nil"/>
              <w:left w:val="nil"/>
              <w:bottom w:val="single" w:sz="4" w:space="0" w:color="auto"/>
              <w:right w:val="single" w:sz="4" w:space="0" w:color="auto"/>
            </w:tcBorders>
            <w:shd w:val="clear" w:color="auto" w:fill="auto"/>
            <w:vAlign w:val="center"/>
            <w:hideMark/>
          </w:tcPr>
          <w:p w:rsidR="009E2BD4" w:rsidRPr="001E7A26" w:rsidRDefault="00B83420" w:rsidP="00484ED4">
            <w:pPr>
              <w:spacing w:line="360" w:lineRule="auto"/>
              <w:jc w:val="center"/>
            </w:pPr>
            <w:r>
              <w:rPr>
                <w:rFonts w:ascii="Bookman Old Style" w:hAnsi="Bookman Old Style" w:cs="Arial"/>
                <w:sz w:val="18"/>
                <w:szCs w:val="18"/>
              </w:rPr>
              <w:t>6</w:t>
            </w:r>
            <w:r w:rsidRPr="001E7A26">
              <w:rPr>
                <w:rFonts w:ascii="Bookman Old Style" w:hAnsi="Bookman Old Style" w:cs="Arial"/>
                <w:sz w:val="18"/>
                <w:szCs w:val="18"/>
              </w:rPr>
              <w:t xml:space="preserve"> buku</w:t>
            </w:r>
          </w:p>
        </w:tc>
        <w:tc>
          <w:tcPr>
            <w:tcW w:w="1134" w:type="dxa"/>
            <w:tcBorders>
              <w:top w:val="nil"/>
              <w:left w:val="nil"/>
              <w:bottom w:val="single" w:sz="4" w:space="0" w:color="auto"/>
              <w:right w:val="single" w:sz="4" w:space="0" w:color="auto"/>
            </w:tcBorders>
            <w:shd w:val="clear" w:color="auto" w:fill="auto"/>
            <w:vAlign w:val="center"/>
            <w:hideMark/>
          </w:tcPr>
          <w:p w:rsidR="009E2BD4" w:rsidRPr="001E7A26" w:rsidRDefault="0088691E" w:rsidP="00484ED4">
            <w:pPr>
              <w:spacing w:line="360" w:lineRule="auto"/>
              <w:jc w:val="center"/>
            </w:pPr>
            <w:r>
              <w:rPr>
                <w:rFonts w:ascii="Bookman Old Style" w:hAnsi="Bookman Old Style" w:cs="Arial"/>
                <w:sz w:val="18"/>
                <w:szCs w:val="18"/>
              </w:rPr>
              <w:t>6</w:t>
            </w:r>
            <w:r w:rsidR="009E2BD4" w:rsidRPr="001E7A26">
              <w:rPr>
                <w:rFonts w:ascii="Bookman Old Style" w:hAnsi="Bookman Old Style" w:cs="Arial"/>
                <w:sz w:val="18"/>
                <w:szCs w:val="18"/>
              </w:rPr>
              <w:t xml:space="preserve"> buku</w:t>
            </w:r>
          </w:p>
        </w:tc>
        <w:tc>
          <w:tcPr>
            <w:tcW w:w="992" w:type="dxa"/>
            <w:tcBorders>
              <w:top w:val="nil"/>
              <w:left w:val="nil"/>
              <w:bottom w:val="single" w:sz="4" w:space="0" w:color="auto"/>
              <w:right w:val="single" w:sz="4" w:space="0" w:color="auto"/>
            </w:tcBorders>
            <w:shd w:val="clear" w:color="auto" w:fill="auto"/>
            <w:vAlign w:val="center"/>
            <w:hideMark/>
          </w:tcPr>
          <w:p w:rsidR="009E2BD4" w:rsidRPr="001E7A26" w:rsidRDefault="00AA0D2E" w:rsidP="00484ED4">
            <w:pPr>
              <w:spacing w:line="360" w:lineRule="auto"/>
              <w:jc w:val="center"/>
            </w:pPr>
            <w:r>
              <w:rPr>
                <w:rFonts w:ascii="Bookman Old Style" w:hAnsi="Bookman Old Style" w:cs="Arial"/>
                <w:sz w:val="18"/>
                <w:szCs w:val="18"/>
              </w:rPr>
              <w:t>80</w:t>
            </w:r>
            <w:r w:rsidR="00B83420" w:rsidRPr="001E7A26">
              <w:rPr>
                <w:rFonts w:ascii="Bookman Old Style" w:hAnsi="Bookman Old Style" w:cs="Arial"/>
                <w:sz w:val="18"/>
                <w:szCs w:val="18"/>
              </w:rPr>
              <w:t xml:space="preserve"> buku</w:t>
            </w:r>
          </w:p>
        </w:tc>
        <w:tc>
          <w:tcPr>
            <w:tcW w:w="992" w:type="dxa"/>
            <w:tcBorders>
              <w:top w:val="nil"/>
              <w:left w:val="nil"/>
              <w:bottom w:val="single" w:sz="4" w:space="0" w:color="auto"/>
              <w:right w:val="single" w:sz="4" w:space="0" w:color="auto"/>
            </w:tcBorders>
            <w:shd w:val="clear" w:color="auto" w:fill="auto"/>
            <w:vAlign w:val="center"/>
            <w:hideMark/>
          </w:tcPr>
          <w:p w:rsidR="009E2BD4" w:rsidRPr="001E7A26" w:rsidRDefault="00B83420" w:rsidP="00484ED4">
            <w:pPr>
              <w:spacing w:line="360" w:lineRule="auto"/>
              <w:jc w:val="center"/>
            </w:pPr>
            <w:r>
              <w:rPr>
                <w:rFonts w:ascii="Bookman Old Style" w:hAnsi="Bookman Old Style" w:cs="Arial"/>
                <w:sz w:val="18"/>
                <w:szCs w:val="18"/>
              </w:rPr>
              <w:t>6</w:t>
            </w:r>
            <w:r w:rsidRPr="001E7A26">
              <w:rPr>
                <w:rFonts w:ascii="Bookman Old Style" w:hAnsi="Bookman Old Style" w:cs="Arial"/>
                <w:sz w:val="18"/>
                <w:szCs w:val="18"/>
              </w:rPr>
              <w:t xml:space="preserve"> buku</w:t>
            </w:r>
          </w:p>
        </w:tc>
        <w:tc>
          <w:tcPr>
            <w:tcW w:w="993" w:type="dxa"/>
            <w:tcBorders>
              <w:top w:val="nil"/>
              <w:left w:val="nil"/>
              <w:bottom w:val="single" w:sz="4" w:space="0" w:color="auto"/>
              <w:right w:val="single" w:sz="4" w:space="0" w:color="auto"/>
            </w:tcBorders>
            <w:shd w:val="clear" w:color="auto" w:fill="auto"/>
            <w:vAlign w:val="center"/>
            <w:hideMark/>
          </w:tcPr>
          <w:p w:rsidR="009E2BD4" w:rsidRPr="001E7A26" w:rsidRDefault="00B83420" w:rsidP="00484ED4">
            <w:pPr>
              <w:spacing w:line="360" w:lineRule="auto"/>
              <w:jc w:val="center"/>
            </w:pPr>
            <w:r>
              <w:rPr>
                <w:rFonts w:ascii="Bookman Old Style" w:hAnsi="Bookman Old Style" w:cs="Arial"/>
                <w:sz w:val="18"/>
                <w:szCs w:val="18"/>
              </w:rPr>
              <w:t>6</w:t>
            </w:r>
            <w:r w:rsidRPr="001E7A26">
              <w:rPr>
                <w:rFonts w:ascii="Bookman Old Style" w:hAnsi="Bookman Old Style" w:cs="Arial"/>
                <w:sz w:val="18"/>
                <w:szCs w:val="18"/>
              </w:rPr>
              <w:t xml:space="preserve"> buku</w:t>
            </w:r>
          </w:p>
        </w:tc>
        <w:tc>
          <w:tcPr>
            <w:tcW w:w="1275" w:type="dxa"/>
            <w:tcBorders>
              <w:top w:val="nil"/>
              <w:left w:val="nil"/>
              <w:bottom w:val="single" w:sz="4" w:space="0" w:color="auto"/>
              <w:right w:val="single" w:sz="4" w:space="0" w:color="auto"/>
            </w:tcBorders>
            <w:shd w:val="clear" w:color="000000" w:fill="FFFFFF"/>
            <w:noWrap/>
            <w:vAlign w:val="bottom"/>
            <w:hideMark/>
          </w:tcPr>
          <w:p w:rsidR="009E2BD4" w:rsidRPr="001E7A26" w:rsidRDefault="009E2BD4"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 </w:t>
            </w:r>
          </w:p>
        </w:tc>
      </w:tr>
      <w:tr w:rsidR="00DA3C9A" w:rsidRPr="001E7A26" w:rsidTr="00DA3C9A">
        <w:trPr>
          <w:trHeight w:val="825"/>
        </w:trPr>
        <w:tc>
          <w:tcPr>
            <w:tcW w:w="534" w:type="dxa"/>
            <w:tcBorders>
              <w:top w:val="nil"/>
              <w:left w:val="single" w:sz="4" w:space="0" w:color="auto"/>
              <w:bottom w:val="single" w:sz="4" w:space="0" w:color="auto"/>
              <w:right w:val="single" w:sz="4" w:space="0" w:color="auto"/>
            </w:tcBorders>
            <w:shd w:val="clear" w:color="auto" w:fill="auto"/>
            <w:noWrap/>
            <w:vAlign w:val="center"/>
          </w:tcPr>
          <w:p w:rsidR="009E2BD4" w:rsidRPr="001E7A26" w:rsidRDefault="009E2BD4"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2</w:t>
            </w:r>
          </w:p>
        </w:tc>
        <w:tc>
          <w:tcPr>
            <w:tcW w:w="3152" w:type="dxa"/>
            <w:tcBorders>
              <w:top w:val="nil"/>
              <w:left w:val="nil"/>
              <w:bottom w:val="single" w:sz="4" w:space="0" w:color="auto"/>
              <w:right w:val="single" w:sz="4" w:space="0" w:color="111111"/>
            </w:tcBorders>
            <w:shd w:val="clear" w:color="auto" w:fill="auto"/>
            <w:vAlign w:val="center"/>
          </w:tcPr>
          <w:p w:rsidR="009E2BD4" w:rsidRPr="001E7A26" w:rsidRDefault="009E2BD4" w:rsidP="00484ED4">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dokumen laporan keuangan semester I dan III akhir (Buku)</w:t>
            </w:r>
          </w:p>
        </w:tc>
        <w:tc>
          <w:tcPr>
            <w:tcW w:w="1120" w:type="dxa"/>
            <w:tcBorders>
              <w:top w:val="nil"/>
              <w:left w:val="single" w:sz="4" w:space="0" w:color="auto"/>
              <w:bottom w:val="single" w:sz="4" w:space="0" w:color="auto"/>
              <w:right w:val="single" w:sz="4" w:space="0" w:color="auto"/>
            </w:tcBorders>
            <w:shd w:val="clear" w:color="000000" w:fill="FFFFFF"/>
            <w:vAlign w:val="center"/>
          </w:tcPr>
          <w:p w:rsidR="009E2BD4" w:rsidRPr="001E7A26" w:rsidRDefault="009E2BD4"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w:t>
            </w:r>
          </w:p>
        </w:tc>
        <w:tc>
          <w:tcPr>
            <w:tcW w:w="1256" w:type="dxa"/>
            <w:tcBorders>
              <w:top w:val="nil"/>
              <w:left w:val="nil"/>
              <w:bottom w:val="single" w:sz="4" w:space="0" w:color="auto"/>
              <w:right w:val="single" w:sz="4" w:space="0" w:color="auto"/>
            </w:tcBorders>
            <w:shd w:val="clear" w:color="000000" w:fill="FFFFFF"/>
            <w:noWrap/>
            <w:vAlign w:val="center"/>
          </w:tcPr>
          <w:p w:rsidR="009E2BD4"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tcPr>
          <w:p w:rsidR="009E2BD4" w:rsidRPr="001E7A26" w:rsidRDefault="00D11EF9" w:rsidP="00484ED4">
            <w:pPr>
              <w:spacing w:line="360" w:lineRule="auto"/>
              <w:jc w:val="center"/>
            </w:pPr>
            <w:r>
              <w:rPr>
                <w:rFonts w:ascii="Bookman Old Style" w:hAnsi="Bookman Old Style" w:cs="Arial"/>
                <w:sz w:val="18"/>
                <w:szCs w:val="18"/>
              </w:rPr>
              <w:t>1</w:t>
            </w:r>
            <w:r w:rsidR="009E2BD4" w:rsidRPr="001E7A26">
              <w:rPr>
                <w:rFonts w:ascii="Bookman Old Style" w:hAnsi="Bookman Old Style" w:cs="Arial"/>
                <w:sz w:val="18"/>
                <w:szCs w:val="18"/>
              </w:rPr>
              <w:t xml:space="preserve"> buku</w:t>
            </w:r>
          </w:p>
        </w:tc>
        <w:tc>
          <w:tcPr>
            <w:tcW w:w="992" w:type="dxa"/>
            <w:tcBorders>
              <w:top w:val="nil"/>
              <w:left w:val="nil"/>
              <w:bottom w:val="single" w:sz="4" w:space="0" w:color="auto"/>
              <w:right w:val="single" w:sz="4" w:space="0" w:color="auto"/>
            </w:tcBorders>
            <w:shd w:val="clear" w:color="auto" w:fill="auto"/>
            <w:vAlign w:val="center"/>
          </w:tcPr>
          <w:p w:rsidR="009E2BD4" w:rsidRPr="001E7A26" w:rsidRDefault="009E2BD4" w:rsidP="00484ED4">
            <w:pPr>
              <w:spacing w:line="360" w:lineRule="auto"/>
              <w:jc w:val="center"/>
            </w:pPr>
            <w:r w:rsidRPr="001E7A26">
              <w:rPr>
                <w:rFonts w:ascii="Bookman Old Style" w:hAnsi="Bookman Old Style" w:cs="Arial"/>
                <w:sz w:val="18"/>
                <w:szCs w:val="18"/>
              </w:rPr>
              <w:t>4 buku</w:t>
            </w:r>
          </w:p>
        </w:tc>
        <w:tc>
          <w:tcPr>
            <w:tcW w:w="1134" w:type="dxa"/>
            <w:tcBorders>
              <w:top w:val="nil"/>
              <w:left w:val="nil"/>
              <w:bottom w:val="single" w:sz="4" w:space="0" w:color="auto"/>
              <w:right w:val="single" w:sz="4" w:space="0" w:color="auto"/>
            </w:tcBorders>
            <w:shd w:val="clear" w:color="auto" w:fill="auto"/>
            <w:vAlign w:val="center"/>
          </w:tcPr>
          <w:p w:rsidR="009E2BD4" w:rsidRPr="001E7A26" w:rsidRDefault="009E2BD4" w:rsidP="00205BB4">
            <w:pPr>
              <w:jc w:val="center"/>
            </w:pPr>
            <w:r w:rsidRPr="001E7A26">
              <w:rPr>
                <w:rFonts w:ascii="Bookman Old Style" w:hAnsi="Bookman Old Style" w:cs="Arial"/>
                <w:sz w:val="18"/>
                <w:szCs w:val="18"/>
              </w:rPr>
              <w:t>4 buku</w:t>
            </w:r>
          </w:p>
        </w:tc>
        <w:tc>
          <w:tcPr>
            <w:tcW w:w="1134" w:type="dxa"/>
            <w:tcBorders>
              <w:top w:val="nil"/>
              <w:left w:val="nil"/>
              <w:bottom w:val="single" w:sz="4" w:space="0" w:color="auto"/>
              <w:right w:val="single" w:sz="4" w:space="0" w:color="auto"/>
            </w:tcBorders>
            <w:shd w:val="clear" w:color="auto" w:fill="auto"/>
            <w:vAlign w:val="center"/>
          </w:tcPr>
          <w:p w:rsidR="009E2BD4" w:rsidRPr="001E7A26" w:rsidRDefault="009E2BD4" w:rsidP="00205BB4">
            <w:pPr>
              <w:jc w:val="center"/>
            </w:pPr>
            <w:r w:rsidRPr="001E7A26">
              <w:rPr>
                <w:rFonts w:ascii="Bookman Old Style" w:hAnsi="Bookman Old Style" w:cs="Arial"/>
                <w:sz w:val="18"/>
                <w:szCs w:val="18"/>
              </w:rPr>
              <w:t>4 buku</w:t>
            </w:r>
          </w:p>
        </w:tc>
        <w:tc>
          <w:tcPr>
            <w:tcW w:w="1134" w:type="dxa"/>
            <w:tcBorders>
              <w:top w:val="nil"/>
              <w:left w:val="nil"/>
              <w:bottom w:val="single" w:sz="4" w:space="0" w:color="auto"/>
              <w:right w:val="single" w:sz="4" w:space="0" w:color="auto"/>
            </w:tcBorders>
            <w:shd w:val="clear" w:color="auto" w:fill="auto"/>
            <w:vAlign w:val="center"/>
          </w:tcPr>
          <w:p w:rsidR="009E2BD4" w:rsidRPr="001E7A26" w:rsidRDefault="0088691E" w:rsidP="00205BB4">
            <w:pPr>
              <w:jc w:val="center"/>
            </w:pPr>
            <w:r>
              <w:rPr>
                <w:rFonts w:ascii="Bookman Old Style" w:hAnsi="Bookman Old Style" w:cs="Arial"/>
                <w:sz w:val="18"/>
                <w:szCs w:val="18"/>
              </w:rPr>
              <w:t>1</w:t>
            </w:r>
            <w:r w:rsidR="009E2BD4" w:rsidRPr="001E7A26">
              <w:rPr>
                <w:rFonts w:ascii="Bookman Old Style" w:hAnsi="Bookman Old Style" w:cs="Arial"/>
                <w:sz w:val="18"/>
                <w:szCs w:val="18"/>
              </w:rPr>
              <w:t xml:space="preserve"> buku</w:t>
            </w:r>
          </w:p>
        </w:tc>
        <w:tc>
          <w:tcPr>
            <w:tcW w:w="992" w:type="dxa"/>
            <w:tcBorders>
              <w:top w:val="nil"/>
              <w:left w:val="nil"/>
              <w:bottom w:val="single" w:sz="4" w:space="0" w:color="auto"/>
              <w:right w:val="single" w:sz="4" w:space="0" w:color="auto"/>
            </w:tcBorders>
            <w:shd w:val="clear" w:color="auto" w:fill="auto"/>
            <w:vAlign w:val="center"/>
          </w:tcPr>
          <w:p w:rsidR="009E2BD4" w:rsidRPr="001E7A26" w:rsidRDefault="009E2BD4" w:rsidP="00205BB4">
            <w:pPr>
              <w:jc w:val="center"/>
            </w:pPr>
            <w:r w:rsidRPr="001E7A26">
              <w:rPr>
                <w:rFonts w:ascii="Bookman Old Style" w:hAnsi="Bookman Old Style" w:cs="Arial"/>
                <w:sz w:val="18"/>
                <w:szCs w:val="18"/>
              </w:rPr>
              <w:t>4 buku</w:t>
            </w:r>
          </w:p>
        </w:tc>
        <w:tc>
          <w:tcPr>
            <w:tcW w:w="992" w:type="dxa"/>
            <w:tcBorders>
              <w:top w:val="nil"/>
              <w:left w:val="nil"/>
              <w:bottom w:val="single" w:sz="4" w:space="0" w:color="auto"/>
              <w:right w:val="single" w:sz="4" w:space="0" w:color="auto"/>
            </w:tcBorders>
            <w:shd w:val="clear" w:color="auto" w:fill="auto"/>
            <w:vAlign w:val="center"/>
          </w:tcPr>
          <w:p w:rsidR="009E2BD4" w:rsidRPr="001E7A26" w:rsidRDefault="009E2BD4" w:rsidP="00205BB4">
            <w:pPr>
              <w:jc w:val="center"/>
            </w:pPr>
            <w:r w:rsidRPr="001E7A26">
              <w:rPr>
                <w:rFonts w:ascii="Bookman Old Style" w:hAnsi="Bookman Old Style" w:cs="Arial"/>
                <w:sz w:val="18"/>
                <w:szCs w:val="18"/>
              </w:rPr>
              <w:t>4 buku</w:t>
            </w:r>
          </w:p>
        </w:tc>
        <w:tc>
          <w:tcPr>
            <w:tcW w:w="993" w:type="dxa"/>
            <w:tcBorders>
              <w:top w:val="nil"/>
              <w:left w:val="nil"/>
              <w:bottom w:val="single" w:sz="4" w:space="0" w:color="auto"/>
              <w:right w:val="single" w:sz="4" w:space="0" w:color="auto"/>
            </w:tcBorders>
            <w:shd w:val="clear" w:color="auto" w:fill="auto"/>
            <w:vAlign w:val="center"/>
          </w:tcPr>
          <w:p w:rsidR="009E2BD4" w:rsidRPr="001E7A26" w:rsidRDefault="009E2BD4" w:rsidP="00205BB4">
            <w:pPr>
              <w:jc w:val="center"/>
            </w:pPr>
            <w:r w:rsidRPr="001E7A26">
              <w:rPr>
                <w:rFonts w:ascii="Bookman Old Style" w:hAnsi="Bookman Old Style" w:cs="Arial"/>
                <w:sz w:val="18"/>
                <w:szCs w:val="18"/>
              </w:rPr>
              <w:t>4 buku</w:t>
            </w:r>
          </w:p>
        </w:tc>
        <w:tc>
          <w:tcPr>
            <w:tcW w:w="1275" w:type="dxa"/>
            <w:tcBorders>
              <w:top w:val="nil"/>
              <w:left w:val="nil"/>
              <w:bottom w:val="single" w:sz="4" w:space="0" w:color="auto"/>
              <w:right w:val="single" w:sz="4" w:space="0" w:color="auto"/>
            </w:tcBorders>
            <w:shd w:val="clear" w:color="000000" w:fill="FFFFFF"/>
            <w:noWrap/>
            <w:vAlign w:val="bottom"/>
          </w:tcPr>
          <w:p w:rsidR="009E2BD4" w:rsidRPr="001E7A26" w:rsidRDefault="009E2BD4" w:rsidP="00484ED4">
            <w:pPr>
              <w:spacing w:line="360" w:lineRule="auto"/>
              <w:jc w:val="center"/>
              <w:rPr>
                <w:rFonts w:ascii="Bookman Old Style" w:hAnsi="Bookman Old Style" w:cs="Arial"/>
                <w:sz w:val="18"/>
                <w:szCs w:val="22"/>
              </w:rPr>
            </w:pPr>
          </w:p>
        </w:tc>
      </w:tr>
      <w:tr w:rsidR="00B83420" w:rsidRPr="001E7A26" w:rsidTr="00B83420">
        <w:trPr>
          <w:trHeight w:val="825"/>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rsidR="00B83420" w:rsidRPr="001E7A26" w:rsidRDefault="00B83420"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3</w:t>
            </w:r>
          </w:p>
        </w:tc>
        <w:tc>
          <w:tcPr>
            <w:tcW w:w="3152" w:type="dxa"/>
            <w:tcBorders>
              <w:top w:val="nil"/>
              <w:left w:val="nil"/>
              <w:bottom w:val="single" w:sz="4" w:space="0" w:color="auto"/>
              <w:right w:val="single" w:sz="4" w:space="0" w:color="111111"/>
            </w:tcBorders>
            <w:shd w:val="clear" w:color="auto" w:fill="auto"/>
            <w:vAlign w:val="center"/>
            <w:hideMark/>
          </w:tcPr>
          <w:p w:rsidR="00B83420" w:rsidRPr="001E7A26" w:rsidRDefault="00B83420" w:rsidP="00484ED4">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dokumen laporan keuangan akhir (Buku)</w:t>
            </w:r>
          </w:p>
        </w:tc>
        <w:tc>
          <w:tcPr>
            <w:tcW w:w="1120" w:type="dxa"/>
            <w:tcBorders>
              <w:top w:val="nil"/>
              <w:left w:val="single" w:sz="4" w:space="0" w:color="auto"/>
              <w:bottom w:val="single" w:sz="4" w:space="0" w:color="auto"/>
              <w:right w:val="single" w:sz="4" w:space="0" w:color="auto"/>
            </w:tcBorders>
            <w:shd w:val="clear" w:color="000000" w:fill="FFFFFF"/>
            <w:noWrap/>
            <w:vAlign w:val="center"/>
            <w:hideMark/>
          </w:tcPr>
          <w:p w:rsidR="00B83420" w:rsidRPr="001E7A26" w:rsidRDefault="00B83420"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hideMark/>
          </w:tcPr>
          <w:p w:rsidR="00B83420" w:rsidRPr="001E7A26" w:rsidRDefault="00924D1F"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hideMark/>
          </w:tcPr>
          <w:p w:rsidR="00B83420" w:rsidRPr="001E7A26" w:rsidRDefault="00D11EF9" w:rsidP="00484ED4">
            <w:pPr>
              <w:spacing w:line="360" w:lineRule="auto"/>
              <w:jc w:val="center"/>
            </w:pPr>
            <w:r>
              <w:rPr>
                <w:rFonts w:ascii="Bookman Old Style" w:hAnsi="Bookman Old Style" w:cs="Arial"/>
                <w:sz w:val="18"/>
                <w:szCs w:val="18"/>
              </w:rPr>
              <w:t>1</w:t>
            </w:r>
            <w:r w:rsidR="00B83420" w:rsidRPr="001E7A26">
              <w:rPr>
                <w:rFonts w:ascii="Bookman Old Style" w:hAnsi="Bookman Old Style" w:cs="Arial"/>
                <w:sz w:val="18"/>
                <w:szCs w:val="18"/>
              </w:rPr>
              <w:t xml:space="preserve"> buku</w:t>
            </w:r>
          </w:p>
        </w:tc>
        <w:tc>
          <w:tcPr>
            <w:tcW w:w="992" w:type="dxa"/>
            <w:tcBorders>
              <w:top w:val="nil"/>
              <w:left w:val="nil"/>
              <w:bottom w:val="single" w:sz="4" w:space="0" w:color="auto"/>
              <w:right w:val="single" w:sz="4" w:space="0" w:color="auto"/>
            </w:tcBorders>
            <w:shd w:val="clear" w:color="auto" w:fill="auto"/>
            <w:vAlign w:val="center"/>
            <w:hideMark/>
          </w:tcPr>
          <w:p w:rsidR="00B83420" w:rsidRPr="001E7A26" w:rsidRDefault="00B83420" w:rsidP="00484ED4">
            <w:pPr>
              <w:spacing w:line="360" w:lineRule="auto"/>
              <w:jc w:val="center"/>
            </w:pPr>
            <w:r>
              <w:rPr>
                <w:rFonts w:ascii="Bookman Old Style" w:hAnsi="Bookman Old Style" w:cs="Arial"/>
                <w:sz w:val="18"/>
                <w:szCs w:val="18"/>
              </w:rPr>
              <w:t>1</w:t>
            </w:r>
            <w:r w:rsidRPr="001E7A26">
              <w:rPr>
                <w:rFonts w:ascii="Bookman Old Style" w:hAnsi="Bookman Old Style" w:cs="Arial"/>
                <w:sz w:val="18"/>
                <w:szCs w:val="18"/>
              </w:rPr>
              <w:t xml:space="preserve"> buku</w:t>
            </w:r>
          </w:p>
        </w:tc>
        <w:tc>
          <w:tcPr>
            <w:tcW w:w="1134" w:type="dxa"/>
            <w:tcBorders>
              <w:top w:val="nil"/>
              <w:left w:val="nil"/>
              <w:bottom w:val="single" w:sz="4" w:space="0" w:color="auto"/>
              <w:right w:val="single" w:sz="4" w:space="0" w:color="auto"/>
            </w:tcBorders>
            <w:shd w:val="clear" w:color="auto" w:fill="auto"/>
            <w:vAlign w:val="center"/>
            <w:hideMark/>
          </w:tcPr>
          <w:p w:rsidR="00B83420" w:rsidRDefault="00B83420" w:rsidP="00B83420">
            <w:pPr>
              <w:jc w:val="center"/>
            </w:pPr>
            <w:r w:rsidRPr="00CF1E11">
              <w:rPr>
                <w:rFonts w:ascii="Bookman Old Style" w:hAnsi="Bookman Old Style" w:cs="Arial"/>
                <w:sz w:val="18"/>
                <w:szCs w:val="18"/>
              </w:rPr>
              <w:t>1 buku</w:t>
            </w:r>
          </w:p>
        </w:tc>
        <w:tc>
          <w:tcPr>
            <w:tcW w:w="1134" w:type="dxa"/>
            <w:tcBorders>
              <w:top w:val="nil"/>
              <w:left w:val="nil"/>
              <w:bottom w:val="single" w:sz="4" w:space="0" w:color="auto"/>
              <w:right w:val="single" w:sz="4" w:space="0" w:color="auto"/>
            </w:tcBorders>
            <w:shd w:val="clear" w:color="auto" w:fill="auto"/>
            <w:vAlign w:val="center"/>
            <w:hideMark/>
          </w:tcPr>
          <w:p w:rsidR="00B83420" w:rsidRDefault="00B83420" w:rsidP="00B83420">
            <w:pPr>
              <w:jc w:val="center"/>
            </w:pPr>
            <w:r w:rsidRPr="00CF1E11">
              <w:rPr>
                <w:rFonts w:ascii="Bookman Old Style" w:hAnsi="Bookman Old Style" w:cs="Arial"/>
                <w:sz w:val="18"/>
                <w:szCs w:val="18"/>
              </w:rPr>
              <w:t>1 buku</w:t>
            </w:r>
          </w:p>
        </w:tc>
        <w:tc>
          <w:tcPr>
            <w:tcW w:w="1134" w:type="dxa"/>
            <w:tcBorders>
              <w:top w:val="nil"/>
              <w:left w:val="nil"/>
              <w:bottom w:val="single" w:sz="4" w:space="0" w:color="auto"/>
              <w:right w:val="single" w:sz="4" w:space="0" w:color="auto"/>
            </w:tcBorders>
            <w:shd w:val="clear" w:color="auto" w:fill="auto"/>
            <w:vAlign w:val="center"/>
            <w:hideMark/>
          </w:tcPr>
          <w:p w:rsidR="00B83420" w:rsidRPr="001E7A26" w:rsidRDefault="0088691E" w:rsidP="00B83420">
            <w:pPr>
              <w:spacing w:line="360" w:lineRule="auto"/>
              <w:jc w:val="center"/>
            </w:pPr>
            <w:r>
              <w:rPr>
                <w:rFonts w:ascii="Bookman Old Style" w:hAnsi="Bookman Old Style" w:cs="Arial"/>
                <w:sz w:val="18"/>
                <w:szCs w:val="18"/>
              </w:rPr>
              <w:t>1</w:t>
            </w:r>
            <w:r w:rsidR="00B83420" w:rsidRPr="001E7A26">
              <w:rPr>
                <w:rFonts w:ascii="Bookman Old Style" w:hAnsi="Bookman Old Style" w:cs="Arial"/>
                <w:sz w:val="18"/>
                <w:szCs w:val="18"/>
              </w:rPr>
              <w:t xml:space="preserve"> buku</w:t>
            </w:r>
          </w:p>
        </w:tc>
        <w:tc>
          <w:tcPr>
            <w:tcW w:w="992" w:type="dxa"/>
            <w:tcBorders>
              <w:top w:val="nil"/>
              <w:left w:val="nil"/>
              <w:bottom w:val="single" w:sz="4" w:space="0" w:color="auto"/>
              <w:right w:val="single" w:sz="4" w:space="0" w:color="auto"/>
            </w:tcBorders>
            <w:shd w:val="clear" w:color="auto" w:fill="auto"/>
            <w:vAlign w:val="center"/>
            <w:hideMark/>
          </w:tcPr>
          <w:p w:rsidR="00B83420" w:rsidRDefault="00AA0D2E" w:rsidP="00B83420">
            <w:pPr>
              <w:jc w:val="center"/>
            </w:pPr>
            <w:r>
              <w:rPr>
                <w:rFonts w:ascii="Bookman Old Style" w:hAnsi="Bookman Old Style" w:cs="Arial"/>
                <w:sz w:val="18"/>
                <w:szCs w:val="18"/>
              </w:rPr>
              <w:t xml:space="preserve">4 </w:t>
            </w:r>
            <w:r w:rsidR="00B83420" w:rsidRPr="00F91694">
              <w:rPr>
                <w:rFonts w:ascii="Bookman Old Style" w:hAnsi="Bookman Old Style" w:cs="Arial"/>
                <w:sz w:val="18"/>
                <w:szCs w:val="18"/>
              </w:rPr>
              <w:t>buku</w:t>
            </w:r>
          </w:p>
        </w:tc>
        <w:tc>
          <w:tcPr>
            <w:tcW w:w="992" w:type="dxa"/>
            <w:tcBorders>
              <w:top w:val="nil"/>
              <w:left w:val="nil"/>
              <w:bottom w:val="single" w:sz="4" w:space="0" w:color="auto"/>
              <w:right w:val="single" w:sz="4" w:space="0" w:color="auto"/>
            </w:tcBorders>
            <w:shd w:val="clear" w:color="auto" w:fill="auto"/>
            <w:vAlign w:val="center"/>
            <w:hideMark/>
          </w:tcPr>
          <w:p w:rsidR="00B83420" w:rsidRDefault="00B83420" w:rsidP="00B83420">
            <w:pPr>
              <w:jc w:val="center"/>
            </w:pPr>
            <w:r w:rsidRPr="00F91694">
              <w:rPr>
                <w:rFonts w:ascii="Bookman Old Style" w:hAnsi="Bookman Old Style" w:cs="Arial"/>
                <w:sz w:val="18"/>
                <w:szCs w:val="18"/>
              </w:rPr>
              <w:t>1 buku</w:t>
            </w:r>
          </w:p>
        </w:tc>
        <w:tc>
          <w:tcPr>
            <w:tcW w:w="993" w:type="dxa"/>
            <w:tcBorders>
              <w:top w:val="nil"/>
              <w:left w:val="nil"/>
              <w:bottom w:val="single" w:sz="4" w:space="0" w:color="auto"/>
              <w:right w:val="single" w:sz="4" w:space="0" w:color="auto"/>
            </w:tcBorders>
            <w:shd w:val="clear" w:color="auto" w:fill="auto"/>
            <w:vAlign w:val="center"/>
            <w:hideMark/>
          </w:tcPr>
          <w:p w:rsidR="00B83420" w:rsidRDefault="00B83420" w:rsidP="00B83420">
            <w:pPr>
              <w:jc w:val="center"/>
            </w:pPr>
            <w:r w:rsidRPr="00F91694">
              <w:rPr>
                <w:rFonts w:ascii="Bookman Old Style" w:hAnsi="Bookman Old Style" w:cs="Arial"/>
                <w:sz w:val="18"/>
                <w:szCs w:val="18"/>
              </w:rPr>
              <w:t>1 buku</w:t>
            </w:r>
          </w:p>
        </w:tc>
        <w:tc>
          <w:tcPr>
            <w:tcW w:w="1275" w:type="dxa"/>
            <w:tcBorders>
              <w:top w:val="nil"/>
              <w:left w:val="nil"/>
              <w:bottom w:val="single" w:sz="4" w:space="0" w:color="auto"/>
              <w:right w:val="single" w:sz="4" w:space="0" w:color="auto"/>
            </w:tcBorders>
            <w:shd w:val="clear" w:color="000000" w:fill="FFFFFF"/>
            <w:noWrap/>
            <w:vAlign w:val="bottom"/>
            <w:hideMark/>
          </w:tcPr>
          <w:p w:rsidR="00B83420" w:rsidRPr="001E7A26" w:rsidRDefault="00B83420"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 </w:t>
            </w:r>
          </w:p>
        </w:tc>
      </w:tr>
      <w:tr w:rsidR="00DA3C9A" w:rsidRPr="001E7A26" w:rsidTr="00DA3C9A">
        <w:trPr>
          <w:trHeight w:val="825"/>
        </w:trPr>
        <w:tc>
          <w:tcPr>
            <w:tcW w:w="534" w:type="dxa"/>
            <w:tcBorders>
              <w:top w:val="nil"/>
              <w:left w:val="single" w:sz="4" w:space="0" w:color="auto"/>
              <w:bottom w:val="single" w:sz="4" w:space="0" w:color="auto"/>
              <w:right w:val="single" w:sz="4" w:space="0" w:color="auto"/>
            </w:tcBorders>
            <w:shd w:val="clear" w:color="auto" w:fill="auto"/>
            <w:noWrap/>
            <w:vAlign w:val="center"/>
            <w:hideMark/>
          </w:tcPr>
          <w:p w:rsidR="009E2BD4" w:rsidRPr="001E7A26" w:rsidRDefault="009E2BD4" w:rsidP="00484ED4">
            <w:pPr>
              <w:spacing w:line="360" w:lineRule="auto"/>
              <w:jc w:val="center"/>
              <w:rPr>
                <w:rFonts w:ascii="Bookman Old Style" w:hAnsi="Bookman Old Style" w:cs="Arial"/>
                <w:b/>
                <w:bCs/>
                <w:sz w:val="18"/>
                <w:szCs w:val="20"/>
              </w:rPr>
            </w:pPr>
            <w:r w:rsidRPr="001E7A26">
              <w:rPr>
                <w:rFonts w:ascii="Bookman Old Style" w:hAnsi="Bookman Old Style" w:cs="Arial"/>
                <w:b/>
                <w:bCs/>
                <w:sz w:val="18"/>
                <w:szCs w:val="20"/>
              </w:rPr>
              <w:lastRenderedPageBreak/>
              <w:t>VI</w:t>
            </w:r>
          </w:p>
        </w:tc>
        <w:tc>
          <w:tcPr>
            <w:tcW w:w="3152" w:type="dxa"/>
            <w:tcBorders>
              <w:top w:val="nil"/>
              <w:left w:val="nil"/>
              <w:bottom w:val="single" w:sz="4" w:space="0" w:color="auto"/>
              <w:right w:val="single" w:sz="4" w:space="0" w:color="111111"/>
            </w:tcBorders>
            <w:shd w:val="clear" w:color="auto" w:fill="auto"/>
            <w:vAlign w:val="center"/>
            <w:hideMark/>
          </w:tcPr>
          <w:p w:rsidR="009E2BD4" w:rsidRPr="001E7A26" w:rsidRDefault="009E2BD4" w:rsidP="00484ED4">
            <w:pPr>
              <w:spacing w:line="360" w:lineRule="auto"/>
              <w:jc w:val="both"/>
              <w:rPr>
                <w:rFonts w:ascii="Bookman Old Style" w:hAnsi="Bookman Old Style" w:cs="Arial"/>
                <w:b/>
                <w:bCs/>
                <w:sz w:val="18"/>
                <w:szCs w:val="18"/>
              </w:rPr>
            </w:pPr>
            <w:r w:rsidRPr="001E7A26">
              <w:rPr>
                <w:rFonts w:ascii="Bookman Old Style" w:hAnsi="Bookman Old Style" w:cs="Arial"/>
                <w:b/>
                <w:bCs/>
                <w:sz w:val="18"/>
                <w:szCs w:val="18"/>
              </w:rPr>
              <w:t xml:space="preserve">Persentase Pelaksanaan Pelaksanaan Pelayanan </w:t>
            </w:r>
            <w:proofErr w:type="gramStart"/>
            <w:r w:rsidRPr="001E7A26">
              <w:rPr>
                <w:rFonts w:ascii="Bookman Old Style" w:hAnsi="Bookman Old Style" w:cs="Arial"/>
                <w:b/>
                <w:bCs/>
                <w:sz w:val="18"/>
                <w:szCs w:val="18"/>
              </w:rPr>
              <w:t>Umum(</w:t>
            </w:r>
            <w:proofErr w:type="gramEnd"/>
            <w:r w:rsidRPr="001E7A26">
              <w:rPr>
                <w:rFonts w:ascii="Bookman Old Style" w:hAnsi="Bookman Old Style" w:cs="Arial"/>
                <w:b/>
                <w:bCs/>
                <w:sz w:val="18"/>
                <w:szCs w:val="18"/>
              </w:rPr>
              <w:t>%)</w:t>
            </w:r>
          </w:p>
        </w:tc>
        <w:tc>
          <w:tcPr>
            <w:tcW w:w="1120" w:type="dxa"/>
            <w:tcBorders>
              <w:top w:val="nil"/>
              <w:left w:val="single" w:sz="4" w:space="0" w:color="auto"/>
              <w:bottom w:val="single" w:sz="4" w:space="0" w:color="auto"/>
              <w:right w:val="single" w:sz="4" w:space="0" w:color="auto"/>
            </w:tcBorders>
            <w:shd w:val="clear" w:color="000000" w:fill="FFFFFF"/>
            <w:noWrap/>
            <w:vAlign w:val="center"/>
            <w:hideMark/>
          </w:tcPr>
          <w:p w:rsidR="009E2BD4" w:rsidRPr="001E7A26" w:rsidRDefault="009E2BD4"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hideMark/>
          </w:tcPr>
          <w:p w:rsidR="009E2BD4" w:rsidRPr="001E7A26" w:rsidRDefault="001B321C"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hideMark/>
          </w:tcPr>
          <w:p w:rsidR="009E2BD4" w:rsidRPr="001E7A26" w:rsidRDefault="001B321C" w:rsidP="001B321C">
            <w:pPr>
              <w:spacing w:line="360" w:lineRule="auto"/>
              <w:jc w:val="center"/>
              <w:rPr>
                <w:rFonts w:ascii="Bookman Old Style" w:hAnsi="Bookman Old Style" w:cs="Arial"/>
                <w:b/>
                <w:bCs/>
                <w:sz w:val="18"/>
                <w:szCs w:val="18"/>
              </w:rPr>
            </w:pPr>
            <w:r>
              <w:rPr>
                <w:rFonts w:ascii="Bookman Old Style" w:hAnsi="Bookman Old Style" w:cs="Arial"/>
                <w:b/>
                <w:bCs/>
                <w:sz w:val="18"/>
                <w:szCs w:val="18"/>
              </w:rPr>
              <w:t>100%</w:t>
            </w:r>
          </w:p>
        </w:tc>
        <w:tc>
          <w:tcPr>
            <w:tcW w:w="992" w:type="dxa"/>
            <w:tcBorders>
              <w:top w:val="nil"/>
              <w:left w:val="nil"/>
              <w:bottom w:val="single" w:sz="4" w:space="0" w:color="auto"/>
              <w:right w:val="single" w:sz="4" w:space="0" w:color="auto"/>
            </w:tcBorders>
            <w:shd w:val="clear" w:color="auto" w:fill="auto"/>
            <w:vAlign w:val="center"/>
            <w:hideMark/>
          </w:tcPr>
          <w:p w:rsidR="009E2BD4" w:rsidRPr="001E7A26" w:rsidRDefault="001B321C" w:rsidP="001B321C">
            <w:pPr>
              <w:spacing w:line="360" w:lineRule="auto"/>
              <w:jc w:val="center"/>
              <w:rPr>
                <w:rFonts w:ascii="Bookman Old Style" w:hAnsi="Bookman Old Style" w:cs="Arial"/>
                <w:b/>
                <w:bCs/>
                <w:sz w:val="18"/>
                <w:szCs w:val="18"/>
              </w:rPr>
            </w:pPr>
            <w:r>
              <w:rPr>
                <w:rFonts w:ascii="Bookman Old Style" w:hAnsi="Bookman Old Style" w:cs="Arial"/>
                <w:b/>
                <w:bCs/>
                <w:sz w:val="18"/>
                <w:szCs w:val="18"/>
              </w:rPr>
              <w:t>100%</w:t>
            </w:r>
          </w:p>
        </w:tc>
        <w:tc>
          <w:tcPr>
            <w:tcW w:w="1134" w:type="dxa"/>
            <w:tcBorders>
              <w:top w:val="nil"/>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nil"/>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134" w:type="dxa"/>
            <w:tcBorders>
              <w:top w:val="nil"/>
              <w:left w:val="nil"/>
              <w:bottom w:val="single" w:sz="4" w:space="0" w:color="auto"/>
              <w:right w:val="single" w:sz="4" w:space="0" w:color="auto"/>
            </w:tcBorders>
            <w:shd w:val="clear" w:color="auto" w:fill="auto"/>
            <w:vAlign w:val="center"/>
            <w:hideMark/>
          </w:tcPr>
          <w:p w:rsidR="009E2BD4" w:rsidRPr="001E7A26" w:rsidRDefault="001B321C" w:rsidP="00484ED4">
            <w:pPr>
              <w:spacing w:line="360" w:lineRule="auto"/>
              <w:jc w:val="center"/>
              <w:rPr>
                <w:rFonts w:ascii="Bookman Old Style" w:hAnsi="Bookman Old Style" w:cs="Arial"/>
                <w:b/>
                <w:bCs/>
                <w:sz w:val="18"/>
                <w:szCs w:val="18"/>
              </w:rPr>
            </w:pPr>
            <w:r>
              <w:rPr>
                <w:rFonts w:ascii="Bookman Old Style" w:hAnsi="Bookman Old Style" w:cs="Arial"/>
                <w:b/>
                <w:bCs/>
                <w:sz w:val="18"/>
                <w:szCs w:val="18"/>
              </w:rPr>
              <w:t>100%</w:t>
            </w:r>
          </w:p>
        </w:tc>
        <w:tc>
          <w:tcPr>
            <w:tcW w:w="992" w:type="dxa"/>
            <w:tcBorders>
              <w:top w:val="nil"/>
              <w:left w:val="nil"/>
              <w:bottom w:val="single" w:sz="4" w:space="0" w:color="auto"/>
              <w:right w:val="single" w:sz="4" w:space="0" w:color="auto"/>
            </w:tcBorders>
            <w:shd w:val="clear" w:color="auto" w:fill="auto"/>
            <w:vAlign w:val="center"/>
            <w:hideMark/>
          </w:tcPr>
          <w:p w:rsidR="009E2BD4" w:rsidRPr="001E7A26" w:rsidRDefault="001B321C" w:rsidP="00484ED4">
            <w:pPr>
              <w:spacing w:line="360" w:lineRule="auto"/>
              <w:jc w:val="center"/>
              <w:rPr>
                <w:rFonts w:ascii="Bookman Old Style" w:hAnsi="Bookman Old Style" w:cs="Arial"/>
                <w:b/>
                <w:bCs/>
                <w:sz w:val="18"/>
                <w:szCs w:val="18"/>
              </w:rPr>
            </w:pPr>
            <w:r>
              <w:rPr>
                <w:rFonts w:ascii="Bookman Old Style" w:hAnsi="Bookman Old Style" w:cs="Arial"/>
                <w:b/>
                <w:bCs/>
                <w:sz w:val="18"/>
                <w:szCs w:val="18"/>
              </w:rPr>
              <w:t>100%</w:t>
            </w:r>
          </w:p>
        </w:tc>
        <w:tc>
          <w:tcPr>
            <w:tcW w:w="992" w:type="dxa"/>
            <w:tcBorders>
              <w:top w:val="nil"/>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993" w:type="dxa"/>
            <w:tcBorders>
              <w:top w:val="nil"/>
              <w:left w:val="nil"/>
              <w:bottom w:val="single" w:sz="4" w:space="0" w:color="auto"/>
              <w:right w:val="single" w:sz="4" w:space="0" w:color="auto"/>
            </w:tcBorders>
            <w:shd w:val="clear" w:color="auto" w:fill="auto"/>
            <w:vAlign w:val="center"/>
            <w:hideMark/>
          </w:tcPr>
          <w:p w:rsidR="009E2BD4" w:rsidRPr="001E7A26" w:rsidRDefault="009E2BD4" w:rsidP="00484ED4">
            <w:pPr>
              <w:spacing w:line="360" w:lineRule="auto"/>
              <w:jc w:val="center"/>
              <w:rPr>
                <w:rFonts w:ascii="Bookman Old Style" w:hAnsi="Bookman Old Style" w:cs="Arial"/>
                <w:b/>
                <w:bCs/>
                <w:sz w:val="18"/>
                <w:szCs w:val="18"/>
              </w:rPr>
            </w:pPr>
            <w:r w:rsidRPr="001E7A26">
              <w:rPr>
                <w:rFonts w:ascii="Bookman Old Style" w:hAnsi="Bookman Old Style" w:cs="Arial"/>
                <w:b/>
                <w:bCs/>
                <w:sz w:val="18"/>
                <w:szCs w:val="18"/>
              </w:rPr>
              <w:t>100%</w:t>
            </w:r>
          </w:p>
        </w:tc>
        <w:tc>
          <w:tcPr>
            <w:tcW w:w="1275" w:type="dxa"/>
            <w:tcBorders>
              <w:top w:val="nil"/>
              <w:left w:val="nil"/>
              <w:bottom w:val="single" w:sz="4" w:space="0" w:color="auto"/>
              <w:right w:val="single" w:sz="4" w:space="0" w:color="auto"/>
            </w:tcBorders>
            <w:shd w:val="clear" w:color="000000" w:fill="FFFFFF"/>
            <w:noWrap/>
            <w:vAlign w:val="bottom"/>
            <w:hideMark/>
          </w:tcPr>
          <w:p w:rsidR="009E2BD4" w:rsidRPr="001E7A26" w:rsidRDefault="009E2BD4"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Program baru sesuai Tugas dan fungsi di Bagian Umum</w:t>
            </w:r>
          </w:p>
        </w:tc>
      </w:tr>
      <w:tr w:rsidR="00D22CBC" w:rsidRPr="001E7A26" w:rsidTr="00DA3C9A">
        <w:trPr>
          <w:trHeight w:val="886"/>
        </w:trPr>
        <w:tc>
          <w:tcPr>
            <w:tcW w:w="534" w:type="dxa"/>
            <w:tcBorders>
              <w:top w:val="nil"/>
              <w:left w:val="single" w:sz="4" w:space="0" w:color="auto"/>
              <w:bottom w:val="single" w:sz="4" w:space="0" w:color="auto"/>
              <w:right w:val="single" w:sz="4" w:space="0" w:color="auto"/>
            </w:tcBorders>
            <w:shd w:val="clear" w:color="000000" w:fill="FFFFFF"/>
            <w:noWrap/>
            <w:vAlign w:val="center"/>
          </w:tcPr>
          <w:p w:rsidR="00D22CBC" w:rsidRPr="001E7A26" w:rsidRDefault="00D22CBC"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1</w:t>
            </w:r>
          </w:p>
        </w:tc>
        <w:tc>
          <w:tcPr>
            <w:tcW w:w="3152" w:type="dxa"/>
            <w:tcBorders>
              <w:top w:val="nil"/>
              <w:left w:val="nil"/>
              <w:bottom w:val="single" w:sz="4" w:space="0" w:color="auto"/>
              <w:right w:val="single" w:sz="4" w:space="0" w:color="111111"/>
            </w:tcBorders>
            <w:shd w:val="clear" w:color="auto" w:fill="auto"/>
            <w:vAlign w:val="center"/>
          </w:tcPr>
          <w:p w:rsidR="00D22CBC" w:rsidRPr="001E7A26" w:rsidRDefault="00D22CBC" w:rsidP="007A23E8">
            <w:pPr>
              <w:spacing w:line="360" w:lineRule="auto"/>
              <w:jc w:val="both"/>
              <w:rPr>
                <w:rFonts w:ascii="Bookman Old Style" w:hAnsi="Bookman Old Style" w:cs="Arial"/>
                <w:bCs/>
                <w:sz w:val="18"/>
                <w:szCs w:val="18"/>
              </w:rPr>
            </w:pPr>
            <w:r w:rsidRPr="001E7A26">
              <w:rPr>
                <w:rFonts w:ascii="Bookman Old Style" w:hAnsi="Bookman Old Style" w:cs="Arial"/>
                <w:bCs/>
                <w:sz w:val="18"/>
                <w:szCs w:val="18"/>
              </w:rPr>
              <w:t>Jumlah Fasilitasi Pelayanan Kerumahtanggaan Kepala Daerah dan Wakil Kepala Daerah dan Sekretariat Daerah (kegiatan)</w:t>
            </w:r>
          </w:p>
        </w:tc>
        <w:tc>
          <w:tcPr>
            <w:tcW w:w="1120" w:type="dxa"/>
            <w:tcBorders>
              <w:top w:val="nil"/>
              <w:left w:val="single" w:sz="4" w:space="0" w:color="auto"/>
              <w:bottom w:val="single" w:sz="4" w:space="0" w:color="auto"/>
              <w:right w:val="single" w:sz="4" w:space="0" w:color="auto"/>
            </w:tcBorders>
            <w:shd w:val="clear" w:color="000000" w:fill="FFFFFF"/>
            <w:noWrap/>
            <w:vAlign w:val="center"/>
          </w:tcPr>
          <w:p w:rsidR="00D22CBC" w:rsidRPr="001E7A26" w:rsidRDefault="00D22CBC" w:rsidP="007A23E8">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tcPr>
          <w:p w:rsidR="00D22CBC" w:rsidRPr="001E7A26" w:rsidRDefault="001B321C" w:rsidP="007A23E8">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tcPr>
          <w:p w:rsidR="00D22CBC" w:rsidRDefault="001B321C" w:rsidP="007A23E8">
            <w:pPr>
              <w:spacing w:line="360" w:lineRule="auto"/>
              <w:jc w:val="center"/>
              <w:rPr>
                <w:rFonts w:ascii="Bookman Old Style" w:hAnsi="Bookman Old Style" w:cs="Arial"/>
                <w:bCs/>
                <w:sz w:val="18"/>
                <w:szCs w:val="18"/>
              </w:rPr>
            </w:pPr>
            <w:r>
              <w:rPr>
                <w:rFonts w:ascii="Bookman Old Style" w:hAnsi="Bookman Old Style" w:cs="Arial"/>
                <w:bCs/>
                <w:sz w:val="18"/>
                <w:szCs w:val="18"/>
              </w:rPr>
              <w:t>450</w:t>
            </w:r>
          </w:p>
          <w:p w:rsidR="001B321C" w:rsidRPr="001E7A26" w:rsidRDefault="001B321C" w:rsidP="007A23E8">
            <w:pPr>
              <w:spacing w:line="360" w:lineRule="auto"/>
              <w:jc w:val="center"/>
              <w:rPr>
                <w:rFonts w:ascii="Bookman Old Style" w:hAnsi="Bookman Old Style" w:cs="Arial"/>
                <w:bCs/>
                <w:sz w:val="18"/>
                <w:szCs w:val="18"/>
              </w:rPr>
            </w:pPr>
            <w:r>
              <w:rPr>
                <w:rFonts w:ascii="Bookman Old Style" w:hAnsi="Bookman Old Style" w:cs="Arial"/>
                <w:bCs/>
                <w:sz w:val="18"/>
                <w:szCs w:val="18"/>
              </w:rPr>
              <w:t>kegiatan</w:t>
            </w:r>
          </w:p>
        </w:tc>
        <w:tc>
          <w:tcPr>
            <w:tcW w:w="992" w:type="dxa"/>
            <w:tcBorders>
              <w:top w:val="nil"/>
              <w:left w:val="nil"/>
              <w:bottom w:val="single" w:sz="4" w:space="0" w:color="auto"/>
              <w:right w:val="single" w:sz="4" w:space="0" w:color="auto"/>
            </w:tcBorders>
            <w:shd w:val="clear" w:color="auto" w:fill="auto"/>
            <w:vAlign w:val="center"/>
          </w:tcPr>
          <w:p w:rsidR="00D22CBC" w:rsidRDefault="00D22CBC" w:rsidP="00205BB4">
            <w:pPr>
              <w:jc w:val="center"/>
              <w:rPr>
                <w:rFonts w:ascii="Bookman Old Style" w:hAnsi="Bookman Old Style" w:cs="Arial"/>
                <w:bCs/>
                <w:sz w:val="18"/>
                <w:szCs w:val="18"/>
              </w:rPr>
            </w:pPr>
            <w:r>
              <w:rPr>
                <w:rFonts w:ascii="Bookman Old Style" w:hAnsi="Bookman Old Style" w:cs="Arial"/>
                <w:bCs/>
                <w:sz w:val="18"/>
                <w:szCs w:val="18"/>
              </w:rPr>
              <w:t>450</w:t>
            </w:r>
          </w:p>
          <w:p w:rsidR="00D22CBC" w:rsidRPr="001E7A26" w:rsidRDefault="00D22CBC" w:rsidP="00205BB4">
            <w:pPr>
              <w:jc w:val="center"/>
            </w:pPr>
            <w:r w:rsidRPr="001E7A26">
              <w:rPr>
                <w:rFonts w:ascii="Bookman Old Style" w:hAnsi="Bookman Old Style" w:cs="Arial"/>
                <w:bCs/>
                <w:sz w:val="18"/>
                <w:szCs w:val="18"/>
              </w:rPr>
              <w:t>kegiatan</w:t>
            </w:r>
          </w:p>
        </w:tc>
        <w:tc>
          <w:tcPr>
            <w:tcW w:w="1134" w:type="dxa"/>
            <w:tcBorders>
              <w:top w:val="nil"/>
              <w:left w:val="nil"/>
              <w:bottom w:val="single" w:sz="4" w:space="0" w:color="auto"/>
              <w:right w:val="single" w:sz="4" w:space="0" w:color="auto"/>
            </w:tcBorders>
            <w:shd w:val="clear" w:color="auto" w:fill="auto"/>
            <w:vAlign w:val="center"/>
          </w:tcPr>
          <w:p w:rsidR="00D22CBC" w:rsidRDefault="00D22CBC" w:rsidP="00DF2978">
            <w:pPr>
              <w:jc w:val="center"/>
              <w:rPr>
                <w:rFonts w:ascii="Bookman Old Style" w:hAnsi="Bookman Old Style" w:cs="Arial"/>
                <w:bCs/>
                <w:sz w:val="18"/>
                <w:szCs w:val="18"/>
              </w:rPr>
            </w:pPr>
            <w:r>
              <w:rPr>
                <w:rFonts w:ascii="Bookman Old Style" w:hAnsi="Bookman Old Style" w:cs="Arial"/>
                <w:bCs/>
                <w:sz w:val="18"/>
                <w:szCs w:val="18"/>
              </w:rPr>
              <w:t>450</w:t>
            </w:r>
          </w:p>
          <w:p w:rsidR="00D22CBC" w:rsidRPr="001E7A26" w:rsidRDefault="00D22CBC" w:rsidP="00DF2978">
            <w:pPr>
              <w:jc w:val="center"/>
            </w:pPr>
            <w:r w:rsidRPr="001E7A26">
              <w:rPr>
                <w:rFonts w:ascii="Bookman Old Style" w:hAnsi="Bookman Old Style" w:cs="Arial"/>
                <w:bCs/>
                <w:sz w:val="18"/>
                <w:szCs w:val="18"/>
              </w:rPr>
              <w:t>kegiatan</w:t>
            </w:r>
          </w:p>
        </w:tc>
        <w:tc>
          <w:tcPr>
            <w:tcW w:w="1134" w:type="dxa"/>
            <w:tcBorders>
              <w:top w:val="nil"/>
              <w:left w:val="nil"/>
              <w:bottom w:val="single" w:sz="4" w:space="0" w:color="auto"/>
              <w:right w:val="single" w:sz="4" w:space="0" w:color="auto"/>
            </w:tcBorders>
            <w:shd w:val="clear" w:color="auto" w:fill="auto"/>
            <w:vAlign w:val="center"/>
          </w:tcPr>
          <w:p w:rsidR="00D22CBC" w:rsidRDefault="00D22CBC" w:rsidP="00DF2978">
            <w:pPr>
              <w:jc w:val="center"/>
              <w:rPr>
                <w:rFonts w:ascii="Bookman Old Style" w:hAnsi="Bookman Old Style" w:cs="Arial"/>
                <w:bCs/>
                <w:sz w:val="18"/>
                <w:szCs w:val="18"/>
              </w:rPr>
            </w:pPr>
            <w:r>
              <w:rPr>
                <w:rFonts w:ascii="Bookman Old Style" w:hAnsi="Bookman Old Style" w:cs="Arial"/>
                <w:bCs/>
                <w:sz w:val="18"/>
                <w:szCs w:val="18"/>
              </w:rPr>
              <w:t>450</w:t>
            </w:r>
          </w:p>
          <w:p w:rsidR="00D22CBC" w:rsidRPr="001E7A26" w:rsidRDefault="00D22CBC" w:rsidP="00DF2978">
            <w:pPr>
              <w:jc w:val="center"/>
            </w:pPr>
            <w:r w:rsidRPr="001E7A26">
              <w:rPr>
                <w:rFonts w:ascii="Bookman Old Style" w:hAnsi="Bookman Old Style" w:cs="Arial"/>
                <w:bCs/>
                <w:sz w:val="18"/>
                <w:szCs w:val="18"/>
              </w:rPr>
              <w:t>kegiatan</w:t>
            </w:r>
          </w:p>
        </w:tc>
        <w:tc>
          <w:tcPr>
            <w:tcW w:w="1134" w:type="dxa"/>
            <w:tcBorders>
              <w:top w:val="nil"/>
              <w:left w:val="nil"/>
              <w:bottom w:val="single" w:sz="4" w:space="0" w:color="auto"/>
              <w:right w:val="single" w:sz="4" w:space="0" w:color="auto"/>
            </w:tcBorders>
            <w:shd w:val="clear" w:color="auto" w:fill="auto"/>
            <w:vAlign w:val="center"/>
          </w:tcPr>
          <w:p w:rsidR="00D22CBC" w:rsidRDefault="00D22CBC" w:rsidP="00DF2978">
            <w:pPr>
              <w:jc w:val="center"/>
              <w:rPr>
                <w:rFonts w:ascii="Bookman Old Style" w:hAnsi="Bookman Old Style" w:cs="Arial"/>
                <w:bCs/>
                <w:sz w:val="18"/>
                <w:szCs w:val="18"/>
              </w:rPr>
            </w:pPr>
            <w:r>
              <w:rPr>
                <w:rFonts w:ascii="Bookman Old Style" w:hAnsi="Bookman Old Style" w:cs="Arial"/>
                <w:bCs/>
                <w:sz w:val="18"/>
                <w:szCs w:val="18"/>
              </w:rPr>
              <w:t>450</w:t>
            </w:r>
          </w:p>
          <w:p w:rsidR="00D22CBC" w:rsidRPr="001E7A26" w:rsidRDefault="00D22CBC" w:rsidP="00DF2978">
            <w:pPr>
              <w:jc w:val="center"/>
            </w:pPr>
            <w:r w:rsidRPr="001E7A26">
              <w:rPr>
                <w:rFonts w:ascii="Bookman Old Style" w:hAnsi="Bookman Old Style" w:cs="Arial"/>
                <w:bCs/>
                <w:sz w:val="18"/>
                <w:szCs w:val="18"/>
              </w:rPr>
              <w:t>kegiatan</w:t>
            </w:r>
          </w:p>
        </w:tc>
        <w:tc>
          <w:tcPr>
            <w:tcW w:w="992" w:type="dxa"/>
            <w:tcBorders>
              <w:top w:val="nil"/>
              <w:left w:val="nil"/>
              <w:bottom w:val="single" w:sz="4" w:space="0" w:color="auto"/>
              <w:right w:val="single" w:sz="4" w:space="0" w:color="auto"/>
            </w:tcBorders>
            <w:shd w:val="clear" w:color="auto" w:fill="auto"/>
            <w:vAlign w:val="center"/>
          </w:tcPr>
          <w:p w:rsidR="00D22CBC" w:rsidRDefault="00D22CBC" w:rsidP="00DF2978">
            <w:pPr>
              <w:jc w:val="center"/>
              <w:rPr>
                <w:rFonts w:ascii="Bookman Old Style" w:hAnsi="Bookman Old Style" w:cs="Arial"/>
                <w:bCs/>
                <w:sz w:val="18"/>
                <w:szCs w:val="18"/>
              </w:rPr>
            </w:pPr>
            <w:r>
              <w:rPr>
                <w:rFonts w:ascii="Bookman Old Style" w:hAnsi="Bookman Old Style" w:cs="Arial"/>
                <w:bCs/>
                <w:sz w:val="18"/>
                <w:szCs w:val="18"/>
              </w:rPr>
              <w:t>450</w:t>
            </w:r>
          </w:p>
          <w:p w:rsidR="00D22CBC" w:rsidRPr="001E7A26" w:rsidRDefault="00D22CBC" w:rsidP="00DF2978">
            <w:pPr>
              <w:jc w:val="center"/>
            </w:pPr>
            <w:r w:rsidRPr="001E7A26">
              <w:rPr>
                <w:rFonts w:ascii="Bookman Old Style" w:hAnsi="Bookman Old Style" w:cs="Arial"/>
                <w:bCs/>
                <w:sz w:val="18"/>
                <w:szCs w:val="18"/>
              </w:rPr>
              <w:t>kegiatan</w:t>
            </w:r>
          </w:p>
        </w:tc>
        <w:tc>
          <w:tcPr>
            <w:tcW w:w="992" w:type="dxa"/>
            <w:tcBorders>
              <w:top w:val="nil"/>
              <w:left w:val="nil"/>
              <w:bottom w:val="single" w:sz="4" w:space="0" w:color="auto"/>
              <w:right w:val="single" w:sz="4" w:space="0" w:color="auto"/>
            </w:tcBorders>
            <w:shd w:val="clear" w:color="auto" w:fill="auto"/>
            <w:vAlign w:val="center"/>
          </w:tcPr>
          <w:p w:rsidR="00D22CBC" w:rsidRDefault="00D22CBC" w:rsidP="00DF2978">
            <w:pPr>
              <w:jc w:val="center"/>
              <w:rPr>
                <w:rFonts w:ascii="Bookman Old Style" w:hAnsi="Bookman Old Style" w:cs="Arial"/>
                <w:bCs/>
                <w:sz w:val="18"/>
                <w:szCs w:val="18"/>
              </w:rPr>
            </w:pPr>
            <w:r>
              <w:rPr>
                <w:rFonts w:ascii="Bookman Old Style" w:hAnsi="Bookman Old Style" w:cs="Arial"/>
                <w:bCs/>
                <w:sz w:val="18"/>
                <w:szCs w:val="18"/>
              </w:rPr>
              <w:t>450</w:t>
            </w:r>
          </w:p>
          <w:p w:rsidR="00D22CBC" w:rsidRPr="001E7A26" w:rsidRDefault="00D22CBC" w:rsidP="00DF2978">
            <w:pPr>
              <w:jc w:val="center"/>
            </w:pPr>
            <w:r w:rsidRPr="001E7A26">
              <w:rPr>
                <w:rFonts w:ascii="Bookman Old Style" w:hAnsi="Bookman Old Style" w:cs="Arial"/>
                <w:bCs/>
                <w:sz w:val="18"/>
                <w:szCs w:val="18"/>
              </w:rPr>
              <w:t>kegiatan</w:t>
            </w:r>
          </w:p>
        </w:tc>
        <w:tc>
          <w:tcPr>
            <w:tcW w:w="993" w:type="dxa"/>
            <w:tcBorders>
              <w:top w:val="nil"/>
              <w:left w:val="nil"/>
              <w:bottom w:val="single" w:sz="4" w:space="0" w:color="auto"/>
              <w:right w:val="single" w:sz="4" w:space="0" w:color="auto"/>
            </w:tcBorders>
            <w:shd w:val="clear" w:color="auto" w:fill="auto"/>
            <w:vAlign w:val="center"/>
          </w:tcPr>
          <w:p w:rsidR="00D22CBC" w:rsidRDefault="00D22CBC" w:rsidP="00DF2978">
            <w:pPr>
              <w:jc w:val="center"/>
              <w:rPr>
                <w:rFonts w:ascii="Bookman Old Style" w:hAnsi="Bookman Old Style" w:cs="Arial"/>
                <w:bCs/>
                <w:sz w:val="18"/>
                <w:szCs w:val="18"/>
              </w:rPr>
            </w:pPr>
            <w:r>
              <w:rPr>
                <w:rFonts w:ascii="Bookman Old Style" w:hAnsi="Bookman Old Style" w:cs="Arial"/>
                <w:bCs/>
                <w:sz w:val="18"/>
                <w:szCs w:val="18"/>
              </w:rPr>
              <w:t>450</w:t>
            </w:r>
          </w:p>
          <w:p w:rsidR="00D22CBC" w:rsidRPr="001E7A26" w:rsidRDefault="00D22CBC" w:rsidP="00DF2978">
            <w:pPr>
              <w:jc w:val="center"/>
            </w:pPr>
            <w:r w:rsidRPr="001E7A26">
              <w:rPr>
                <w:rFonts w:ascii="Bookman Old Style" w:hAnsi="Bookman Old Style" w:cs="Arial"/>
                <w:bCs/>
                <w:sz w:val="18"/>
                <w:szCs w:val="18"/>
              </w:rPr>
              <w:t>kegiatan</w:t>
            </w:r>
          </w:p>
        </w:tc>
        <w:tc>
          <w:tcPr>
            <w:tcW w:w="1275" w:type="dxa"/>
            <w:tcBorders>
              <w:top w:val="nil"/>
              <w:left w:val="nil"/>
              <w:bottom w:val="single" w:sz="4" w:space="0" w:color="auto"/>
              <w:right w:val="single" w:sz="4" w:space="0" w:color="auto"/>
            </w:tcBorders>
            <w:shd w:val="clear" w:color="000000" w:fill="FFFFFF"/>
            <w:vAlign w:val="bottom"/>
          </w:tcPr>
          <w:p w:rsidR="00D22CBC" w:rsidRPr="001E7A26" w:rsidRDefault="00D22CBC" w:rsidP="007A23E8">
            <w:pPr>
              <w:spacing w:line="360" w:lineRule="auto"/>
              <w:jc w:val="center"/>
              <w:rPr>
                <w:rFonts w:ascii="Bookman Old Style" w:hAnsi="Bookman Old Style" w:cs="Arial"/>
                <w:sz w:val="18"/>
                <w:szCs w:val="22"/>
              </w:rPr>
            </w:pPr>
          </w:p>
        </w:tc>
      </w:tr>
      <w:tr w:rsidR="00D22CBC" w:rsidRPr="001E7A26" w:rsidTr="00DA3C9A">
        <w:trPr>
          <w:trHeight w:val="886"/>
        </w:trPr>
        <w:tc>
          <w:tcPr>
            <w:tcW w:w="534" w:type="dxa"/>
            <w:tcBorders>
              <w:top w:val="nil"/>
              <w:left w:val="single" w:sz="4" w:space="0" w:color="auto"/>
              <w:bottom w:val="single" w:sz="4" w:space="0" w:color="auto"/>
              <w:right w:val="single" w:sz="4" w:space="0" w:color="auto"/>
            </w:tcBorders>
            <w:shd w:val="clear" w:color="000000" w:fill="FFFFFF"/>
            <w:noWrap/>
            <w:vAlign w:val="center"/>
            <w:hideMark/>
          </w:tcPr>
          <w:p w:rsidR="00D22CBC" w:rsidRPr="001E7A26" w:rsidRDefault="00D22CBC"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2</w:t>
            </w:r>
          </w:p>
        </w:tc>
        <w:tc>
          <w:tcPr>
            <w:tcW w:w="3152" w:type="dxa"/>
            <w:tcBorders>
              <w:top w:val="nil"/>
              <w:left w:val="nil"/>
              <w:bottom w:val="single" w:sz="4" w:space="0" w:color="auto"/>
              <w:right w:val="single" w:sz="4" w:space="0" w:color="111111"/>
            </w:tcBorders>
            <w:shd w:val="clear" w:color="auto" w:fill="auto"/>
            <w:vAlign w:val="center"/>
            <w:hideMark/>
          </w:tcPr>
          <w:p w:rsidR="00D22CBC" w:rsidRPr="001E7A26" w:rsidRDefault="00D22CBC" w:rsidP="00484ED4">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Fasilitasi Penyediaan Perlengkapan Umum (kegiatan)</w:t>
            </w:r>
          </w:p>
        </w:tc>
        <w:tc>
          <w:tcPr>
            <w:tcW w:w="1120" w:type="dxa"/>
            <w:tcBorders>
              <w:top w:val="nil"/>
              <w:left w:val="single" w:sz="4" w:space="0" w:color="auto"/>
              <w:bottom w:val="single" w:sz="4" w:space="0" w:color="auto"/>
              <w:right w:val="single" w:sz="4" w:space="0" w:color="auto"/>
            </w:tcBorders>
            <w:shd w:val="clear" w:color="000000" w:fill="FFFFFF"/>
            <w:noWrap/>
            <w:vAlign w:val="center"/>
            <w:hideMark/>
          </w:tcPr>
          <w:p w:rsidR="00D22CBC" w:rsidRPr="001E7A26" w:rsidRDefault="00D22CBC" w:rsidP="00484ED4">
            <w:pPr>
              <w:spacing w:line="360" w:lineRule="auto"/>
              <w:jc w:val="center"/>
              <w:rPr>
                <w:rFonts w:ascii="Bookman Old Style" w:hAnsi="Bookman Old Style" w:cs="Arial"/>
                <w:sz w:val="18"/>
                <w:szCs w:val="22"/>
              </w:rPr>
            </w:pPr>
            <w:r>
              <w:rPr>
                <w:rFonts w:ascii="Bookman Old Style" w:hAnsi="Bookman Old Style" w:cs="Arial"/>
                <w:sz w:val="18"/>
                <w:szCs w:val="22"/>
              </w:rPr>
              <w:t>-</w:t>
            </w:r>
          </w:p>
        </w:tc>
        <w:tc>
          <w:tcPr>
            <w:tcW w:w="1256" w:type="dxa"/>
            <w:tcBorders>
              <w:top w:val="nil"/>
              <w:left w:val="nil"/>
              <w:bottom w:val="single" w:sz="4" w:space="0" w:color="auto"/>
              <w:right w:val="single" w:sz="4" w:space="0" w:color="auto"/>
            </w:tcBorders>
            <w:shd w:val="clear" w:color="000000" w:fill="FFFFFF"/>
            <w:noWrap/>
            <w:vAlign w:val="center"/>
            <w:hideMark/>
          </w:tcPr>
          <w:p w:rsidR="00D22CBC" w:rsidRPr="001E7A26" w:rsidRDefault="001B321C"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nil"/>
              <w:left w:val="nil"/>
              <w:bottom w:val="single" w:sz="4" w:space="0" w:color="auto"/>
              <w:right w:val="single" w:sz="4" w:space="0" w:color="auto"/>
            </w:tcBorders>
            <w:shd w:val="clear" w:color="auto" w:fill="auto"/>
            <w:vAlign w:val="center"/>
            <w:hideMark/>
          </w:tcPr>
          <w:p w:rsidR="00D22CBC" w:rsidRDefault="001B321C" w:rsidP="00484ED4">
            <w:pPr>
              <w:spacing w:line="360" w:lineRule="auto"/>
              <w:jc w:val="center"/>
              <w:rPr>
                <w:rFonts w:ascii="Bookman Old Style" w:hAnsi="Bookman Old Style" w:cs="Arial"/>
                <w:sz w:val="18"/>
                <w:szCs w:val="18"/>
              </w:rPr>
            </w:pPr>
            <w:r>
              <w:rPr>
                <w:rFonts w:ascii="Bookman Old Style" w:hAnsi="Bookman Old Style" w:cs="Arial"/>
                <w:sz w:val="18"/>
                <w:szCs w:val="18"/>
              </w:rPr>
              <w:t>190</w:t>
            </w:r>
          </w:p>
          <w:p w:rsidR="001B321C" w:rsidRPr="001E7A26" w:rsidRDefault="001B321C" w:rsidP="00484ED4">
            <w:pPr>
              <w:spacing w:line="360" w:lineRule="auto"/>
              <w:jc w:val="center"/>
              <w:rPr>
                <w:rFonts w:ascii="Bookman Old Style" w:hAnsi="Bookman Old Style" w:cs="Arial"/>
                <w:sz w:val="18"/>
                <w:szCs w:val="18"/>
              </w:rPr>
            </w:pPr>
            <w:r>
              <w:rPr>
                <w:rFonts w:ascii="Bookman Old Style" w:hAnsi="Bookman Old Style" w:cs="Arial"/>
                <w:sz w:val="18"/>
                <w:szCs w:val="18"/>
              </w:rPr>
              <w:t>kegiatan</w:t>
            </w:r>
          </w:p>
        </w:tc>
        <w:tc>
          <w:tcPr>
            <w:tcW w:w="992" w:type="dxa"/>
            <w:tcBorders>
              <w:top w:val="nil"/>
              <w:left w:val="nil"/>
              <w:bottom w:val="single" w:sz="4" w:space="0" w:color="auto"/>
              <w:right w:val="single" w:sz="4" w:space="0" w:color="auto"/>
            </w:tcBorders>
            <w:shd w:val="clear" w:color="auto" w:fill="auto"/>
            <w:vAlign w:val="center"/>
            <w:hideMark/>
          </w:tcPr>
          <w:p w:rsidR="00D22CBC" w:rsidRPr="001E7A26" w:rsidRDefault="00D22CBC" w:rsidP="00205BB4">
            <w:pPr>
              <w:jc w:val="center"/>
            </w:pPr>
            <w:r>
              <w:rPr>
                <w:rFonts w:ascii="Bookman Old Style" w:hAnsi="Bookman Old Style" w:cs="Arial"/>
                <w:sz w:val="18"/>
                <w:szCs w:val="18"/>
              </w:rPr>
              <w:t xml:space="preserve">190 </w:t>
            </w:r>
            <w:r w:rsidRPr="001E7A26">
              <w:rPr>
                <w:rFonts w:ascii="Bookman Old Style" w:hAnsi="Bookman Old Style" w:cs="Arial"/>
                <w:sz w:val="18"/>
                <w:szCs w:val="18"/>
              </w:rPr>
              <w:t>kegiatan</w:t>
            </w:r>
          </w:p>
        </w:tc>
        <w:tc>
          <w:tcPr>
            <w:tcW w:w="1134" w:type="dxa"/>
            <w:tcBorders>
              <w:top w:val="nil"/>
              <w:left w:val="nil"/>
              <w:bottom w:val="single" w:sz="4" w:space="0" w:color="auto"/>
              <w:right w:val="single" w:sz="4" w:space="0" w:color="auto"/>
            </w:tcBorders>
            <w:shd w:val="clear" w:color="auto" w:fill="auto"/>
            <w:vAlign w:val="center"/>
            <w:hideMark/>
          </w:tcPr>
          <w:p w:rsidR="00D22CBC" w:rsidRPr="001E7A26" w:rsidRDefault="00D22CBC" w:rsidP="00DF2978">
            <w:pPr>
              <w:jc w:val="center"/>
            </w:pPr>
            <w:r>
              <w:rPr>
                <w:rFonts w:ascii="Bookman Old Style" w:hAnsi="Bookman Old Style" w:cs="Arial"/>
                <w:sz w:val="18"/>
                <w:szCs w:val="18"/>
              </w:rPr>
              <w:t xml:space="preserve">190 </w:t>
            </w:r>
            <w:r w:rsidRPr="001E7A26">
              <w:rPr>
                <w:rFonts w:ascii="Bookman Old Style" w:hAnsi="Bookman Old Style" w:cs="Arial"/>
                <w:sz w:val="18"/>
                <w:szCs w:val="18"/>
              </w:rPr>
              <w:t>kegiatan</w:t>
            </w:r>
          </w:p>
        </w:tc>
        <w:tc>
          <w:tcPr>
            <w:tcW w:w="1134" w:type="dxa"/>
            <w:tcBorders>
              <w:top w:val="nil"/>
              <w:left w:val="nil"/>
              <w:bottom w:val="single" w:sz="4" w:space="0" w:color="auto"/>
              <w:right w:val="single" w:sz="4" w:space="0" w:color="auto"/>
            </w:tcBorders>
            <w:shd w:val="clear" w:color="auto" w:fill="auto"/>
            <w:vAlign w:val="center"/>
            <w:hideMark/>
          </w:tcPr>
          <w:p w:rsidR="00D22CBC" w:rsidRPr="001E7A26" w:rsidRDefault="00D22CBC" w:rsidP="00DF2978">
            <w:pPr>
              <w:jc w:val="center"/>
            </w:pPr>
            <w:r>
              <w:rPr>
                <w:rFonts w:ascii="Bookman Old Style" w:hAnsi="Bookman Old Style" w:cs="Arial"/>
                <w:sz w:val="18"/>
                <w:szCs w:val="18"/>
              </w:rPr>
              <w:t xml:space="preserve">190 </w:t>
            </w:r>
            <w:r w:rsidRPr="001E7A26">
              <w:rPr>
                <w:rFonts w:ascii="Bookman Old Style" w:hAnsi="Bookman Old Style" w:cs="Arial"/>
                <w:sz w:val="18"/>
                <w:szCs w:val="18"/>
              </w:rPr>
              <w:t>kegiatan</w:t>
            </w:r>
          </w:p>
        </w:tc>
        <w:tc>
          <w:tcPr>
            <w:tcW w:w="1134" w:type="dxa"/>
            <w:tcBorders>
              <w:top w:val="nil"/>
              <w:left w:val="nil"/>
              <w:bottom w:val="single" w:sz="4" w:space="0" w:color="auto"/>
              <w:right w:val="single" w:sz="4" w:space="0" w:color="auto"/>
            </w:tcBorders>
            <w:shd w:val="clear" w:color="auto" w:fill="auto"/>
            <w:vAlign w:val="center"/>
            <w:hideMark/>
          </w:tcPr>
          <w:p w:rsidR="00D22CBC" w:rsidRPr="001E7A26" w:rsidRDefault="00D22CBC" w:rsidP="00DF2978">
            <w:pPr>
              <w:jc w:val="center"/>
            </w:pPr>
            <w:r>
              <w:rPr>
                <w:rFonts w:ascii="Bookman Old Style" w:hAnsi="Bookman Old Style" w:cs="Arial"/>
                <w:sz w:val="18"/>
                <w:szCs w:val="18"/>
              </w:rPr>
              <w:t xml:space="preserve">190 </w:t>
            </w:r>
            <w:r w:rsidRPr="001E7A26">
              <w:rPr>
                <w:rFonts w:ascii="Bookman Old Style" w:hAnsi="Bookman Old Style" w:cs="Arial"/>
                <w:sz w:val="18"/>
                <w:szCs w:val="18"/>
              </w:rPr>
              <w:t>kegiatan</w:t>
            </w:r>
          </w:p>
        </w:tc>
        <w:tc>
          <w:tcPr>
            <w:tcW w:w="992" w:type="dxa"/>
            <w:tcBorders>
              <w:top w:val="nil"/>
              <w:left w:val="nil"/>
              <w:bottom w:val="single" w:sz="4" w:space="0" w:color="auto"/>
              <w:right w:val="single" w:sz="4" w:space="0" w:color="auto"/>
            </w:tcBorders>
            <w:shd w:val="clear" w:color="auto" w:fill="auto"/>
            <w:vAlign w:val="center"/>
            <w:hideMark/>
          </w:tcPr>
          <w:p w:rsidR="00D22CBC" w:rsidRPr="001E7A26" w:rsidRDefault="00D22CBC" w:rsidP="00DF2978">
            <w:pPr>
              <w:jc w:val="center"/>
            </w:pPr>
            <w:r>
              <w:rPr>
                <w:rFonts w:ascii="Bookman Old Style" w:hAnsi="Bookman Old Style" w:cs="Arial"/>
                <w:sz w:val="18"/>
                <w:szCs w:val="18"/>
              </w:rPr>
              <w:t xml:space="preserve">190 </w:t>
            </w:r>
            <w:r w:rsidRPr="001E7A26">
              <w:rPr>
                <w:rFonts w:ascii="Bookman Old Style" w:hAnsi="Bookman Old Style" w:cs="Arial"/>
                <w:sz w:val="18"/>
                <w:szCs w:val="18"/>
              </w:rPr>
              <w:t>kegiatan</w:t>
            </w:r>
          </w:p>
        </w:tc>
        <w:tc>
          <w:tcPr>
            <w:tcW w:w="992" w:type="dxa"/>
            <w:tcBorders>
              <w:top w:val="nil"/>
              <w:left w:val="nil"/>
              <w:bottom w:val="single" w:sz="4" w:space="0" w:color="auto"/>
              <w:right w:val="single" w:sz="4" w:space="0" w:color="auto"/>
            </w:tcBorders>
            <w:shd w:val="clear" w:color="auto" w:fill="auto"/>
            <w:vAlign w:val="center"/>
            <w:hideMark/>
          </w:tcPr>
          <w:p w:rsidR="00D22CBC" w:rsidRPr="001E7A26" w:rsidRDefault="00D22CBC" w:rsidP="00DF2978">
            <w:pPr>
              <w:jc w:val="center"/>
            </w:pPr>
            <w:r>
              <w:rPr>
                <w:rFonts w:ascii="Bookman Old Style" w:hAnsi="Bookman Old Style" w:cs="Arial"/>
                <w:sz w:val="18"/>
                <w:szCs w:val="18"/>
              </w:rPr>
              <w:t xml:space="preserve">190 </w:t>
            </w:r>
            <w:r w:rsidRPr="001E7A26">
              <w:rPr>
                <w:rFonts w:ascii="Bookman Old Style" w:hAnsi="Bookman Old Style" w:cs="Arial"/>
                <w:sz w:val="18"/>
                <w:szCs w:val="18"/>
              </w:rPr>
              <w:t>kegiatan</w:t>
            </w:r>
          </w:p>
        </w:tc>
        <w:tc>
          <w:tcPr>
            <w:tcW w:w="993" w:type="dxa"/>
            <w:tcBorders>
              <w:top w:val="nil"/>
              <w:left w:val="nil"/>
              <w:bottom w:val="single" w:sz="4" w:space="0" w:color="auto"/>
              <w:right w:val="single" w:sz="4" w:space="0" w:color="auto"/>
            </w:tcBorders>
            <w:shd w:val="clear" w:color="auto" w:fill="auto"/>
            <w:vAlign w:val="center"/>
            <w:hideMark/>
          </w:tcPr>
          <w:p w:rsidR="00D22CBC" w:rsidRPr="001E7A26" w:rsidRDefault="00D22CBC" w:rsidP="00DF2978">
            <w:pPr>
              <w:jc w:val="center"/>
            </w:pPr>
            <w:r>
              <w:rPr>
                <w:rFonts w:ascii="Bookman Old Style" w:hAnsi="Bookman Old Style" w:cs="Arial"/>
                <w:sz w:val="18"/>
                <w:szCs w:val="18"/>
              </w:rPr>
              <w:t xml:space="preserve">190 </w:t>
            </w:r>
            <w:r w:rsidRPr="001E7A26">
              <w:rPr>
                <w:rFonts w:ascii="Bookman Old Style" w:hAnsi="Bookman Old Style" w:cs="Arial"/>
                <w:sz w:val="18"/>
                <w:szCs w:val="18"/>
              </w:rPr>
              <w:t>kegiatan</w:t>
            </w:r>
          </w:p>
        </w:tc>
        <w:tc>
          <w:tcPr>
            <w:tcW w:w="1275" w:type="dxa"/>
            <w:tcBorders>
              <w:top w:val="nil"/>
              <w:left w:val="nil"/>
              <w:bottom w:val="single" w:sz="4" w:space="0" w:color="auto"/>
              <w:right w:val="single" w:sz="4" w:space="0" w:color="auto"/>
            </w:tcBorders>
            <w:shd w:val="clear" w:color="000000" w:fill="FFFFFF"/>
            <w:hideMark/>
          </w:tcPr>
          <w:p w:rsidR="00D22CBC" w:rsidRPr="001E7A26" w:rsidRDefault="00D22CBC" w:rsidP="00484ED4">
            <w:pPr>
              <w:spacing w:line="360" w:lineRule="auto"/>
              <w:rPr>
                <w:rFonts w:ascii="Bookman Old Style" w:hAnsi="Bookman Old Style" w:cs="Arial"/>
                <w:sz w:val="18"/>
                <w:szCs w:val="22"/>
              </w:rPr>
            </w:pPr>
          </w:p>
        </w:tc>
      </w:tr>
      <w:tr w:rsidR="00D22CBC" w:rsidRPr="001E7A26" w:rsidTr="00DA3C9A">
        <w:trPr>
          <w:trHeight w:val="814"/>
        </w:trPr>
        <w:tc>
          <w:tcPr>
            <w:tcW w:w="5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22CBC" w:rsidRPr="001E7A26" w:rsidRDefault="00D22CBC" w:rsidP="00484ED4">
            <w:pPr>
              <w:spacing w:line="360" w:lineRule="auto"/>
              <w:jc w:val="center"/>
              <w:rPr>
                <w:rFonts w:ascii="Bookman Old Style" w:hAnsi="Bookman Old Style" w:cs="Arial"/>
                <w:sz w:val="18"/>
                <w:szCs w:val="20"/>
              </w:rPr>
            </w:pPr>
            <w:r w:rsidRPr="001E7A26">
              <w:rPr>
                <w:rFonts w:ascii="Bookman Old Style" w:hAnsi="Bookman Old Style" w:cs="Arial"/>
                <w:sz w:val="18"/>
                <w:szCs w:val="20"/>
              </w:rPr>
              <w:t>3</w:t>
            </w:r>
          </w:p>
        </w:tc>
        <w:tc>
          <w:tcPr>
            <w:tcW w:w="3152" w:type="dxa"/>
            <w:tcBorders>
              <w:top w:val="single" w:sz="4" w:space="0" w:color="auto"/>
              <w:left w:val="nil"/>
              <w:bottom w:val="single" w:sz="4" w:space="0" w:color="auto"/>
              <w:right w:val="single" w:sz="4" w:space="0" w:color="111111"/>
            </w:tcBorders>
            <w:shd w:val="clear" w:color="auto" w:fill="auto"/>
            <w:vAlign w:val="center"/>
            <w:hideMark/>
          </w:tcPr>
          <w:p w:rsidR="00D22CBC" w:rsidRPr="001E7A26" w:rsidRDefault="00D22CBC" w:rsidP="00484ED4">
            <w:pPr>
              <w:spacing w:line="360" w:lineRule="auto"/>
              <w:jc w:val="both"/>
              <w:rPr>
                <w:rFonts w:ascii="Bookman Old Style" w:hAnsi="Bookman Old Style" w:cs="Arial"/>
                <w:sz w:val="18"/>
                <w:szCs w:val="18"/>
              </w:rPr>
            </w:pPr>
            <w:r w:rsidRPr="001E7A26">
              <w:rPr>
                <w:rFonts w:ascii="Bookman Old Style" w:hAnsi="Bookman Old Style" w:cs="Arial"/>
                <w:sz w:val="18"/>
                <w:szCs w:val="18"/>
              </w:rPr>
              <w:t>Jumlah Fasilitasi Pelayanan Pemeliharaan Umum (kegiatan)</w:t>
            </w:r>
          </w:p>
        </w:tc>
        <w:tc>
          <w:tcPr>
            <w:tcW w:w="112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22CBC" w:rsidRPr="001E7A26" w:rsidRDefault="00D22CBC" w:rsidP="00484ED4">
            <w:pPr>
              <w:spacing w:line="360" w:lineRule="auto"/>
              <w:jc w:val="center"/>
              <w:rPr>
                <w:rFonts w:ascii="Bookman Old Style" w:hAnsi="Bookman Old Style" w:cs="Arial"/>
                <w:sz w:val="18"/>
                <w:szCs w:val="22"/>
              </w:rPr>
            </w:pPr>
            <w:r w:rsidRPr="001E7A26">
              <w:rPr>
                <w:rFonts w:ascii="Bookman Old Style" w:hAnsi="Bookman Old Style" w:cs="Arial"/>
                <w:sz w:val="18"/>
                <w:szCs w:val="22"/>
              </w:rPr>
              <w:t>-</w:t>
            </w:r>
          </w:p>
        </w:tc>
        <w:tc>
          <w:tcPr>
            <w:tcW w:w="1256" w:type="dxa"/>
            <w:tcBorders>
              <w:top w:val="single" w:sz="4" w:space="0" w:color="auto"/>
              <w:left w:val="nil"/>
              <w:bottom w:val="single" w:sz="4" w:space="0" w:color="auto"/>
              <w:right w:val="single" w:sz="4" w:space="0" w:color="auto"/>
            </w:tcBorders>
            <w:shd w:val="clear" w:color="000000" w:fill="FFFFFF"/>
            <w:noWrap/>
            <w:vAlign w:val="center"/>
            <w:hideMark/>
          </w:tcPr>
          <w:p w:rsidR="00D22CBC" w:rsidRPr="001E7A26" w:rsidRDefault="001B321C" w:rsidP="00484ED4">
            <w:pPr>
              <w:spacing w:line="360" w:lineRule="auto"/>
              <w:jc w:val="center"/>
              <w:rPr>
                <w:rFonts w:ascii="Bookman Old Style" w:hAnsi="Bookman Old Style" w:cs="Arial"/>
                <w:sz w:val="18"/>
                <w:szCs w:val="22"/>
              </w:rPr>
            </w:pPr>
            <w:r>
              <w:rPr>
                <w:rFonts w:ascii="Bookman Old Style" w:hAnsi="Bookman Old Style" w:cs="Arial"/>
                <w:sz w:val="18"/>
                <w:szCs w:val="22"/>
              </w:rPr>
              <w:t>IKU</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D22CBC" w:rsidRDefault="001B321C" w:rsidP="00484ED4">
            <w:pPr>
              <w:spacing w:line="360" w:lineRule="auto"/>
              <w:jc w:val="center"/>
              <w:rPr>
                <w:rFonts w:ascii="Bookman Old Style" w:hAnsi="Bookman Old Style" w:cs="Arial"/>
                <w:sz w:val="18"/>
                <w:szCs w:val="18"/>
              </w:rPr>
            </w:pPr>
            <w:r>
              <w:rPr>
                <w:rFonts w:ascii="Bookman Old Style" w:hAnsi="Bookman Old Style" w:cs="Arial"/>
                <w:sz w:val="18"/>
                <w:szCs w:val="18"/>
              </w:rPr>
              <w:t>96</w:t>
            </w:r>
          </w:p>
          <w:p w:rsidR="001B321C" w:rsidRPr="001E7A26" w:rsidRDefault="001B321C" w:rsidP="00484ED4">
            <w:pPr>
              <w:spacing w:line="360" w:lineRule="auto"/>
              <w:jc w:val="center"/>
              <w:rPr>
                <w:rFonts w:ascii="Bookman Old Style" w:hAnsi="Bookman Old Style" w:cs="Arial"/>
                <w:sz w:val="18"/>
                <w:szCs w:val="18"/>
              </w:rPr>
            </w:pPr>
            <w:r>
              <w:rPr>
                <w:rFonts w:ascii="Bookman Old Style" w:hAnsi="Bookman Old Style" w:cs="Arial"/>
                <w:sz w:val="18"/>
                <w:szCs w:val="18"/>
              </w:rPr>
              <w:t>kegiatan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D22CBC" w:rsidRDefault="00D22CBC" w:rsidP="00205BB4">
            <w:pPr>
              <w:jc w:val="center"/>
              <w:rPr>
                <w:rFonts w:ascii="Bookman Old Style" w:hAnsi="Bookman Old Style" w:cs="Arial"/>
                <w:bCs/>
                <w:sz w:val="18"/>
                <w:szCs w:val="18"/>
              </w:rPr>
            </w:pPr>
            <w:r>
              <w:rPr>
                <w:rFonts w:ascii="Bookman Old Style" w:hAnsi="Bookman Old Style" w:cs="Arial"/>
                <w:bCs/>
                <w:sz w:val="18"/>
                <w:szCs w:val="18"/>
              </w:rPr>
              <w:t>96</w:t>
            </w:r>
          </w:p>
          <w:p w:rsidR="00D22CBC" w:rsidRPr="001E7A26" w:rsidRDefault="00D22CBC" w:rsidP="00205BB4">
            <w:pPr>
              <w:jc w:val="center"/>
            </w:pPr>
            <w:r w:rsidRPr="001E7A26">
              <w:rPr>
                <w:rFonts w:ascii="Bookman Old Style" w:hAnsi="Bookman Old Style" w:cs="Arial"/>
                <w:bCs/>
                <w:sz w:val="18"/>
                <w:szCs w:val="18"/>
              </w:rPr>
              <w:t>kegiatan</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D22CBC" w:rsidRDefault="00D22CBC" w:rsidP="00DF2978">
            <w:pPr>
              <w:jc w:val="center"/>
              <w:rPr>
                <w:rFonts w:ascii="Bookman Old Style" w:hAnsi="Bookman Old Style" w:cs="Arial"/>
                <w:bCs/>
                <w:sz w:val="18"/>
                <w:szCs w:val="18"/>
              </w:rPr>
            </w:pPr>
            <w:r>
              <w:rPr>
                <w:rFonts w:ascii="Bookman Old Style" w:hAnsi="Bookman Old Style" w:cs="Arial"/>
                <w:bCs/>
                <w:sz w:val="18"/>
                <w:szCs w:val="18"/>
              </w:rPr>
              <w:t>96</w:t>
            </w:r>
          </w:p>
          <w:p w:rsidR="00D22CBC" w:rsidRPr="001E7A26" w:rsidRDefault="00D22CBC" w:rsidP="00DF2978">
            <w:pPr>
              <w:jc w:val="center"/>
            </w:pPr>
            <w:r w:rsidRPr="001E7A26">
              <w:rPr>
                <w:rFonts w:ascii="Bookman Old Style" w:hAnsi="Bookman Old Style" w:cs="Arial"/>
                <w:bCs/>
                <w:sz w:val="18"/>
                <w:szCs w:val="18"/>
              </w:rPr>
              <w:t>kegiatan</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D22CBC" w:rsidRDefault="00D22CBC" w:rsidP="00DF2978">
            <w:pPr>
              <w:jc w:val="center"/>
              <w:rPr>
                <w:rFonts w:ascii="Bookman Old Style" w:hAnsi="Bookman Old Style" w:cs="Arial"/>
                <w:bCs/>
                <w:sz w:val="18"/>
                <w:szCs w:val="18"/>
              </w:rPr>
            </w:pPr>
            <w:r>
              <w:rPr>
                <w:rFonts w:ascii="Bookman Old Style" w:hAnsi="Bookman Old Style" w:cs="Arial"/>
                <w:bCs/>
                <w:sz w:val="18"/>
                <w:szCs w:val="18"/>
              </w:rPr>
              <w:t>96</w:t>
            </w:r>
          </w:p>
          <w:p w:rsidR="00D22CBC" w:rsidRPr="001E7A26" w:rsidRDefault="00D22CBC" w:rsidP="00DF2978">
            <w:pPr>
              <w:jc w:val="center"/>
            </w:pPr>
            <w:r w:rsidRPr="001E7A26">
              <w:rPr>
                <w:rFonts w:ascii="Bookman Old Style" w:hAnsi="Bookman Old Style" w:cs="Arial"/>
                <w:bCs/>
                <w:sz w:val="18"/>
                <w:szCs w:val="18"/>
              </w:rPr>
              <w:t>kegiatan</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D22CBC" w:rsidRDefault="00D22CBC" w:rsidP="00DF2978">
            <w:pPr>
              <w:jc w:val="center"/>
              <w:rPr>
                <w:rFonts w:ascii="Bookman Old Style" w:hAnsi="Bookman Old Style" w:cs="Arial"/>
                <w:bCs/>
                <w:sz w:val="18"/>
                <w:szCs w:val="18"/>
              </w:rPr>
            </w:pPr>
            <w:r>
              <w:rPr>
                <w:rFonts w:ascii="Bookman Old Style" w:hAnsi="Bookman Old Style" w:cs="Arial"/>
                <w:bCs/>
                <w:sz w:val="18"/>
                <w:szCs w:val="18"/>
              </w:rPr>
              <w:t>96</w:t>
            </w:r>
          </w:p>
          <w:p w:rsidR="00D22CBC" w:rsidRPr="001E7A26" w:rsidRDefault="00D22CBC" w:rsidP="00DF2978">
            <w:pPr>
              <w:jc w:val="center"/>
            </w:pPr>
            <w:r w:rsidRPr="001E7A26">
              <w:rPr>
                <w:rFonts w:ascii="Bookman Old Style" w:hAnsi="Bookman Old Style" w:cs="Arial"/>
                <w:bCs/>
                <w:sz w:val="18"/>
                <w:szCs w:val="18"/>
              </w:rPr>
              <w:t>kegiatan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D22CBC" w:rsidRDefault="00D22CBC" w:rsidP="00DF2978">
            <w:pPr>
              <w:jc w:val="center"/>
              <w:rPr>
                <w:rFonts w:ascii="Bookman Old Style" w:hAnsi="Bookman Old Style" w:cs="Arial"/>
                <w:bCs/>
                <w:sz w:val="18"/>
                <w:szCs w:val="18"/>
              </w:rPr>
            </w:pPr>
            <w:r>
              <w:rPr>
                <w:rFonts w:ascii="Bookman Old Style" w:hAnsi="Bookman Old Style" w:cs="Arial"/>
                <w:bCs/>
                <w:sz w:val="18"/>
                <w:szCs w:val="18"/>
              </w:rPr>
              <w:t>96</w:t>
            </w:r>
          </w:p>
          <w:p w:rsidR="00D22CBC" w:rsidRPr="001E7A26" w:rsidRDefault="00D22CBC" w:rsidP="00DF2978">
            <w:pPr>
              <w:jc w:val="center"/>
            </w:pPr>
            <w:r w:rsidRPr="001E7A26">
              <w:rPr>
                <w:rFonts w:ascii="Bookman Old Style" w:hAnsi="Bookman Old Style" w:cs="Arial"/>
                <w:bCs/>
                <w:sz w:val="18"/>
                <w:szCs w:val="18"/>
              </w:rPr>
              <w:t>kegiatan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D22CBC" w:rsidRDefault="00D22CBC" w:rsidP="00DF2978">
            <w:pPr>
              <w:jc w:val="center"/>
              <w:rPr>
                <w:rFonts w:ascii="Bookman Old Style" w:hAnsi="Bookman Old Style" w:cs="Arial"/>
                <w:bCs/>
                <w:sz w:val="18"/>
                <w:szCs w:val="18"/>
              </w:rPr>
            </w:pPr>
            <w:r>
              <w:rPr>
                <w:rFonts w:ascii="Bookman Old Style" w:hAnsi="Bookman Old Style" w:cs="Arial"/>
                <w:bCs/>
                <w:sz w:val="18"/>
                <w:szCs w:val="18"/>
              </w:rPr>
              <w:t>96</w:t>
            </w:r>
          </w:p>
          <w:p w:rsidR="00D22CBC" w:rsidRPr="001E7A26" w:rsidRDefault="00D22CBC" w:rsidP="00DF2978">
            <w:pPr>
              <w:jc w:val="center"/>
            </w:pPr>
            <w:r w:rsidRPr="001E7A26">
              <w:rPr>
                <w:rFonts w:ascii="Bookman Old Style" w:hAnsi="Bookman Old Style" w:cs="Arial"/>
                <w:bCs/>
                <w:sz w:val="18"/>
                <w:szCs w:val="18"/>
              </w:rPr>
              <w:t>kegiatan</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D22CBC" w:rsidRDefault="00D22CBC" w:rsidP="00DF2978">
            <w:pPr>
              <w:jc w:val="center"/>
              <w:rPr>
                <w:rFonts w:ascii="Bookman Old Style" w:hAnsi="Bookman Old Style" w:cs="Arial"/>
                <w:bCs/>
                <w:sz w:val="18"/>
                <w:szCs w:val="18"/>
              </w:rPr>
            </w:pPr>
            <w:r>
              <w:rPr>
                <w:rFonts w:ascii="Bookman Old Style" w:hAnsi="Bookman Old Style" w:cs="Arial"/>
                <w:bCs/>
                <w:sz w:val="18"/>
                <w:szCs w:val="18"/>
              </w:rPr>
              <w:t>96</w:t>
            </w:r>
          </w:p>
          <w:p w:rsidR="00D22CBC" w:rsidRPr="001E7A26" w:rsidRDefault="00D22CBC" w:rsidP="00DF2978">
            <w:pPr>
              <w:jc w:val="center"/>
            </w:pPr>
            <w:r w:rsidRPr="001E7A26">
              <w:rPr>
                <w:rFonts w:ascii="Bookman Old Style" w:hAnsi="Bookman Old Style" w:cs="Arial"/>
                <w:bCs/>
                <w:sz w:val="18"/>
                <w:szCs w:val="18"/>
              </w:rPr>
              <w:t>kegiatan</w:t>
            </w:r>
          </w:p>
        </w:tc>
        <w:tc>
          <w:tcPr>
            <w:tcW w:w="1275" w:type="dxa"/>
            <w:tcBorders>
              <w:top w:val="single" w:sz="4" w:space="0" w:color="auto"/>
              <w:left w:val="nil"/>
              <w:bottom w:val="single" w:sz="4" w:space="0" w:color="auto"/>
              <w:right w:val="single" w:sz="4" w:space="0" w:color="auto"/>
            </w:tcBorders>
            <w:shd w:val="clear" w:color="000000" w:fill="FFFFFF"/>
          </w:tcPr>
          <w:p w:rsidR="00D22CBC" w:rsidRPr="001E7A26" w:rsidRDefault="00D22CBC" w:rsidP="00484ED4">
            <w:pPr>
              <w:spacing w:line="360" w:lineRule="auto"/>
              <w:rPr>
                <w:rFonts w:ascii="Bookman Old Style" w:hAnsi="Bookman Old Style" w:cs="Arial"/>
                <w:sz w:val="18"/>
                <w:szCs w:val="22"/>
              </w:rPr>
            </w:pPr>
          </w:p>
        </w:tc>
      </w:tr>
    </w:tbl>
    <w:p w:rsidR="00973D8A" w:rsidRPr="001E7A26" w:rsidRDefault="00973D8A" w:rsidP="00484ED4">
      <w:pPr>
        <w:spacing w:after="120" w:line="360" w:lineRule="auto"/>
        <w:ind w:left="924"/>
        <w:jc w:val="center"/>
        <w:rPr>
          <w:rFonts w:ascii="Bookman Old Style" w:hAnsi="Bookman Old Style" w:cs="Tahoma"/>
        </w:rPr>
      </w:pPr>
    </w:p>
    <w:p w:rsidR="000E504D" w:rsidRPr="001E7A26" w:rsidRDefault="000E504D" w:rsidP="00484ED4">
      <w:pPr>
        <w:spacing w:line="360" w:lineRule="auto"/>
        <w:contextualSpacing/>
        <w:jc w:val="both"/>
        <w:rPr>
          <w:rFonts w:ascii="Bookman Old Style" w:hAnsi="Bookman Old Style" w:cs="Arial"/>
          <w:b/>
        </w:rPr>
        <w:sectPr w:rsidR="000E504D" w:rsidRPr="001E7A26" w:rsidSect="00545AC5">
          <w:pgSz w:w="18711" w:h="12191" w:orient="landscape" w:code="10000"/>
          <w:pgMar w:top="1588" w:right="1418" w:bottom="1418" w:left="1418" w:header="1296" w:footer="1440" w:gutter="0"/>
          <w:cols w:space="720"/>
          <w:docGrid w:linePitch="360"/>
        </w:sectPr>
      </w:pPr>
    </w:p>
    <w:p w:rsidR="00A24998" w:rsidRPr="00A24998" w:rsidRDefault="001C2708" w:rsidP="00A24998">
      <w:pPr>
        <w:pStyle w:val="ListParagraph"/>
        <w:numPr>
          <w:ilvl w:val="1"/>
          <w:numId w:val="9"/>
        </w:numPr>
        <w:spacing w:line="360" w:lineRule="auto"/>
        <w:contextualSpacing/>
        <w:jc w:val="both"/>
        <w:rPr>
          <w:rFonts w:ascii="Bookman Old Style" w:eastAsia="Calibri" w:hAnsi="Bookman Old Style" w:cs="Arial"/>
          <w:bCs/>
          <w:color w:val="000000"/>
        </w:rPr>
      </w:pPr>
      <w:r w:rsidRPr="00A24998">
        <w:rPr>
          <w:rFonts w:ascii="Bookman Old Style" w:hAnsi="Bookman Old Style" w:cs="Arial"/>
          <w:b/>
        </w:rPr>
        <w:lastRenderedPageBreak/>
        <w:t xml:space="preserve">Isu-Isu Penting </w:t>
      </w:r>
      <w:r w:rsidR="00E20AF8" w:rsidRPr="00A24998">
        <w:rPr>
          <w:rFonts w:ascii="Bookman Old Style" w:hAnsi="Bookman Old Style" w:cs="Arial"/>
          <w:b/>
        </w:rPr>
        <w:t>Penyelenggaraan Tugas dan Fungsi</w:t>
      </w:r>
      <w:r w:rsidR="00726502" w:rsidRPr="00A24998">
        <w:rPr>
          <w:rFonts w:ascii="Bookman Old Style" w:hAnsi="Bookman Old Style" w:cs="Arial"/>
          <w:b/>
        </w:rPr>
        <w:t xml:space="preserve"> </w:t>
      </w:r>
      <w:r w:rsidR="00A24998" w:rsidRPr="00A24998">
        <w:rPr>
          <w:rFonts w:ascii="Bookman Old Style" w:hAnsi="Bookman Old Style" w:cs="Arial"/>
          <w:b/>
        </w:rPr>
        <w:t xml:space="preserve">Perangkat Daerah </w:t>
      </w:r>
    </w:p>
    <w:p w:rsidR="003D70B5" w:rsidRPr="00A24998" w:rsidRDefault="003D70B5" w:rsidP="00A24998">
      <w:pPr>
        <w:pStyle w:val="ListParagraph"/>
        <w:spacing w:line="360" w:lineRule="auto"/>
        <w:ind w:left="1004"/>
        <w:contextualSpacing/>
        <w:jc w:val="both"/>
        <w:rPr>
          <w:rFonts w:ascii="Bookman Old Style" w:eastAsia="Calibri" w:hAnsi="Bookman Old Style" w:cs="Arial"/>
          <w:bCs/>
          <w:color w:val="000000"/>
        </w:rPr>
      </w:pPr>
      <w:r w:rsidRPr="00A24998">
        <w:rPr>
          <w:rFonts w:ascii="Bookman Old Style" w:eastAsia="Calibri" w:hAnsi="Bookman Old Style" w:cs="Arial"/>
          <w:bCs/>
          <w:color w:val="000000"/>
          <w:lang w:val="id-ID"/>
        </w:rPr>
        <w:t>Beberapa permasalahan yang ada dapat dijabarkan setiap Sub Bagian pada Bagian Umum Sekretariat Daerah Kabupaten Malang Sebagai berikut :</w:t>
      </w:r>
    </w:p>
    <w:p w:rsidR="00B75A45" w:rsidRDefault="00B75A45" w:rsidP="00A24998">
      <w:pPr>
        <w:pStyle w:val="ListParagraph"/>
        <w:keepNext/>
        <w:keepLines/>
        <w:numPr>
          <w:ilvl w:val="0"/>
          <w:numId w:val="35"/>
        </w:numPr>
        <w:tabs>
          <w:tab w:val="left" w:pos="0"/>
        </w:tabs>
        <w:spacing w:line="360" w:lineRule="auto"/>
        <w:ind w:left="1560" w:hanging="567"/>
        <w:jc w:val="both"/>
        <w:rPr>
          <w:rFonts w:ascii="Bookman Old Style" w:eastAsia="Calibri" w:hAnsi="Bookman Old Style" w:cs="Arial"/>
          <w:bCs/>
          <w:color w:val="000000"/>
          <w:lang w:val="sv-SE"/>
        </w:rPr>
      </w:pPr>
      <w:r>
        <w:rPr>
          <w:rFonts w:ascii="Bookman Old Style" w:eastAsia="Calibri" w:hAnsi="Bookman Old Style" w:cs="Arial"/>
          <w:bCs/>
          <w:color w:val="000000"/>
          <w:lang w:val="sv-SE"/>
        </w:rPr>
        <w:t xml:space="preserve">Kurangnya </w:t>
      </w:r>
      <w:r w:rsidR="00535C01" w:rsidRPr="00535C01">
        <w:rPr>
          <w:rFonts w:ascii="Bookman Old Style" w:eastAsia="Calibri" w:hAnsi="Bookman Old Style" w:cs="Arial"/>
          <w:bCs/>
          <w:color w:val="000000"/>
          <w:lang w:val="sv-SE"/>
        </w:rPr>
        <w:t xml:space="preserve">SDM yang berpotensi di bidang IT yang mendukung </w:t>
      </w:r>
      <w:r w:rsidR="003D70B5" w:rsidRPr="00535C01">
        <w:rPr>
          <w:rFonts w:ascii="Bookman Old Style" w:eastAsia="Calibri" w:hAnsi="Bookman Old Style" w:cs="Arial"/>
          <w:bCs/>
          <w:color w:val="000000"/>
          <w:lang w:val="sv-SE"/>
        </w:rPr>
        <w:t xml:space="preserve">sistem </w:t>
      </w:r>
      <w:r w:rsidR="00DC02B6">
        <w:rPr>
          <w:rFonts w:ascii="Bookman Old Style" w:eastAsia="Calibri" w:hAnsi="Bookman Old Style" w:cs="Arial"/>
          <w:bCs/>
          <w:color w:val="000000"/>
          <w:lang w:val="sv-SE"/>
        </w:rPr>
        <w:t xml:space="preserve">aplikasi </w:t>
      </w:r>
      <w:r>
        <w:rPr>
          <w:rFonts w:ascii="Bookman Old Style" w:eastAsia="Calibri" w:hAnsi="Bookman Old Style" w:cs="Arial"/>
          <w:bCs/>
          <w:color w:val="000000"/>
          <w:lang w:val="sv-SE"/>
        </w:rPr>
        <w:t>pelayanan publik berbasis IT</w:t>
      </w:r>
      <w:r w:rsidR="00DC02B6">
        <w:rPr>
          <w:rFonts w:ascii="Bookman Old Style" w:eastAsia="Calibri" w:hAnsi="Bookman Old Style" w:cs="Arial"/>
          <w:bCs/>
          <w:color w:val="000000"/>
          <w:lang w:val="sv-SE"/>
        </w:rPr>
        <w:t>;</w:t>
      </w:r>
    </w:p>
    <w:p w:rsidR="003D70B5" w:rsidRDefault="00DC02B6" w:rsidP="00A24998">
      <w:pPr>
        <w:pStyle w:val="ListParagraph"/>
        <w:keepNext/>
        <w:keepLines/>
        <w:numPr>
          <w:ilvl w:val="0"/>
          <w:numId w:val="35"/>
        </w:numPr>
        <w:tabs>
          <w:tab w:val="left" w:pos="0"/>
        </w:tabs>
        <w:spacing w:line="360" w:lineRule="auto"/>
        <w:ind w:left="1560" w:hanging="567"/>
        <w:jc w:val="both"/>
        <w:rPr>
          <w:rFonts w:ascii="Bookman Old Style" w:eastAsia="Calibri" w:hAnsi="Bookman Old Style" w:cs="Arial"/>
          <w:bCs/>
          <w:color w:val="000000"/>
          <w:lang w:val="sv-SE"/>
        </w:rPr>
      </w:pPr>
      <w:r>
        <w:rPr>
          <w:rFonts w:ascii="Bookman Old Style" w:eastAsia="Calibri" w:hAnsi="Bookman Old Style" w:cs="Arial"/>
          <w:bCs/>
          <w:color w:val="000000"/>
          <w:lang w:val="sv-SE"/>
        </w:rPr>
        <w:t xml:space="preserve">Kuangnya SDM yang mampu membeikan </w:t>
      </w:r>
      <w:r w:rsidR="003D70B5" w:rsidRPr="00535C01">
        <w:rPr>
          <w:rFonts w:ascii="Bookman Old Style" w:eastAsia="Calibri" w:hAnsi="Bookman Old Style" w:cs="Arial"/>
          <w:bCs/>
          <w:color w:val="000000"/>
          <w:lang w:val="sv-SE"/>
        </w:rPr>
        <w:t xml:space="preserve">informasi managemen berbasis aplikasi website untuk penunjang kegiatan </w:t>
      </w:r>
      <w:r w:rsidR="00535C01" w:rsidRPr="00535C01">
        <w:rPr>
          <w:rFonts w:ascii="Bookman Old Style" w:eastAsia="Calibri" w:hAnsi="Bookman Old Style" w:cs="Arial"/>
          <w:bCs/>
          <w:color w:val="000000"/>
          <w:lang w:val="sv-SE"/>
        </w:rPr>
        <w:t>pelayanan</w:t>
      </w:r>
      <w:r>
        <w:rPr>
          <w:rFonts w:ascii="Bookman Old Style" w:eastAsia="Calibri" w:hAnsi="Bookman Old Style" w:cs="Arial"/>
          <w:bCs/>
          <w:color w:val="000000"/>
          <w:lang w:val="sv-SE"/>
        </w:rPr>
        <w:t>;</w:t>
      </w:r>
    </w:p>
    <w:p w:rsidR="00DC02B6" w:rsidRDefault="003D70B5" w:rsidP="00A24998">
      <w:pPr>
        <w:pStyle w:val="ListParagraph"/>
        <w:keepNext/>
        <w:keepLines/>
        <w:numPr>
          <w:ilvl w:val="0"/>
          <w:numId w:val="35"/>
        </w:numPr>
        <w:tabs>
          <w:tab w:val="left" w:pos="0"/>
        </w:tabs>
        <w:spacing w:line="360" w:lineRule="auto"/>
        <w:ind w:left="1560" w:hanging="567"/>
        <w:jc w:val="both"/>
        <w:rPr>
          <w:rFonts w:ascii="Bookman Old Style" w:eastAsia="Calibri" w:hAnsi="Bookman Old Style" w:cs="Arial"/>
          <w:bCs/>
          <w:color w:val="000000"/>
        </w:rPr>
      </w:pPr>
      <w:r w:rsidRPr="00535C01">
        <w:rPr>
          <w:rFonts w:ascii="Bookman Old Style" w:eastAsia="Calibri" w:hAnsi="Bookman Old Style" w:cs="Arial"/>
          <w:bCs/>
          <w:color w:val="000000"/>
        </w:rPr>
        <w:t>Kurang</w:t>
      </w:r>
      <w:r w:rsidR="00DC02B6">
        <w:rPr>
          <w:rFonts w:ascii="Bookman Old Style" w:eastAsia="Calibri" w:hAnsi="Bookman Old Style" w:cs="Arial"/>
          <w:bCs/>
          <w:color w:val="000000"/>
        </w:rPr>
        <w:t xml:space="preserve"> tertibnya pengadministrasian aset / </w:t>
      </w:r>
      <w:r w:rsidR="00DC02B6" w:rsidRPr="00535C01">
        <w:rPr>
          <w:rFonts w:ascii="Bookman Old Style" w:eastAsia="Calibri" w:hAnsi="Bookman Old Style" w:cs="Arial"/>
          <w:bCs/>
          <w:color w:val="000000"/>
        </w:rPr>
        <w:t>barang bergerak dan tidak bergerak</w:t>
      </w:r>
      <w:r w:rsidR="00DC02B6">
        <w:rPr>
          <w:rFonts w:ascii="Bookman Old Style" w:eastAsia="Calibri" w:hAnsi="Bookman Old Style" w:cs="Arial"/>
          <w:bCs/>
          <w:color w:val="000000"/>
        </w:rPr>
        <w:t xml:space="preserve">; </w:t>
      </w:r>
    </w:p>
    <w:p w:rsidR="003D70B5" w:rsidRPr="00DC02B6" w:rsidRDefault="003D70B5" w:rsidP="00A24998">
      <w:pPr>
        <w:pStyle w:val="ListParagraph"/>
        <w:keepNext/>
        <w:keepLines/>
        <w:numPr>
          <w:ilvl w:val="0"/>
          <w:numId w:val="35"/>
        </w:numPr>
        <w:tabs>
          <w:tab w:val="left" w:pos="0"/>
          <w:tab w:val="left" w:pos="2250"/>
        </w:tabs>
        <w:spacing w:line="360" w:lineRule="auto"/>
        <w:ind w:left="1560" w:hanging="567"/>
        <w:jc w:val="both"/>
        <w:rPr>
          <w:rFonts w:ascii="Bookman Old Style" w:eastAsia="Calibri" w:hAnsi="Bookman Old Style" w:cs="Arial"/>
          <w:b/>
          <w:bCs/>
          <w:color w:val="000000"/>
          <w:lang w:val="sv-SE"/>
        </w:rPr>
      </w:pPr>
      <w:r w:rsidRPr="00535C01">
        <w:rPr>
          <w:rFonts w:ascii="Bookman Old Style" w:eastAsia="Calibri" w:hAnsi="Bookman Old Style" w:cs="Arial"/>
          <w:bCs/>
          <w:color w:val="000000"/>
          <w:lang w:val="sv-SE"/>
        </w:rPr>
        <w:t>Kurang tertibnya penyimpanan, perawatan dan pemeliharaan terhadap barang</w:t>
      </w:r>
      <w:r w:rsidR="00DC02B6">
        <w:rPr>
          <w:rFonts w:ascii="Bookman Old Style" w:eastAsia="Calibri" w:hAnsi="Bookman Old Style" w:cs="Arial"/>
          <w:bCs/>
          <w:color w:val="000000"/>
          <w:lang w:val="sv-SE"/>
        </w:rPr>
        <w:t>;</w:t>
      </w:r>
    </w:p>
    <w:p w:rsidR="00DC02B6" w:rsidRPr="00535C01" w:rsidRDefault="00DC02B6" w:rsidP="00A24998">
      <w:pPr>
        <w:pStyle w:val="ListParagraph"/>
        <w:keepNext/>
        <w:keepLines/>
        <w:numPr>
          <w:ilvl w:val="0"/>
          <w:numId w:val="35"/>
        </w:numPr>
        <w:tabs>
          <w:tab w:val="left" w:pos="0"/>
          <w:tab w:val="left" w:pos="2250"/>
        </w:tabs>
        <w:spacing w:line="360" w:lineRule="auto"/>
        <w:ind w:left="1560" w:hanging="567"/>
        <w:jc w:val="both"/>
        <w:rPr>
          <w:rFonts w:ascii="Bookman Old Style" w:eastAsia="Calibri" w:hAnsi="Bookman Old Style" w:cs="Arial"/>
          <w:b/>
          <w:bCs/>
          <w:color w:val="000000"/>
          <w:lang w:val="sv-SE"/>
        </w:rPr>
      </w:pPr>
      <w:r>
        <w:rPr>
          <w:rFonts w:ascii="Bookman Old Style" w:eastAsia="Calibri" w:hAnsi="Bookman Old Style" w:cs="Arial"/>
          <w:bCs/>
          <w:color w:val="000000"/>
          <w:lang w:val="sv-SE"/>
        </w:rPr>
        <w:t xml:space="preserve">Masih belum ada petugas/tim penghapusan barang milik daerah. </w:t>
      </w:r>
    </w:p>
    <w:p w:rsidR="0005578A" w:rsidRPr="001E7A26" w:rsidRDefault="0005578A" w:rsidP="00A24998">
      <w:pPr>
        <w:widowControl w:val="0"/>
        <w:tabs>
          <w:tab w:val="left" w:pos="0"/>
          <w:tab w:val="left" w:pos="720"/>
        </w:tabs>
        <w:spacing w:line="360" w:lineRule="auto"/>
        <w:ind w:left="1560" w:hanging="567"/>
        <w:contextualSpacing/>
        <w:jc w:val="both"/>
        <w:rPr>
          <w:rFonts w:ascii="Bookman Old Style" w:hAnsi="Bookman Old Style" w:cs="Arial"/>
        </w:rPr>
      </w:pPr>
    </w:p>
    <w:p w:rsidR="00C21061" w:rsidRPr="001E7A26" w:rsidRDefault="00C21061" w:rsidP="0007488A">
      <w:pPr>
        <w:widowControl w:val="0"/>
        <w:numPr>
          <w:ilvl w:val="1"/>
          <w:numId w:val="7"/>
        </w:numPr>
        <w:spacing w:line="360" w:lineRule="auto"/>
        <w:ind w:left="567" w:hanging="567"/>
        <w:contextualSpacing/>
        <w:jc w:val="both"/>
        <w:rPr>
          <w:rFonts w:ascii="Bookman Old Style" w:hAnsi="Bookman Old Style" w:cs="Arial"/>
          <w:b/>
          <w:spacing w:val="-6"/>
        </w:rPr>
      </w:pPr>
      <w:r w:rsidRPr="001E7A26">
        <w:rPr>
          <w:rFonts w:ascii="Bookman Old Style" w:hAnsi="Bookman Old Style" w:cs="Arial"/>
          <w:b/>
          <w:spacing w:val="-6"/>
        </w:rPr>
        <w:t xml:space="preserve">Review terhadap </w:t>
      </w:r>
      <w:r w:rsidR="00995739" w:rsidRPr="001E7A26">
        <w:rPr>
          <w:rFonts w:ascii="Bookman Old Style" w:hAnsi="Bookman Old Style" w:cs="Arial"/>
          <w:b/>
          <w:spacing w:val="-6"/>
        </w:rPr>
        <w:t xml:space="preserve">Rancangan Awal </w:t>
      </w:r>
      <w:r w:rsidRPr="001E7A26">
        <w:rPr>
          <w:rFonts w:ascii="Bookman Old Style" w:hAnsi="Bookman Old Style" w:cs="Arial"/>
          <w:b/>
          <w:spacing w:val="-6"/>
        </w:rPr>
        <w:t>R</w:t>
      </w:r>
      <w:r w:rsidR="00125AE2" w:rsidRPr="001E7A26">
        <w:rPr>
          <w:rFonts w:ascii="Bookman Old Style" w:hAnsi="Bookman Old Style" w:cs="Arial"/>
          <w:b/>
          <w:spacing w:val="-6"/>
        </w:rPr>
        <w:t xml:space="preserve">encana </w:t>
      </w:r>
      <w:r w:rsidRPr="001E7A26">
        <w:rPr>
          <w:rFonts w:ascii="Bookman Old Style" w:hAnsi="Bookman Old Style" w:cs="Arial"/>
          <w:b/>
          <w:spacing w:val="-6"/>
        </w:rPr>
        <w:t>K</w:t>
      </w:r>
      <w:r w:rsidR="00125AE2" w:rsidRPr="001E7A26">
        <w:rPr>
          <w:rFonts w:ascii="Bookman Old Style" w:hAnsi="Bookman Old Style" w:cs="Arial"/>
          <w:b/>
          <w:spacing w:val="-6"/>
        </w:rPr>
        <w:t xml:space="preserve">erja </w:t>
      </w:r>
      <w:r w:rsidR="00995739" w:rsidRPr="001E7A26">
        <w:rPr>
          <w:rFonts w:ascii="Bookman Old Style" w:hAnsi="Bookman Old Style" w:cs="Arial"/>
          <w:b/>
          <w:spacing w:val="-6"/>
        </w:rPr>
        <w:t xml:space="preserve">Pemerintah </w:t>
      </w:r>
      <w:r w:rsidRPr="001E7A26">
        <w:rPr>
          <w:rFonts w:ascii="Bookman Old Style" w:hAnsi="Bookman Old Style" w:cs="Arial"/>
          <w:b/>
          <w:spacing w:val="-6"/>
        </w:rPr>
        <w:t>D</w:t>
      </w:r>
      <w:r w:rsidR="00125AE2" w:rsidRPr="001E7A26">
        <w:rPr>
          <w:rFonts w:ascii="Bookman Old Style" w:hAnsi="Bookman Old Style" w:cs="Arial"/>
          <w:b/>
          <w:spacing w:val="-6"/>
        </w:rPr>
        <w:t>aerah</w:t>
      </w:r>
      <w:r w:rsidR="009874EB" w:rsidRPr="001E7A26">
        <w:rPr>
          <w:rFonts w:ascii="Bookman Old Style" w:hAnsi="Bookman Old Style" w:cs="Arial"/>
          <w:b/>
          <w:spacing w:val="-6"/>
        </w:rPr>
        <w:t xml:space="preserve"> </w:t>
      </w:r>
    </w:p>
    <w:p w:rsidR="00375FCF" w:rsidRPr="001E7A26" w:rsidRDefault="00DC02B6" w:rsidP="0091777B">
      <w:pPr>
        <w:widowControl w:val="0"/>
        <w:spacing w:before="120" w:line="360" w:lineRule="auto"/>
        <w:ind w:left="567" w:firstLine="567"/>
        <w:jc w:val="both"/>
        <w:rPr>
          <w:rFonts w:ascii="Bookman Old Style" w:hAnsi="Bookman Old Style" w:cs="Arial"/>
          <w:spacing w:val="-6"/>
        </w:rPr>
      </w:pPr>
      <w:r>
        <w:rPr>
          <w:rFonts w:ascii="Bookman Old Style" w:hAnsi="Bookman Old Style" w:cs="Arial"/>
          <w:spacing w:val="-6"/>
        </w:rPr>
        <w:t xml:space="preserve"> </w:t>
      </w:r>
      <w:r w:rsidR="00436CAF" w:rsidRPr="001E7A26">
        <w:rPr>
          <w:rFonts w:ascii="Bookman Old Style" w:hAnsi="Bookman Old Style" w:cs="Arial"/>
          <w:spacing w:val="-6"/>
        </w:rPr>
        <w:t xml:space="preserve">Rancangan Awal Rencana Kerja Pemerintah Daerah yang merupakan acuan penyusunan Rencana Kerja Perangkat </w:t>
      </w:r>
      <w:r w:rsidR="00035D26" w:rsidRPr="001E7A26">
        <w:rPr>
          <w:rFonts w:ascii="Bookman Old Style" w:hAnsi="Bookman Old Style" w:cs="Arial"/>
          <w:spacing w:val="-6"/>
        </w:rPr>
        <w:t xml:space="preserve">Kabupaten Malang Tahun </w:t>
      </w:r>
      <w:r w:rsidR="00EE5E6F">
        <w:rPr>
          <w:rFonts w:ascii="Bookman Old Style" w:hAnsi="Bookman Old Style" w:cs="Arial"/>
          <w:spacing w:val="-6"/>
        </w:rPr>
        <w:t>2020</w:t>
      </w:r>
      <w:r w:rsidR="00131CA7" w:rsidRPr="001E7A26">
        <w:rPr>
          <w:rFonts w:ascii="Bookman Old Style" w:hAnsi="Bookman Old Style" w:cs="Arial"/>
          <w:spacing w:val="-6"/>
        </w:rPr>
        <w:t xml:space="preserve"> </w:t>
      </w:r>
      <w:r w:rsidR="00AB33D1" w:rsidRPr="001E7A26">
        <w:rPr>
          <w:rFonts w:ascii="Bookman Old Style" w:hAnsi="Bookman Old Style" w:cs="Arial"/>
          <w:spacing w:val="-6"/>
        </w:rPr>
        <w:t>sebagaimana telah diuraikan pada Ba</w:t>
      </w:r>
      <w:r w:rsidR="00AB1F46" w:rsidRPr="001E7A26">
        <w:rPr>
          <w:rFonts w:ascii="Bookman Old Style" w:hAnsi="Bookman Old Style" w:cs="Arial"/>
          <w:spacing w:val="-6"/>
        </w:rPr>
        <w:t xml:space="preserve">b I </w:t>
      </w:r>
      <w:proofErr w:type="gramStart"/>
      <w:r w:rsidR="00AB1F46" w:rsidRPr="001E7A26">
        <w:rPr>
          <w:rFonts w:ascii="Bookman Old Style" w:hAnsi="Bookman Old Style" w:cs="Arial"/>
          <w:spacing w:val="-6"/>
        </w:rPr>
        <w:t>diantaranya :</w:t>
      </w:r>
      <w:proofErr w:type="gramEnd"/>
    </w:p>
    <w:p w:rsidR="00575BE3" w:rsidRPr="001E7A26" w:rsidRDefault="005B3D45" w:rsidP="00915496">
      <w:pPr>
        <w:pStyle w:val="ListParagraph"/>
        <w:widowControl w:val="0"/>
        <w:numPr>
          <w:ilvl w:val="0"/>
          <w:numId w:val="13"/>
        </w:numPr>
        <w:spacing w:before="120" w:line="360" w:lineRule="auto"/>
        <w:ind w:left="1134" w:hanging="567"/>
        <w:jc w:val="both"/>
        <w:rPr>
          <w:rFonts w:ascii="Bookman Old Style" w:hAnsi="Bookman Old Style" w:cs="Arial"/>
          <w:spacing w:val="-6"/>
        </w:rPr>
      </w:pPr>
      <w:r w:rsidRPr="001E7A26">
        <w:rPr>
          <w:rFonts w:ascii="Bookman Old Style" w:hAnsi="Bookman Old Style" w:cs="Arial"/>
          <w:lang w:val="sv-SE"/>
        </w:rPr>
        <w:t>pelaksanaan urusan rumah tangga Bupati dan Wakil Bupati</w:t>
      </w:r>
      <w:r w:rsidRPr="001E7A26">
        <w:rPr>
          <w:rFonts w:ascii="Bookman Old Style" w:hAnsi="Bookman Old Style" w:cs="Arial"/>
        </w:rPr>
        <w:t>;</w:t>
      </w:r>
    </w:p>
    <w:p w:rsidR="00575BE3" w:rsidRPr="001E7A26" w:rsidRDefault="005B3D45" w:rsidP="00915496">
      <w:pPr>
        <w:pStyle w:val="ListParagraph"/>
        <w:widowControl w:val="0"/>
        <w:numPr>
          <w:ilvl w:val="0"/>
          <w:numId w:val="13"/>
        </w:numPr>
        <w:spacing w:before="120" w:line="360" w:lineRule="auto"/>
        <w:ind w:left="1134" w:hanging="567"/>
        <w:jc w:val="both"/>
        <w:rPr>
          <w:rFonts w:ascii="Bookman Old Style" w:hAnsi="Bookman Old Style" w:cs="Arial"/>
          <w:spacing w:val="-6"/>
        </w:rPr>
      </w:pPr>
      <w:r w:rsidRPr="001E7A26">
        <w:rPr>
          <w:rFonts w:ascii="Bookman Old Style" w:hAnsi="Bookman Old Style" w:cs="Arial"/>
          <w:lang w:val="sv-SE"/>
        </w:rPr>
        <w:t>pelayanan penerimaan kunjungan tamu dan kegiatan pemerintahan umum yang meliputi pemberian informasi, menyiapkan tempat, dan penyediaan jamuan;</w:t>
      </w:r>
    </w:p>
    <w:p w:rsidR="00575BE3" w:rsidRPr="001E7A26" w:rsidRDefault="005B3D45" w:rsidP="00915496">
      <w:pPr>
        <w:pStyle w:val="ListParagraph"/>
        <w:widowControl w:val="0"/>
        <w:numPr>
          <w:ilvl w:val="0"/>
          <w:numId w:val="13"/>
        </w:numPr>
        <w:spacing w:before="120" w:line="360" w:lineRule="auto"/>
        <w:ind w:left="1134" w:hanging="567"/>
        <w:jc w:val="both"/>
        <w:rPr>
          <w:rFonts w:ascii="Bookman Old Style" w:hAnsi="Bookman Old Style" w:cs="Arial"/>
          <w:spacing w:val="-6"/>
        </w:rPr>
      </w:pPr>
      <w:r w:rsidRPr="001E7A26">
        <w:rPr>
          <w:rFonts w:ascii="Bookman Old Style" w:hAnsi="Bookman Old Style"/>
          <w:lang w:val="sv-SE"/>
        </w:rPr>
        <w:t>pelaksanaan pemeliharaan gedung kantor dan kebersihan di lingkungan Kantor Bupati Malang</w:t>
      </w:r>
      <w:r w:rsidRPr="001E7A26">
        <w:rPr>
          <w:rFonts w:ascii="Bookman Old Style" w:hAnsi="Bookman Old Style" w:cs="Arial"/>
          <w:lang w:val="sv-SE"/>
        </w:rPr>
        <w:t>;</w:t>
      </w:r>
    </w:p>
    <w:p w:rsidR="00FF4E8E" w:rsidRPr="001E7A26" w:rsidRDefault="005B3D45" w:rsidP="00915496">
      <w:pPr>
        <w:pStyle w:val="ListParagraph"/>
        <w:widowControl w:val="0"/>
        <w:numPr>
          <w:ilvl w:val="0"/>
          <w:numId w:val="13"/>
        </w:numPr>
        <w:spacing w:before="120" w:line="360" w:lineRule="auto"/>
        <w:ind w:left="1134" w:hanging="567"/>
        <w:jc w:val="both"/>
        <w:rPr>
          <w:rFonts w:ascii="Bookman Old Style" w:hAnsi="Bookman Old Style" w:cs="Arial"/>
          <w:spacing w:val="-6"/>
        </w:rPr>
      </w:pPr>
      <w:r w:rsidRPr="001E7A26">
        <w:rPr>
          <w:rFonts w:ascii="Bookman Old Style" w:hAnsi="Bookman Old Style"/>
          <w:lang w:val="sv-SE"/>
        </w:rPr>
        <w:t xml:space="preserve">pelaksanaan pemeliharaan kendaraan dinas operasional </w:t>
      </w:r>
      <w:r w:rsidRPr="001E7A26">
        <w:rPr>
          <w:rFonts w:ascii="Bookman Old Style" w:hAnsi="Bookman Old Style"/>
        </w:rPr>
        <w:t>jabatan Bupati, Wakil Bupati, Staf Ahli Bupati, dan Kendaraan Dinas Operasional Pool</w:t>
      </w:r>
      <w:r w:rsidRPr="001E7A26">
        <w:rPr>
          <w:rFonts w:ascii="Bookman Old Style" w:hAnsi="Bookman Old Style" w:cs="Arial"/>
          <w:lang w:val="sv-SE"/>
        </w:rPr>
        <w:t>.</w:t>
      </w:r>
    </w:p>
    <w:p w:rsidR="007B4653" w:rsidRPr="001E7A26" w:rsidRDefault="005B3D45" w:rsidP="00915496">
      <w:pPr>
        <w:pStyle w:val="ListParagraph"/>
        <w:widowControl w:val="0"/>
        <w:numPr>
          <w:ilvl w:val="0"/>
          <w:numId w:val="13"/>
        </w:numPr>
        <w:spacing w:before="120" w:line="360" w:lineRule="auto"/>
        <w:ind w:left="1134" w:hanging="567"/>
        <w:jc w:val="both"/>
        <w:rPr>
          <w:rFonts w:ascii="Bookman Old Style" w:hAnsi="Bookman Old Style" w:cs="Arial"/>
          <w:spacing w:val="-6"/>
        </w:rPr>
      </w:pPr>
      <w:r w:rsidRPr="001E7A26">
        <w:rPr>
          <w:rFonts w:ascii="Bookman Old Style" w:hAnsi="Bookman Old Style"/>
          <w:lang w:val="id-ID"/>
        </w:rPr>
        <w:t>pelaksanaan urusan perlengkapan</w:t>
      </w:r>
      <w:r w:rsidRPr="001E7A26">
        <w:rPr>
          <w:rFonts w:ascii="Bookman Old Style" w:hAnsi="Bookman Old Style"/>
        </w:rPr>
        <w:t>;</w:t>
      </w:r>
    </w:p>
    <w:p w:rsidR="00B95336" w:rsidRPr="001E7A26" w:rsidRDefault="005B3D45" w:rsidP="00915496">
      <w:pPr>
        <w:pStyle w:val="ListParagraph"/>
        <w:widowControl w:val="0"/>
        <w:numPr>
          <w:ilvl w:val="0"/>
          <w:numId w:val="13"/>
        </w:numPr>
        <w:spacing w:before="120" w:line="360" w:lineRule="auto"/>
        <w:ind w:left="1134" w:hanging="567"/>
        <w:jc w:val="both"/>
        <w:rPr>
          <w:rFonts w:ascii="Bookman Old Style" w:hAnsi="Bookman Old Style" w:cs="Arial"/>
          <w:spacing w:val="-6"/>
        </w:rPr>
      </w:pPr>
      <w:r w:rsidRPr="001E7A26">
        <w:rPr>
          <w:rFonts w:ascii="Bookman Old Style" w:hAnsi="Bookman Old Style"/>
          <w:lang w:val="sv-SE"/>
        </w:rPr>
        <w:t>pelaksanaan tugas-tugas lain yang diberikan oleh Asisten Administrasi</w:t>
      </w:r>
      <w:r w:rsidRPr="001E7A26">
        <w:rPr>
          <w:rFonts w:ascii="Bookman Old Style" w:hAnsi="Bookman Old Style"/>
          <w:lang w:val="id-ID"/>
        </w:rPr>
        <w:t>.</w:t>
      </w:r>
    </w:p>
    <w:p w:rsidR="007B70F0" w:rsidRPr="001E7A26" w:rsidRDefault="007B70F0" w:rsidP="0091777B">
      <w:pPr>
        <w:spacing w:line="343" w:lineRule="auto"/>
        <w:ind w:left="567" w:firstLine="567"/>
        <w:contextualSpacing/>
        <w:jc w:val="both"/>
        <w:rPr>
          <w:rFonts w:ascii="Bookman Old Style" w:hAnsi="Bookman Old Style" w:cs="Arial"/>
          <w:spacing w:val="-6"/>
        </w:rPr>
      </w:pPr>
      <w:proofErr w:type="gramStart"/>
      <w:r w:rsidRPr="001E7A26">
        <w:rPr>
          <w:rFonts w:ascii="Bookman Old Style" w:hAnsi="Bookman Old Style" w:cs="Arial"/>
          <w:spacing w:val="-6"/>
        </w:rPr>
        <w:t>Dari tabel dibawah, diketahui bahwa pada dasarnya seluruh program/kegiatan telah terealisasi sesuai dengan target.</w:t>
      </w:r>
      <w:proofErr w:type="gramEnd"/>
      <w:r w:rsidRPr="001E7A26">
        <w:rPr>
          <w:rFonts w:ascii="Bookman Old Style" w:hAnsi="Bookman Old Style" w:cs="Arial"/>
          <w:spacing w:val="-6"/>
        </w:rPr>
        <w:t xml:space="preserve"> Uraian selengkapnya sebagai </w:t>
      </w:r>
      <w:proofErr w:type="gramStart"/>
      <w:r w:rsidRPr="001E7A26">
        <w:rPr>
          <w:rFonts w:ascii="Bookman Old Style" w:hAnsi="Bookman Old Style" w:cs="Arial"/>
          <w:spacing w:val="-6"/>
        </w:rPr>
        <w:t>berikut :</w:t>
      </w:r>
      <w:proofErr w:type="gramEnd"/>
    </w:p>
    <w:p w:rsidR="007B70F0" w:rsidRPr="001E7A26" w:rsidRDefault="007B70F0" w:rsidP="00915496">
      <w:pPr>
        <w:pStyle w:val="ListParagraph"/>
        <w:numPr>
          <w:ilvl w:val="0"/>
          <w:numId w:val="17"/>
        </w:numPr>
        <w:spacing w:line="343" w:lineRule="auto"/>
        <w:ind w:left="1134" w:hanging="567"/>
        <w:contextualSpacing/>
        <w:jc w:val="both"/>
        <w:rPr>
          <w:rFonts w:ascii="Bookman Old Style" w:hAnsi="Bookman Old Style" w:cs="Arial"/>
          <w:spacing w:val="-6"/>
        </w:rPr>
      </w:pPr>
      <w:r w:rsidRPr="001E7A26">
        <w:rPr>
          <w:rFonts w:ascii="Bookman Old Style" w:hAnsi="Bookman Old Style" w:cs="Arial"/>
          <w:spacing w:val="-6"/>
        </w:rPr>
        <w:lastRenderedPageBreak/>
        <w:t>Program Peningkatan Disiplin Aparatur terdapat Kegiatan baru yaitu Pengadaan Peralatan Gedung Kantor Dan Pengadaan Perlengkapan Gedung Kantor.</w:t>
      </w:r>
    </w:p>
    <w:p w:rsidR="007B70F0" w:rsidRPr="001E7A26" w:rsidRDefault="007B70F0" w:rsidP="00915496">
      <w:pPr>
        <w:pStyle w:val="ListParagraph"/>
        <w:numPr>
          <w:ilvl w:val="0"/>
          <w:numId w:val="17"/>
        </w:numPr>
        <w:spacing w:line="343" w:lineRule="auto"/>
        <w:ind w:left="1134" w:hanging="567"/>
        <w:contextualSpacing/>
        <w:jc w:val="both"/>
        <w:rPr>
          <w:rFonts w:ascii="Bookman Old Style" w:hAnsi="Bookman Old Style" w:cs="Arial"/>
          <w:spacing w:val="-6"/>
        </w:rPr>
      </w:pPr>
      <w:r w:rsidRPr="001E7A26">
        <w:rPr>
          <w:rFonts w:ascii="Bookman Old Style" w:hAnsi="Bookman Old Style" w:cs="Arial"/>
          <w:spacing w:val="-6"/>
        </w:rPr>
        <w:t xml:space="preserve">Program Peningkatan Kapasitas Sumber Daya Aparatur terdapat kegiatan yang mendukung Program Pemerintah yang mengarah pada responsif gender </w:t>
      </w:r>
      <w:r w:rsidR="00B95336" w:rsidRPr="001E7A26">
        <w:rPr>
          <w:rFonts w:ascii="Bookman Old Style" w:hAnsi="Bookman Old Style" w:cs="Arial"/>
          <w:spacing w:val="-6"/>
        </w:rPr>
        <w:t>yaitu</w:t>
      </w:r>
      <w:r w:rsidRPr="001E7A26">
        <w:rPr>
          <w:rFonts w:ascii="Bookman Old Style" w:hAnsi="Bookman Old Style" w:cs="Arial"/>
          <w:spacing w:val="-6"/>
        </w:rPr>
        <w:t xml:space="preserve"> Bimbingan Teknis</w:t>
      </w:r>
      <w:r w:rsidR="00B95336" w:rsidRPr="001E7A26">
        <w:rPr>
          <w:rFonts w:ascii="Bookman Old Style" w:hAnsi="Bookman Old Style" w:cs="Arial"/>
          <w:spacing w:val="-6"/>
        </w:rPr>
        <w:t>.</w:t>
      </w:r>
    </w:p>
    <w:p w:rsidR="00B95336" w:rsidRPr="001E7A26" w:rsidRDefault="00B95336" w:rsidP="00915496">
      <w:pPr>
        <w:pStyle w:val="ListParagraph"/>
        <w:numPr>
          <w:ilvl w:val="0"/>
          <w:numId w:val="17"/>
        </w:numPr>
        <w:spacing w:line="343" w:lineRule="auto"/>
        <w:ind w:left="1134" w:hanging="567"/>
        <w:contextualSpacing/>
        <w:jc w:val="both"/>
        <w:rPr>
          <w:rFonts w:ascii="Bookman Old Style" w:hAnsi="Bookman Old Style" w:cs="Arial"/>
          <w:spacing w:val="-6"/>
        </w:rPr>
      </w:pPr>
      <w:r w:rsidRPr="001E7A26">
        <w:rPr>
          <w:rFonts w:ascii="Bookman Old Style" w:hAnsi="Bookman Old Style" w:cs="Arial"/>
          <w:spacing w:val="-6"/>
        </w:rPr>
        <w:t>Penambahan Program rutin yaitu Program Peningkatan Disiplin Aparatur.</w:t>
      </w:r>
    </w:p>
    <w:p w:rsidR="00CC491D" w:rsidRPr="001E7A26" w:rsidRDefault="00CC491D" w:rsidP="0091777B">
      <w:pPr>
        <w:pStyle w:val="ListParagraph"/>
        <w:widowControl w:val="0"/>
        <w:spacing w:before="120" w:line="360" w:lineRule="auto"/>
        <w:ind w:left="567" w:firstLine="567"/>
        <w:jc w:val="both"/>
        <w:rPr>
          <w:rFonts w:ascii="Bookman Old Style" w:hAnsi="Bookman Old Style" w:cs="Arial"/>
          <w:spacing w:val="-6"/>
        </w:rPr>
      </w:pPr>
      <w:r w:rsidRPr="001E7A26">
        <w:rPr>
          <w:rFonts w:ascii="Bookman Old Style" w:hAnsi="Bookman Old Style" w:cs="Arial"/>
          <w:spacing w:val="-6"/>
        </w:rPr>
        <w:t>Berdasarkan review Rencana Ker</w:t>
      </w:r>
      <w:r w:rsidR="0005578A" w:rsidRPr="001E7A26">
        <w:rPr>
          <w:rFonts w:ascii="Bookman Old Style" w:hAnsi="Bookman Old Style" w:cs="Arial"/>
          <w:spacing w:val="-6"/>
        </w:rPr>
        <w:t xml:space="preserve">ja Pemerintah Daerah Tahun </w:t>
      </w:r>
      <w:r w:rsidR="00E076A8">
        <w:rPr>
          <w:rFonts w:ascii="Bookman Old Style" w:hAnsi="Bookman Old Style" w:cs="Arial"/>
          <w:spacing w:val="-6"/>
        </w:rPr>
        <w:t>2019</w:t>
      </w:r>
      <w:r w:rsidR="0005578A" w:rsidRPr="001E7A26">
        <w:rPr>
          <w:rFonts w:ascii="Bookman Old Style" w:hAnsi="Bookman Old Style" w:cs="Arial"/>
          <w:spacing w:val="-6"/>
        </w:rPr>
        <w:t xml:space="preserve"> </w:t>
      </w:r>
      <w:r w:rsidRPr="001E7A26">
        <w:rPr>
          <w:rFonts w:ascii="Bookman Old Style" w:hAnsi="Bookman Old Style" w:cs="Arial"/>
          <w:spacing w:val="-6"/>
        </w:rPr>
        <w:t>dan analisa kebutuhan pelaksanaan kinerja pelayanan Bagian Umum Sekretariat Daerah dengan hasil sebagaimana dapat dilihat pada tabel 2.3 berikut ini:</w:t>
      </w:r>
    </w:p>
    <w:p w:rsidR="00514DB0" w:rsidRPr="001E7A26" w:rsidRDefault="00514DB0" w:rsidP="00BF6AFD">
      <w:pPr>
        <w:pStyle w:val="ListParagraph"/>
        <w:tabs>
          <w:tab w:val="left" w:pos="720"/>
        </w:tabs>
        <w:spacing w:line="360" w:lineRule="auto"/>
        <w:ind w:left="1440" w:firstLine="720"/>
        <w:rPr>
          <w:rFonts w:ascii="Bookman Old Style" w:hAnsi="Bookman Old Style" w:cs="Arial"/>
          <w:spacing w:val="-6"/>
        </w:rPr>
      </w:pPr>
    </w:p>
    <w:p w:rsidR="00514DB0" w:rsidRPr="001E7A26" w:rsidRDefault="00514DB0" w:rsidP="00484ED4">
      <w:pPr>
        <w:keepNext/>
        <w:keepLines/>
        <w:spacing w:line="360" w:lineRule="auto"/>
        <w:contextualSpacing/>
        <w:rPr>
          <w:rFonts w:ascii="Bookman Old Style" w:hAnsi="Bookman Old Style"/>
        </w:rPr>
        <w:sectPr w:rsidR="00514DB0" w:rsidRPr="001E7A26" w:rsidSect="0007488A">
          <w:pgSz w:w="12191" w:h="18711" w:code="10000"/>
          <w:pgMar w:top="1282" w:right="1526" w:bottom="1282" w:left="1282" w:header="1296" w:footer="1440" w:gutter="0"/>
          <w:cols w:space="720"/>
          <w:docGrid w:linePitch="360"/>
        </w:sectPr>
      </w:pPr>
    </w:p>
    <w:p w:rsidR="00514DB0" w:rsidRPr="001E7A26" w:rsidRDefault="00514DB0" w:rsidP="00BF6AFD">
      <w:pPr>
        <w:keepNext/>
        <w:keepLines/>
        <w:spacing w:line="360" w:lineRule="auto"/>
        <w:contextualSpacing/>
        <w:jc w:val="center"/>
        <w:rPr>
          <w:rFonts w:ascii="Bookman Old Style" w:hAnsi="Bookman Old Style" w:cs="Arial"/>
          <w:b/>
        </w:rPr>
      </w:pPr>
      <w:r w:rsidRPr="001E7A26">
        <w:rPr>
          <w:rFonts w:ascii="Bookman Old Style" w:hAnsi="Bookman Old Style"/>
          <w:b/>
        </w:rPr>
        <w:lastRenderedPageBreak/>
        <w:t>Tabel 2.3</w:t>
      </w:r>
    </w:p>
    <w:p w:rsidR="00514DB0" w:rsidRPr="001E7A26" w:rsidRDefault="00514DB0" w:rsidP="00484ED4">
      <w:pPr>
        <w:keepNext/>
        <w:keepLines/>
        <w:spacing w:line="360" w:lineRule="auto"/>
        <w:contextualSpacing/>
        <w:jc w:val="center"/>
        <w:rPr>
          <w:rFonts w:ascii="Bookman Old Style" w:hAnsi="Bookman Old Style" w:cs="Arial"/>
          <w:b/>
        </w:rPr>
      </w:pPr>
      <w:r w:rsidRPr="001E7A26">
        <w:rPr>
          <w:rFonts w:ascii="Bookman Old Style" w:hAnsi="Bookman Old Style"/>
          <w:b/>
        </w:rPr>
        <w:t>Review terhadap RKPD Tahun 20</w:t>
      </w:r>
      <w:r w:rsidR="00BF686F">
        <w:rPr>
          <w:rFonts w:ascii="Bookman Old Style" w:hAnsi="Bookman Old Style"/>
          <w:b/>
        </w:rPr>
        <w:t>2</w:t>
      </w:r>
      <w:r w:rsidR="00D4384F">
        <w:rPr>
          <w:rFonts w:ascii="Bookman Old Style" w:hAnsi="Bookman Old Style"/>
          <w:b/>
        </w:rPr>
        <w:t>0</w:t>
      </w:r>
      <w:r w:rsidRPr="001E7A26">
        <w:rPr>
          <w:rFonts w:ascii="Bookman Old Style" w:hAnsi="Bookman Old Style"/>
          <w:b/>
        </w:rPr>
        <w:t xml:space="preserve"> </w:t>
      </w:r>
      <w:r w:rsidR="00344CB4">
        <w:rPr>
          <w:rFonts w:ascii="Bookman Old Style" w:hAnsi="Bookman Old Style"/>
          <w:b/>
        </w:rPr>
        <w:t>Kabupaten Malang</w:t>
      </w:r>
    </w:p>
    <w:p w:rsidR="00514DB0" w:rsidRPr="001E7A26" w:rsidRDefault="00514DB0" w:rsidP="00484ED4">
      <w:pPr>
        <w:keepNext/>
        <w:keepLines/>
        <w:spacing w:line="360" w:lineRule="auto"/>
        <w:contextualSpacing/>
        <w:jc w:val="both"/>
        <w:rPr>
          <w:rFonts w:ascii="Bookman Old Style" w:hAnsi="Bookman Old Style" w:cs="Arial"/>
          <w:b/>
        </w:rPr>
      </w:pPr>
    </w:p>
    <w:tbl>
      <w:tblPr>
        <w:tblW w:w="161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708"/>
        <w:gridCol w:w="1985"/>
        <w:gridCol w:w="992"/>
        <w:gridCol w:w="1701"/>
        <w:gridCol w:w="1701"/>
        <w:gridCol w:w="851"/>
        <w:gridCol w:w="2268"/>
        <w:gridCol w:w="992"/>
        <w:gridCol w:w="1559"/>
        <w:gridCol w:w="1843"/>
      </w:tblGrid>
      <w:tr w:rsidR="00274D6B" w:rsidRPr="001E7A26" w:rsidTr="005B7D9B">
        <w:trPr>
          <w:cantSplit/>
          <w:tblHeader/>
        </w:trPr>
        <w:tc>
          <w:tcPr>
            <w:tcW w:w="1560" w:type="dxa"/>
            <w:tcBorders>
              <w:top w:val="single" w:sz="4" w:space="0" w:color="auto"/>
              <w:right w:val="nil"/>
            </w:tcBorders>
            <w:shd w:val="clear" w:color="auto" w:fill="auto"/>
            <w:vAlign w:val="center"/>
            <w:hideMark/>
          </w:tcPr>
          <w:p w:rsidR="00274D6B" w:rsidRPr="001E7A26" w:rsidRDefault="00274D6B" w:rsidP="00484ED4">
            <w:pPr>
              <w:spacing w:before="40" w:after="40" w:line="360" w:lineRule="auto"/>
              <w:jc w:val="center"/>
              <w:rPr>
                <w:rFonts w:ascii="Bookman Old Style" w:hAnsi="Bookman Old Style"/>
                <w:b/>
                <w:sz w:val="18"/>
                <w:szCs w:val="18"/>
              </w:rPr>
            </w:pPr>
          </w:p>
        </w:tc>
        <w:tc>
          <w:tcPr>
            <w:tcW w:w="708" w:type="dxa"/>
            <w:tcBorders>
              <w:top w:val="single" w:sz="4" w:space="0" w:color="auto"/>
              <w:left w:val="nil"/>
              <w:right w:val="nil"/>
            </w:tcBorders>
            <w:shd w:val="clear" w:color="auto" w:fill="auto"/>
            <w:vAlign w:val="center"/>
          </w:tcPr>
          <w:p w:rsidR="00274D6B" w:rsidRPr="001E7A26" w:rsidRDefault="00274D6B" w:rsidP="00484ED4">
            <w:pPr>
              <w:spacing w:before="40" w:after="40" w:line="360" w:lineRule="auto"/>
              <w:jc w:val="center"/>
              <w:rPr>
                <w:rFonts w:ascii="Bookman Old Style" w:hAnsi="Bookman Old Style"/>
                <w:b/>
                <w:sz w:val="18"/>
                <w:szCs w:val="18"/>
              </w:rPr>
            </w:pPr>
          </w:p>
        </w:tc>
        <w:tc>
          <w:tcPr>
            <w:tcW w:w="1985" w:type="dxa"/>
            <w:tcBorders>
              <w:top w:val="single" w:sz="4" w:space="0" w:color="auto"/>
              <w:left w:val="nil"/>
              <w:right w:val="nil"/>
            </w:tcBorders>
            <w:shd w:val="clear" w:color="auto" w:fill="auto"/>
            <w:vAlign w:val="center"/>
          </w:tcPr>
          <w:p w:rsidR="00274D6B" w:rsidRPr="001E7A26" w:rsidRDefault="00077043" w:rsidP="00484ED4">
            <w:pPr>
              <w:spacing w:before="40" w:after="40" w:line="360" w:lineRule="auto"/>
              <w:jc w:val="center"/>
              <w:rPr>
                <w:rFonts w:ascii="Bookman Old Style" w:hAnsi="Bookman Old Style"/>
                <w:b/>
                <w:sz w:val="18"/>
                <w:szCs w:val="18"/>
              </w:rPr>
            </w:pPr>
            <w:r w:rsidRPr="001E7A26">
              <w:rPr>
                <w:rFonts w:ascii="Bookman Old Style" w:hAnsi="Bookman Old Style"/>
                <w:b/>
                <w:sz w:val="18"/>
                <w:szCs w:val="18"/>
              </w:rPr>
              <w:t xml:space="preserve">Rancangan Awal </w:t>
            </w:r>
            <w:r w:rsidR="00274D6B" w:rsidRPr="001E7A26">
              <w:rPr>
                <w:rFonts w:ascii="Bookman Old Style" w:hAnsi="Bookman Old Style"/>
                <w:b/>
                <w:sz w:val="18"/>
                <w:szCs w:val="18"/>
              </w:rPr>
              <w:t>RKPD</w:t>
            </w:r>
          </w:p>
        </w:tc>
        <w:tc>
          <w:tcPr>
            <w:tcW w:w="992" w:type="dxa"/>
            <w:tcBorders>
              <w:top w:val="single" w:sz="4" w:space="0" w:color="auto"/>
              <w:left w:val="nil"/>
              <w:right w:val="nil"/>
            </w:tcBorders>
            <w:shd w:val="clear" w:color="auto" w:fill="auto"/>
          </w:tcPr>
          <w:p w:rsidR="00274D6B" w:rsidRPr="001E7A26" w:rsidRDefault="00274D6B" w:rsidP="00484ED4">
            <w:pPr>
              <w:spacing w:before="40" w:after="40" w:line="360" w:lineRule="auto"/>
              <w:jc w:val="center"/>
              <w:rPr>
                <w:rFonts w:ascii="Bookman Old Style" w:hAnsi="Bookman Old Style"/>
                <w:b/>
                <w:sz w:val="18"/>
                <w:szCs w:val="18"/>
              </w:rPr>
            </w:pPr>
          </w:p>
        </w:tc>
        <w:tc>
          <w:tcPr>
            <w:tcW w:w="1701" w:type="dxa"/>
            <w:tcBorders>
              <w:top w:val="single" w:sz="4" w:space="0" w:color="auto"/>
              <w:left w:val="nil"/>
            </w:tcBorders>
            <w:shd w:val="clear" w:color="auto" w:fill="auto"/>
            <w:vAlign w:val="center"/>
          </w:tcPr>
          <w:p w:rsidR="00274D6B" w:rsidRPr="001E7A26" w:rsidRDefault="00274D6B" w:rsidP="00484ED4">
            <w:pPr>
              <w:spacing w:before="40" w:after="40" w:line="360" w:lineRule="auto"/>
              <w:jc w:val="center"/>
              <w:rPr>
                <w:rFonts w:ascii="Bookman Old Style" w:hAnsi="Bookman Old Style"/>
                <w:b/>
                <w:sz w:val="18"/>
                <w:szCs w:val="18"/>
              </w:rPr>
            </w:pPr>
          </w:p>
        </w:tc>
        <w:tc>
          <w:tcPr>
            <w:tcW w:w="1701" w:type="dxa"/>
            <w:tcBorders>
              <w:top w:val="single" w:sz="4" w:space="0" w:color="auto"/>
              <w:right w:val="nil"/>
            </w:tcBorders>
            <w:shd w:val="clear" w:color="auto" w:fill="auto"/>
            <w:vAlign w:val="center"/>
            <w:hideMark/>
          </w:tcPr>
          <w:p w:rsidR="00274D6B" w:rsidRPr="001E7A26" w:rsidRDefault="00274D6B" w:rsidP="00484ED4">
            <w:pPr>
              <w:spacing w:before="40" w:after="40" w:line="360" w:lineRule="auto"/>
              <w:jc w:val="center"/>
              <w:rPr>
                <w:rFonts w:ascii="Bookman Old Style" w:hAnsi="Bookman Old Style"/>
                <w:b/>
                <w:sz w:val="18"/>
                <w:szCs w:val="18"/>
              </w:rPr>
            </w:pPr>
          </w:p>
        </w:tc>
        <w:tc>
          <w:tcPr>
            <w:tcW w:w="851" w:type="dxa"/>
            <w:tcBorders>
              <w:top w:val="single" w:sz="4" w:space="0" w:color="auto"/>
              <w:left w:val="nil"/>
              <w:right w:val="nil"/>
            </w:tcBorders>
            <w:shd w:val="clear" w:color="auto" w:fill="auto"/>
            <w:vAlign w:val="center"/>
          </w:tcPr>
          <w:p w:rsidR="00274D6B" w:rsidRPr="001E7A26" w:rsidRDefault="00274D6B" w:rsidP="00484ED4">
            <w:pPr>
              <w:spacing w:before="40" w:after="40" w:line="360" w:lineRule="auto"/>
              <w:ind w:left="-57" w:right="-57"/>
              <w:jc w:val="center"/>
              <w:rPr>
                <w:rFonts w:ascii="Bookman Old Style" w:hAnsi="Bookman Old Style"/>
                <w:b/>
                <w:sz w:val="18"/>
                <w:szCs w:val="18"/>
              </w:rPr>
            </w:pPr>
          </w:p>
        </w:tc>
        <w:tc>
          <w:tcPr>
            <w:tcW w:w="2268" w:type="dxa"/>
            <w:tcBorders>
              <w:top w:val="single" w:sz="4" w:space="0" w:color="auto"/>
              <w:left w:val="nil"/>
              <w:right w:val="nil"/>
            </w:tcBorders>
            <w:shd w:val="clear" w:color="auto" w:fill="auto"/>
            <w:vAlign w:val="center"/>
          </w:tcPr>
          <w:p w:rsidR="00274D6B" w:rsidRPr="001E7A26" w:rsidRDefault="00274D6B" w:rsidP="00484ED4">
            <w:pPr>
              <w:spacing w:before="40" w:after="40" w:line="360" w:lineRule="auto"/>
              <w:ind w:left="-108" w:right="-108"/>
              <w:jc w:val="center"/>
              <w:rPr>
                <w:rFonts w:ascii="Bookman Old Style" w:hAnsi="Bookman Old Style"/>
                <w:b/>
                <w:sz w:val="18"/>
                <w:szCs w:val="18"/>
              </w:rPr>
            </w:pPr>
            <w:r w:rsidRPr="001E7A26">
              <w:rPr>
                <w:rFonts w:ascii="Bookman Old Style" w:hAnsi="Bookman Old Style"/>
                <w:b/>
                <w:sz w:val="18"/>
                <w:szCs w:val="18"/>
              </w:rPr>
              <w:t>Hasil Analisis Kebutuhan</w:t>
            </w:r>
          </w:p>
        </w:tc>
        <w:tc>
          <w:tcPr>
            <w:tcW w:w="992" w:type="dxa"/>
            <w:tcBorders>
              <w:top w:val="single" w:sz="4" w:space="0" w:color="auto"/>
              <w:left w:val="nil"/>
              <w:right w:val="nil"/>
            </w:tcBorders>
            <w:shd w:val="clear" w:color="auto" w:fill="auto"/>
            <w:vAlign w:val="center"/>
          </w:tcPr>
          <w:p w:rsidR="00274D6B" w:rsidRPr="001E7A26" w:rsidRDefault="00274D6B" w:rsidP="00484ED4">
            <w:pPr>
              <w:spacing w:before="40" w:after="40" w:line="360" w:lineRule="auto"/>
              <w:jc w:val="center"/>
              <w:rPr>
                <w:rFonts w:ascii="Bookman Old Style" w:hAnsi="Bookman Old Style"/>
                <w:b/>
                <w:sz w:val="18"/>
                <w:szCs w:val="18"/>
              </w:rPr>
            </w:pPr>
          </w:p>
        </w:tc>
        <w:tc>
          <w:tcPr>
            <w:tcW w:w="1559" w:type="dxa"/>
            <w:tcBorders>
              <w:top w:val="single" w:sz="4" w:space="0" w:color="auto"/>
              <w:left w:val="nil"/>
              <w:bottom w:val="single" w:sz="4" w:space="0" w:color="auto"/>
            </w:tcBorders>
            <w:shd w:val="clear" w:color="auto" w:fill="auto"/>
            <w:vAlign w:val="center"/>
          </w:tcPr>
          <w:p w:rsidR="00274D6B" w:rsidRPr="001E7A26" w:rsidRDefault="00274D6B" w:rsidP="00484ED4">
            <w:pPr>
              <w:spacing w:before="40" w:after="40" w:line="360" w:lineRule="auto"/>
              <w:jc w:val="center"/>
              <w:rPr>
                <w:rFonts w:ascii="Bookman Old Style" w:hAnsi="Bookman Old Style"/>
                <w:b/>
                <w:sz w:val="18"/>
                <w:szCs w:val="18"/>
              </w:rPr>
            </w:pPr>
          </w:p>
        </w:tc>
        <w:tc>
          <w:tcPr>
            <w:tcW w:w="1843" w:type="dxa"/>
            <w:vMerge w:val="restart"/>
            <w:tcBorders>
              <w:top w:val="single" w:sz="4" w:space="0" w:color="auto"/>
            </w:tcBorders>
            <w:shd w:val="clear" w:color="auto" w:fill="auto"/>
            <w:vAlign w:val="center"/>
            <w:hideMark/>
          </w:tcPr>
          <w:p w:rsidR="00274D6B" w:rsidRPr="001E7A26" w:rsidRDefault="00274D6B" w:rsidP="00484ED4">
            <w:pPr>
              <w:spacing w:before="40" w:after="40" w:line="360" w:lineRule="auto"/>
              <w:jc w:val="center"/>
              <w:rPr>
                <w:rFonts w:ascii="Bookman Old Style" w:hAnsi="Bookman Old Style"/>
                <w:b/>
                <w:sz w:val="18"/>
                <w:szCs w:val="18"/>
              </w:rPr>
            </w:pPr>
            <w:r w:rsidRPr="001E7A26">
              <w:rPr>
                <w:rFonts w:ascii="Bookman Old Style" w:hAnsi="Bookman Old Style"/>
                <w:b/>
                <w:sz w:val="18"/>
                <w:szCs w:val="18"/>
              </w:rPr>
              <w:t>Catatan Penting</w:t>
            </w:r>
          </w:p>
        </w:tc>
      </w:tr>
      <w:tr w:rsidR="00274D6B" w:rsidRPr="001E7A26" w:rsidTr="005B7D9B">
        <w:trPr>
          <w:cantSplit/>
          <w:tblHeader/>
        </w:trPr>
        <w:tc>
          <w:tcPr>
            <w:tcW w:w="1560" w:type="dxa"/>
            <w:vMerge w:val="restart"/>
            <w:shd w:val="clear" w:color="auto" w:fill="auto"/>
            <w:vAlign w:val="center"/>
            <w:hideMark/>
          </w:tcPr>
          <w:p w:rsidR="00EF227F" w:rsidRDefault="00274D6B" w:rsidP="00484ED4">
            <w:pPr>
              <w:spacing w:before="40" w:after="40" w:line="360" w:lineRule="auto"/>
              <w:jc w:val="center"/>
              <w:rPr>
                <w:rFonts w:ascii="Bookman Old Style" w:hAnsi="Bookman Old Style"/>
                <w:b/>
                <w:sz w:val="18"/>
                <w:szCs w:val="18"/>
              </w:rPr>
            </w:pPr>
            <w:r w:rsidRPr="001E7A26">
              <w:rPr>
                <w:rFonts w:ascii="Bookman Old Style" w:hAnsi="Bookman Old Style"/>
                <w:b/>
                <w:sz w:val="18"/>
                <w:szCs w:val="18"/>
              </w:rPr>
              <w:t>Program/</w:t>
            </w:r>
          </w:p>
          <w:p w:rsidR="00274D6B" w:rsidRPr="001E7A26" w:rsidRDefault="00274D6B" w:rsidP="00484ED4">
            <w:pPr>
              <w:spacing w:before="40" w:after="40" w:line="360" w:lineRule="auto"/>
              <w:jc w:val="center"/>
              <w:rPr>
                <w:rFonts w:ascii="Bookman Old Style" w:hAnsi="Bookman Old Style"/>
                <w:b/>
                <w:sz w:val="18"/>
                <w:szCs w:val="18"/>
              </w:rPr>
            </w:pPr>
            <w:r w:rsidRPr="001E7A26">
              <w:rPr>
                <w:rFonts w:ascii="Bookman Old Style" w:hAnsi="Bookman Old Style"/>
                <w:b/>
                <w:sz w:val="18"/>
                <w:szCs w:val="18"/>
              </w:rPr>
              <w:t>Kegiatan</w:t>
            </w:r>
          </w:p>
        </w:tc>
        <w:tc>
          <w:tcPr>
            <w:tcW w:w="708" w:type="dxa"/>
            <w:vMerge w:val="restart"/>
            <w:shd w:val="clear" w:color="auto" w:fill="auto"/>
            <w:vAlign w:val="center"/>
            <w:hideMark/>
          </w:tcPr>
          <w:p w:rsidR="00274D6B" w:rsidRPr="001E7A26" w:rsidRDefault="00274D6B" w:rsidP="00484ED4">
            <w:pPr>
              <w:spacing w:before="40" w:after="40" w:line="360" w:lineRule="auto"/>
              <w:ind w:left="-108" w:right="-108"/>
              <w:jc w:val="center"/>
              <w:rPr>
                <w:rFonts w:ascii="Bookman Old Style" w:hAnsi="Bookman Old Style"/>
                <w:b/>
                <w:sz w:val="18"/>
                <w:szCs w:val="18"/>
              </w:rPr>
            </w:pPr>
            <w:r w:rsidRPr="001E7A26">
              <w:rPr>
                <w:rFonts w:ascii="Bookman Old Style" w:hAnsi="Bookman Old Style"/>
                <w:b/>
                <w:sz w:val="18"/>
                <w:szCs w:val="18"/>
              </w:rPr>
              <w:t>Lokasi</w:t>
            </w:r>
          </w:p>
        </w:tc>
        <w:tc>
          <w:tcPr>
            <w:tcW w:w="1985" w:type="dxa"/>
            <w:vMerge w:val="restart"/>
            <w:shd w:val="clear" w:color="auto" w:fill="auto"/>
            <w:vAlign w:val="center"/>
            <w:hideMark/>
          </w:tcPr>
          <w:p w:rsidR="00274D6B" w:rsidRPr="001E7A26" w:rsidRDefault="00274D6B" w:rsidP="00484ED4">
            <w:pPr>
              <w:spacing w:before="40" w:after="40" w:line="360" w:lineRule="auto"/>
              <w:jc w:val="center"/>
              <w:rPr>
                <w:rFonts w:ascii="Bookman Old Style" w:hAnsi="Bookman Old Style"/>
                <w:b/>
                <w:sz w:val="18"/>
                <w:szCs w:val="18"/>
              </w:rPr>
            </w:pPr>
            <w:r w:rsidRPr="001E7A26">
              <w:rPr>
                <w:rFonts w:ascii="Bookman Old Style" w:hAnsi="Bookman Old Style"/>
                <w:b/>
                <w:sz w:val="18"/>
                <w:szCs w:val="18"/>
              </w:rPr>
              <w:t>Indikator kinerja</w:t>
            </w:r>
          </w:p>
        </w:tc>
        <w:tc>
          <w:tcPr>
            <w:tcW w:w="992" w:type="dxa"/>
            <w:vMerge w:val="restart"/>
            <w:shd w:val="clear" w:color="auto" w:fill="auto"/>
            <w:hideMark/>
          </w:tcPr>
          <w:p w:rsidR="00274D6B" w:rsidRPr="001E7A26" w:rsidRDefault="00274D6B" w:rsidP="00484ED4">
            <w:pPr>
              <w:spacing w:before="40" w:after="40" w:line="360" w:lineRule="auto"/>
              <w:ind w:left="-108" w:right="-109"/>
              <w:jc w:val="center"/>
              <w:rPr>
                <w:rFonts w:ascii="Bookman Old Style" w:hAnsi="Bookman Old Style"/>
                <w:b/>
                <w:sz w:val="18"/>
                <w:szCs w:val="18"/>
              </w:rPr>
            </w:pPr>
            <w:r w:rsidRPr="001E7A26">
              <w:rPr>
                <w:rFonts w:ascii="Bookman Old Style" w:hAnsi="Bookman Old Style"/>
                <w:b/>
                <w:sz w:val="18"/>
                <w:szCs w:val="18"/>
              </w:rPr>
              <w:t>Target Capaian</w:t>
            </w:r>
          </w:p>
        </w:tc>
        <w:tc>
          <w:tcPr>
            <w:tcW w:w="1701" w:type="dxa"/>
            <w:vMerge w:val="restart"/>
            <w:shd w:val="clear" w:color="auto" w:fill="auto"/>
            <w:vAlign w:val="center"/>
            <w:hideMark/>
          </w:tcPr>
          <w:p w:rsidR="00274D6B" w:rsidRPr="001E7A26" w:rsidRDefault="00274D6B" w:rsidP="00484ED4">
            <w:pPr>
              <w:spacing w:before="40" w:after="40" w:line="360" w:lineRule="auto"/>
              <w:jc w:val="center"/>
              <w:rPr>
                <w:rFonts w:ascii="Bookman Old Style" w:hAnsi="Bookman Old Style"/>
                <w:b/>
                <w:sz w:val="18"/>
                <w:szCs w:val="18"/>
              </w:rPr>
            </w:pPr>
            <w:r w:rsidRPr="001E7A26">
              <w:rPr>
                <w:rFonts w:ascii="Bookman Old Style" w:hAnsi="Bookman Old Style"/>
                <w:b/>
                <w:sz w:val="18"/>
                <w:szCs w:val="18"/>
              </w:rPr>
              <w:t>Pagu indikatif (Rp.)</w:t>
            </w:r>
          </w:p>
        </w:tc>
        <w:tc>
          <w:tcPr>
            <w:tcW w:w="1701" w:type="dxa"/>
            <w:vMerge w:val="restart"/>
            <w:shd w:val="clear" w:color="auto" w:fill="auto"/>
            <w:vAlign w:val="center"/>
            <w:hideMark/>
          </w:tcPr>
          <w:p w:rsidR="0091777B" w:rsidRDefault="00274D6B" w:rsidP="00484ED4">
            <w:pPr>
              <w:spacing w:before="40" w:after="40" w:line="360" w:lineRule="auto"/>
              <w:jc w:val="center"/>
              <w:rPr>
                <w:rFonts w:ascii="Bookman Old Style" w:hAnsi="Bookman Old Style"/>
                <w:b/>
                <w:sz w:val="18"/>
                <w:szCs w:val="18"/>
              </w:rPr>
            </w:pPr>
            <w:r w:rsidRPr="001E7A26">
              <w:rPr>
                <w:rFonts w:ascii="Bookman Old Style" w:hAnsi="Bookman Old Style"/>
                <w:b/>
                <w:sz w:val="18"/>
                <w:szCs w:val="18"/>
              </w:rPr>
              <w:t>Program/</w:t>
            </w:r>
          </w:p>
          <w:p w:rsidR="00274D6B" w:rsidRPr="001E7A26" w:rsidRDefault="00274D6B" w:rsidP="00484ED4">
            <w:pPr>
              <w:spacing w:before="40" w:after="40" w:line="360" w:lineRule="auto"/>
              <w:jc w:val="center"/>
              <w:rPr>
                <w:rFonts w:ascii="Bookman Old Style" w:hAnsi="Bookman Old Style"/>
                <w:b/>
                <w:sz w:val="18"/>
                <w:szCs w:val="18"/>
              </w:rPr>
            </w:pPr>
            <w:r w:rsidRPr="001E7A26">
              <w:rPr>
                <w:rFonts w:ascii="Bookman Old Style" w:hAnsi="Bookman Old Style"/>
                <w:b/>
                <w:sz w:val="18"/>
                <w:szCs w:val="18"/>
              </w:rPr>
              <w:t>Kegiatan</w:t>
            </w:r>
          </w:p>
        </w:tc>
        <w:tc>
          <w:tcPr>
            <w:tcW w:w="851" w:type="dxa"/>
            <w:vMerge w:val="restart"/>
            <w:shd w:val="clear" w:color="auto" w:fill="auto"/>
            <w:vAlign w:val="center"/>
            <w:hideMark/>
          </w:tcPr>
          <w:p w:rsidR="00274D6B" w:rsidRPr="001E7A26" w:rsidRDefault="00274D6B" w:rsidP="00484ED4">
            <w:pPr>
              <w:spacing w:before="40" w:after="40" w:line="360" w:lineRule="auto"/>
              <w:ind w:left="-57" w:right="-57"/>
              <w:jc w:val="center"/>
              <w:rPr>
                <w:rFonts w:ascii="Bookman Old Style" w:hAnsi="Bookman Old Style"/>
                <w:b/>
                <w:sz w:val="18"/>
                <w:szCs w:val="18"/>
              </w:rPr>
            </w:pPr>
            <w:r w:rsidRPr="001E7A26">
              <w:rPr>
                <w:rFonts w:ascii="Bookman Old Style" w:hAnsi="Bookman Old Style"/>
                <w:b/>
                <w:sz w:val="18"/>
                <w:szCs w:val="18"/>
              </w:rPr>
              <w:t>Lokasi</w:t>
            </w:r>
          </w:p>
        </w:tc>
        <w:tc>
          <w:tcPr>
            <w:tcW w:w="2268" w:type="dxa"/>
            <w:vMerge w:val="restart"/>
            <w:shd w:val="clear" w:color="auto" w:fill="auto"/>
            <w:vAlign w:val="center"/>
            <w:hideMark/>
          </w:tcPr>
          <w:p w:rsidR="00274D6B" w:rsidRPr="001E7A26" w:rsidRDefault="00274D6B" w:rsidP="00484ED4">
            <w:pPr>
              <w:spacing w:before="40" w:after="40" w:line="360" w:lineRule="auto"/>
              <w:jc w:val="center"/>
              <w:rPr>
                <w:rFonts w:ascii="Bookman Old Style" w:hAnsi="Bookman Old Style"/>
                <w:b/>
                <w:sz w:val="18"/>
                <w:szCs w:val="18"/>
              </w:rPr>
            </w:pPr>
            <w:r w:rsidRPr="001E7A26">
              <w:rPr>
                <w:rFonts w:ascii="Bookman Old Style" w:hAnsi="Bookman Old Style"/>
                <w:b/>
                <w:sz w:val="18"/>
                <w:szCs w:val="18"/>
              </w:rPr>
              <w:t>Indikator kinerja</w:t>
            </w:r>
          </w:p>
        </w:tc>
        <w:tc>
          <w:tcPr>
            <w:tcW w:w="992" w:type="dxa"/>
            <w:vMerge w:val="restart"/>
            <w:shd w:val="clear" w:color="auto" w:fill="auto"/>
            <w:vAlign w:val="center"/>
            <w:hideMark/>
          </w:tcPr>
          <w:p w:rsidR="00274D6B" w:rsidRPr="001E7A26" w:rsidRDefault="00274D6B" w:rsidP="00484ED4">
            <w:pPr>
              <w:spacing w:before="40" w:after="40" w:line="360" w:lineRule="auto"/>
              <w:ind w:left="-108" w:right="-95"/>
              <w:jc w:val="center"/>
              <w:rPr>
                <w:rFonts w:ascii="Bookman Old Style" w:hAnsi="Bookman Old Style"/>
                <w:b/>
                <w:sz w:val="18"/>
                <w:szCs w:val="18"/>
              </w:rPr>
            </w:pPr>
            <w:r w:rsidRPr="001E7A26">
              <w:rPr>
                <w:rFonts w:ascii="Bookman Old Style" w:hAnsi="Bookman Old Style"/>
                <w:b/>
                <w:sz w:val="18"/>
                <w:szCs w:val="18"/>
              </w:rPr>
              <w:t>Target Capaian</w:t>
            </w:r>
          </w:p>
        </w:tc>
        <w:tc>
          <w:tcPr>
            <w:tcW w:w="1559" w:type="dxa"/>
            <w:tcBorders>
              <w:bottom w:val="nil"/>
            </w:tcBorders>
            <w:shd w:val="clear" w:color="auto" w:fill="auto"/>
            <w:vAlign w:val="center"/>
            <w:hideMark/>
          </w:tcPr>
          <w:p w:rsidR="00274D6B" w:rsidRPr="001E7A26" w:rsidRDefault="00274D6B" w:rsidP="00484ED4">
            <w:pPr>
              <w:spacing w:before="40" w:after="40" w:line="360" w:lineRule="auto"/>
              <w:jc w:val="center"/>
              <w:rPr>
                <w:rFonts w:ascii="Bookman Old Style" w:hAnsi="Bookman Old Style"/>
                <w:b/>
                <w:sz w:val="18"/>
                <w:szCs w:val="18"/>
              </w:rPr>
            </w:pPr>
            <w:r w:rsidRPr="001E7A26">
              <w:rPr>
                <w:rFonts w:ascii="Bookman Old Style" w:hAnsi="Bookman Old Style"/>
                <w:b/>
                <w:sz w:val="18"/>
                <w:szCs w:val="18"/>
              </w:rPr>
              <w:t>Kebutuhan dana</w:t>
            </w:r>
          </w:p>
        </w:tc>
        <w:tc>
          <w:tcPr>
            <w:tcW w:w="1843" w:type="dxa"/>
            <w:vMerge/>
            <w:shd w:val="clear" w:color="auto" w:fill="auto"/>
            <w:vAlign w:val="center"/>
            <w:hideMark/>
          </w:tcPr>
          <w:p w:rsidR="00274D6B" w:rsidRPr="001E7A26" w:rsidRDefault="00274D6B" w:rsidP="00484ED4">
            <w:pPr>
              <w:spacing w:before="40" w:after="40" w:line="360" w:lineRule="auto"/>
              <w:jc w:val="center"/>
              <w:rPr>
                <w:rFonts w:ascii="Bookman Old Style" w:hAnsi="Bookman Old Style"/>
                <w:b/>
                <w:sz w:val="18"/>
                <w:szCs w:val="18"/>
              </w:rPr>
            </w:pPr>
          </w:p>
        </w:tc>
      </w:tr>
      <w:tr w:rsidR="00274D6B" w:rsidRPr="001E7A26" w:rsidTr="005B7D9B">
        <w:trPr>
          <w:cantSplit/>
          <w:tblHeader/>
        </w:trPr>
        <w:tc>
          <w:tcPr>
            <w:tcW w:w="1560" w:type="dxa"/>
            <w:vMerge/>
            <w:shd w:val="clear" w:color="auto" w:fill="auto"/>
            <w:vAlign w:val="center"/>
            <w:hideMark/>
          </w:tcPr>
          <w:p w:rsidR="00274D6B" w:rsidRPr="001E7A26" w:rsidRDefault="00274D6B" w:rsidP="00484ED4">
            <w:pPr>
              <w:spacing w:before="40" w:after="40" w:line="360" w:lineRule="auto"/>
              <w:jc w:val="center"/>
              <w:rPr>
                <w:rFonts w:ascii="Bookman Old Style" w:hAnsi="Bookman Old Style"/>
                <w:b/>
                <w:sz w:val="18"/>
                <w:szCs w:val="18"/>
              </w:rPr>
            </w:pPr>
          </w:p>
        </w:tc>
        <w:tc>
          <w:tcPr>
            <w:tcW w:w="708" w:type="dxa"/>
            <w:vMerge/>
            <w:shd w:val="clear" w:color="auto" w:fill="auto"/>
            <w:vAlign w:val="center"/>
            <w:hideMark/>
          </w:tcPr>
          <w:p w:rsidR="00274D6B" w:rsidRPr="001E7A26" w:rsidRDefault="00274D6B" w:rsidP="00484ED4">
            <w:pPr>
              <w:spacing w:before="40" w:after="40" w:line="360" w:lineRule="auto"/>
              <w:ind w:left="-108" w:right="-108"/>
              <w:jc w:val="center"/>
              <w:rPr>
                <w:rFonts w:ascii="Bookman Old Style" w:hAnsi="Bookman Old Style"/>
                <w:b/>
                <w:sz w:val="18"/>
                <w:szCs w:val="18"/>
              </w:rPr>
            </w:pPr>
          </w:p>
        </w:tc>
        <w:tc>
          <w:tcPr>
            <w:tcW w:w="1985" w:type="dxa"/>
            <w:vMerge/>
            <w:shd w:val="clear" w:color="auto" w:fill="auto"/>
            <w:vAlign w:val="center"/>
            <w:hideMark/>
          </w:tcPr>
          <w:p w:rsidR="00274D6B" w:rsidRPr="001E7A26" w:rsidRDefault="00274D6B" w:rsidP="00484ED4">
            <w:pPr>
              <w:spacing w:before="40" w:after="40" w:line="360" w:lineRule="auto"/>
              <w:jc w:val="center"/>
              <w:rPr>
                <w:rFonts w:ascii="Bookman Old Style" w:hAnsi="Bookman Old Style"/>
                <w:b/>
                <w:sz w:val="18"/>
                <w:szCs w:val="18"/>
              </w:rPr>
            </w:pPr>
          </w:p>
        </w:tc>
        <w:tc>
          <w:tcPr>
            <w:tcW w:w="992" w:type="dxa"/>
            <w:vMerge/>
            <w:shd w:val="clear" w:color="auto" w:fill="auto"/>
            <w:hideMark/>
          </w:tcPr>
          <w:p w:rsidR="00274D6B" w:rsidRPr="001E7A26" w:rsidRDefault="00274D6B" w:rsidP="00484ED4">
            <w:pPr>
              <w:spacing w:before="40" w:after="40" w:line="360" w:lineRule="auto"/>
              <w:jc w:val="center"/>
              <w:rPr>
                <w:rFonts w:ascii="Bookman Old Style" w:hAnsi="Bookman Old Style"/>
                <w:b/>
                <w:sz w:val="18"/>
                <w:szCs w:val="18"/>
              </w:rPr>
            </w:pPr>
          </w:p>
        </w:tc>
        <w:tc>
          <w:tcPr>
            <w:tcW w:w="1701" w:type="dxa"/>
            <w:vMerge/>
            <w:shd w:val="clear" w:color="auto" w:fill="auto"/>
            <w:vAlign w:val="center"/>
            <w:hideMark/>
          </w:tcPr>
          <w:p w:rsidR="00274D6B" w:rsidRPr="001E7A26" w:rsidRDefault="00274D6B" w:rsidP="00484ED4">
            <w:pPr>
              <w:spacing w:before="40" w:after="40" w:line="360" w:lineRule="auto"/>
              <w:jc w:val="center"/>
              <w:rPr>
                <w:rFonts w:ascii="Bookman Old Style" w:hAnsi="Bookman Old Style"/>
                <w:b/>
                <w:sz w:val="18"/>
                <w:szCs w:val="18"/>
              </w:rPr>
            </w:pPr>
          </w:p>
        </w:tc>
        <w:tc>
          <w:tcPr>
            <w:tcW w:w="1701" w:type="dxa"/>
            <w:vMerge/>
            <w:shd w:val="clear" w:color="auto" w:fill="auto"/>
            <w:vAlign w:val="center"/>
            <w:hideMark/>
          </w:tcPr>
          <w:p w:rsidR="00274D6B" w:rsidRPr="001E7A26" w:rsidRDefault="00274D6B" w:rsidP="00484ED4">
            <w:pPr>
              <w:spacing w:before="40" w:after="40" w:line="360" w:lineRule="auto"/>
              <w:jc w:val="center"/>
              <w:rPr>
                <w:rFonts w:ascii="Bookman Old Style" w:hAnsi="Bookman Old Style"/>
                <w:b/>
                <w:sz w:val="18"/>
                <w:szCs w:val="18"/>
              </w:rPr>
            </w:pPr>
          </w:p>
        </w:tc>
        <w:tc>
          <w:tcPr>
            <w:tcW w:w="851" w:type="dxa"/>
            <w:vMerge/>
            <w:shd w:val="clear" w:color="auto" w:fill="auto"/>
            <w:vAlign w:val="center"/>
            <w:hideMark/>
          </w:tcPr>
          <w:p w:rsidR="00274D6B" w:rsidRPr="001E7A26" w:rsidRDefault="00274D6B" w:rsidP="00484ED4">
            <w:pPr>
              <w:spacing w:before="40" w:after="40" w:line="360" w:lineRule="auto"/>
              <w:ind w:left="-57" w:right="-57"/>
              <w:jc w:val="center"/>
              <w:rPr>
                <w:rFonts w:ascii="Bookman Old Style" w:hAnsi="Bookman Old Style"/>
                <w:b/>
                <w:sz w:val="18"/>
                <w:szCs w:val="18"/>
              </w:rPr>
            </w:pPr>
          </w:p>
        </w:tc>
        <w:tc>
          <w:tcPr>
            <w:tcW w:w="2268" w:type="dxa"/>
            <w:vMerge/>
            <w:shd w:val="clear" w:color="auto" w:fill="auto"/>
            <w:vAlign w:val="center"/>
            <w:hideMark/>
          </w:tcPr>
          <w:p w:rsidR="00274D6B" w:rsidRPr="001E7A26" w:rsidRDefault="00274D6B" w:rsidP="00484ED4">
            <w:pPr>
              <w:spacing w:before="40" w:after="40" w:line="360" w:lineRule="auto"/>
              <w:jc w:val="center"/>
              <w:rPr>
                <w:rFonts w:ascii="Bookman Old Style" w:hAnsi="Bookman Old Style"/>
                <w:b/>
                <w:sz w:val="18"/>
                <w:szCs w:val="18"/>
              </w:rPr>
            </w:pPr>
          </w:p>
        </w:tc>
        <w:tc>
          <w:tcPr>
            <w:tcW w:w="992" w:type="dxa"/>
            <w:vMerge/>
            <w:shd w:val="clear" w:color="auto" w:fill="auto"/>
            <w:vAlign w:val="center"/>
            <w:hideMark/>
          </w:tcPr>
          <w:p w:rsidR="00274D6B" w:rsidRPr="001E7A26" w:rsidRDefault="00274D6B" w:rsidP="00484ED4">
            <w:pPr>
              <w:spacing w:before="40" w:after="40" w:line="360" w:lineRule="auto"/>
              <w:jc w:val="center"/>
              <w:rPr>
                <w:rFonts w:ascii="Bookman Old Style" w:hAnsi="Bookman Old Style"/>
                <w:b/>
                <w:sz w:val="18"/>
                <w:szCs w:val="18"/>
              </w:rPr>
            </w:pPr>
          </w:p>
        </w:tc>
        <w:tc>
          <w:tcPr>
            <w:tcW w:w="1559" w:type="dxa"/>
            <w:tcBorders>
              <w:top w:val="nil"/>
            </w:tcBorders>
            <w:shd w:val="clear" w:color="auto" w:fill="auto"/>
            <w:vAlign w:val="center"/>
            <w:hideMark/>
          </w:tcPr>
          <w:p w:rsidR="00274D6B" w:rsidRPr="001E7A26" w:rsidRDefault="00274D6B" w:rsidP="00484ED4">
            <w:pPr>
              <w:spacing w:before="40" w:after="40" w:line="360" w:lineRule="auto"/>
              <w:jc w:val="center"/>
              <w:rPr>
                <w:rFonts w:ascii="Bookman Old Style" w:hAnsi="Bookman Old Style"/>
                <w:b/>
                <w:sz w:val="18"/>
                <w:szCs w:val="18"/>
              </w:rPr>
            </w:pPr>
            <w:r w:rsidRPr="001E7A26">
              <w:rPr>
                <w:rFonts w:ascii="Bookman Old Style" w:hAnsi="Bookman Old Style"/>
                <w:b/>
                <w:sz w:val="18"/>
                <w:szCs w:val="18"/>
              </w:rPr>
              <w:t>(Rp.)</w:t>
            </w:r>
          </w:p>
        </w:tc>
        <w:tc>
          <w:tcPr>
            <w:tcW w:w="1843" w:type="dxa"/>
            <w:vMerge/>
            <w:shd w:val="clear" w:color="auto" w:fill="auto"/>
            <w:vAlign w:val="center"/>
            <w:hideMark/>
          </w:tcPr>
          <w:p w:rsidR="00274D6B" w:rsidRPr="001E7A26" w:rsidRDefault="00274D6B" w:rsidP="00484ED4">
            <w:pPr>
              <w:spacing w:before="40" w:after="40" w:line="360" w:lineRule="auto"/>
              <w:jc w:val="center"/>
              <w:rPr>
                <w:rFonts w:ascii="Bookman Old Style" w:hAnsi="Bookman Old Style"/>
                <w:b/>
                <w:sz w:val="18"/>
                <w:szCs w:val="18"/>
              </w:rPr>
            </w:pPr>
          </w:p>
        </w:tc>
      </w:tr>
      <w:tr w:rsidR="00274D6B" w:rsidRPr="001E7A26" w:rsidTr="005B7D9B">
        <w:trPr>
          <w:cantSplit/>
          <w:tblHeader/>
        </w:trPr>
        <w:tc>
          <w:tcPr>
            <w:tcW w:w="1560" w:type="dxa"/>
            <w:tcBorders>
              <w:bottom w:val="single" w:sz="4" w:space="0" w:color="auto"/>
            </w:tcBorders>
            <w:shd w:val="clear" w:color="auto" w:fill="auto"/>
            <w:vAlign w:val="center"/>
            <w:hideMark/>
          </w:tcPr>
          <w:p w:rsidR="00274D6B" w:rsidRPr="001E7A26" w:rsidRDefault="00274D6B" w:rsidP="00484ED4">
            <w:pPr>
              <w:spacing w:before="40" w:after="40" w:line="360" w:lineRule="auto"/>
              <w:jc w:val="center"/>
              <w:rPr>
                <w:rFonts w:ascii="Bookman Old Style" w:hAnsi="Bookman Old Style"/>
                <w:sz w:val="18"/>
                <w:szCs w:val="18"/>
              </w:rPr>
            </w:pPr>
            <w:r w:rsidRPr="001E7A26">
              <w:rPr>
                <w:rFonts w:ascii="Bookman Old Style" w:hAnsi="Bookman Old Style"/>
                <w:sz w:val="18"/>
                <w:szCs w:val="18"/>
              </w:rPr>
              <w:t>2</w:t>
            </w:r>
          </w:p>
        </w:tc>
        <w:tc>
          <w:tcPr>
            <w:tcW w:w="708" w:type="dxa"/>
            <w:shd w:val="clear" w:color="auto" w:fill="auto"/>
            <w:vAlign w:val="center"/>
            <w:hideMark/>
          </w:tcPr>
          <w:p w:rsidR="00274D6B" w:rsidRPr="001E7A26" w:rsidRDefault="00274D6B" w:rsidP="00484ED4">
            <w:pPr>
              <w:spacing w:line="360" w:lineRule="auto"/>
              <w:ind w:left="-108" w:right="-108"/>
              <w:jc w:val="center"/>
              <w:rPr>
                <w:rFonts w:ascii="Bookman Old Style" w:hAnsi="Bookman Old Style"/>
                <w:sz w:val="18"/>
                <w:szCs w:val="18"/>
              </w:rPr>
            </w:pPr>
            <w:r w:rsidRPr="001E7A26">
              <w:rPr>
                <w:rFonts w:ascii="Bookman Old Style" w:hAnsi="Bookman Old Style"/>
                <w:sz w:val="18"/>
                <w:szCs w:val="18"/>
              </w:rPr>
              <w:t>3</w:t>
            </w:r>
          </w:p>
        </w:tc>
        <w:tc>
          <w:tcPr>
            <w:tcW w:w="1985" w:type="dxa"/>
            <w:shd w:val="clear" w:color="auto" w:fill="auto"/>
            <w:vAlign w:val="center"/>
            <w:hideMark/>
          </w:tcPr>
          <w:p w:rsidR="00274D6B" w:rsidRPr="001E7A26" w:rsidRDefault="00274D6B" w:rsidP="00484ED4">
            <w:pPr>
              <w:spacing w:before="40" w:after="40" w:line="360" w:lineRule="auto"/>
              <w:jc w:val="center"/>
              <w:rPr>
                <w:rFonts w:ascii="Bookman Old Style" w:hAnsi="Bookman Old Style"/>
                <w:sz w:val="18"/>
                <w:szCs w:val="18"/>
              </w:rPr>
            </w:pPr>
            <w:r w:rsidRPr="001E7A26">
              <w:rPr>
                <w:rFonts w:ascii="Bookman Old Style" w:hAnsi="Bookman Old Style"/>
                <w:sz w:val="18"/>
                <w:szCs w:val="18"/>
              </w:rPr>
              <w:t>4</w:t>
            </w:r>
          </w:p>
        </w:tc>
        <w:tc>
          <w:tcPr>
            <w:tcW w:w="992" w:type="dxa"/>
            <w:shd w:val="clear" w:color="auto" w:fill="auto"/>
            <w:hideMark/>
          </w:tcPr>
          <w:p w:rsidR="00274D6B" w:rsidRPr="001E7A26" w:rsidRDefault="00274D6B" w:rsidP="00484ED4">
            <w:pPr>
              <w:spacing w:before="40" w:after="40" w:line="360" w:lineRule="auto"/>
              <w:jc w:val="center"/>
              <w:rPr>
                <w:rFonts w:ascii="Bookman Old Style" w:hAnsi="Bookman Old Style"/>
                <w:sz w:val="18"/>
                <w:szCs w:val="18"/>
              </w:rPr>
            </w:pPr>
            <w:r w:rsidRPr="001E7A26">
              <w:rPr>
                <w:rFonts w:ascii="Bookman Old Style" w:hAnsi="Bookman Old Style"/>
                <w:sz w:val="18"/>
                <w:szCs w:val="18"/>
              </w:rPr>
              <w:t>5</w:t>
            </w:r>
          </w:p>
        </w:tc>
        <w:tc>
          <w:tcPr>
            <w:tcW w:w="1701" w:type="dxa"/>
            <w:shd w:val="clear" w:color="auto" w:fill="auto"/>
            <w:vAlign w:val="center"/>
            <w:hideMark/>
          </w:tcPr>
          <w:p w:rsidR="00274D6B" w:rsidRPr="001E7A26" w:rsidRDefault="00274D6B" w:rsidP="00484ED4">
            <w:pPr>
              <w:spacing w:before="40" w:after="40" w:line="360" w:lineRule="auto"/>
              <w:jc w:val="center"/>
              <w:rPr>
                <w:rFonts w:ascii="Bookman Old Style" w:hAnsi="Bookman Old Style"/>
                <w:sz w:val="18"/>
                <w:szCs w:val="18"/>
              </w:rPr>
            </w:pPr>
            <w:r w:rsidRPr="001E7A26">
              <w:rPr>
                <w:rFonts w:ascii="Bookman Old Style" w:hAnsi="Bookman Old Style"/>
                <w:sz w:val="18"/>
                <w:szCs w:val="18"/>
              </w:rPr>
              <w:t>6</w:t>
            </w:r>
          </w:p>
        </w:tc>
        <w:tc>
          <w:tcPr>
            <w:tcW w:w="1701" w:type="dxa"/>
            <w:shd w:val="clear" w:color="auto" w:fill="auto"/>
            <w:vAlign w:val="center"/>
            <w:hideMark/>
          </w:tcPr>
          <w:p w:rsidR="00274D6B" w:rsidRPr="001E7A26" w:rsidRDefault="00274D6B" w:rsidP="00484ED4">
            <w:pPr>
              <w:spacing w:before="40" w:after="40" w:line="360" w:lineRule="auto"/>
              <w:jc w:val="center"/>
              <w:rPr>
                <w:rFonts w:ascii="Bookman Old Style" w:hAnsi="Bookman Old Style"/>
                <w:sz w:val="18"/>
                <w:szCs w:val="18"/>
              </w:rPr>
            </w:pPr>
            <w:r w:rsidRPr="001E7A26">
              <w:rPr>
                <w:rFonts w:ascii="Bookman Old Style" w:hAnsi="Bookman Old Style"/>
                <w:sz w:val="18"/>
                <w:szCs w:val="18"/>
              </w:rPr>
              <w:t>7</w:t>
            </w:r>
          </w:p>
        </w:tc>
        <w:tc>
          <w:tcPr>
            <w:tcW w:w="851" w:type="dxa"/>
            <w:shd w:val="clear" w:color="auto" w:fill="auto"/>
            <w:vAlign w:val="center"/>
            <w:hideMark/>
          </w:tcPr>
          <w:p w:rsidR="00274D6B" w:rsidRPr="001E7A26" w:rsidRDefault="00274D6B" w:rsidP="00484ED4">
            <w:pPr>
              <w:spacing w:before="40" w:after="40" w:line="360" w:lineRule="auto"/>
              <w:ind w:left="-57" w:right="-57"/>
              <w:jc w:val="center"/>
              <w:rPr>
                <w:rFonts w:ascii="Bookman Old Style" w:hAnsi="Bookman Old Style"/>
                <w:sz w:val="18"/>
                <w:szCs w:val="18"/>
              </w:rPr>
            </w:pPr>
            <w:r w:rsidRPr="001E7A26">
              <w:rPr>
                <w:rFonts w:ascii="Bookman Old Style" w:hAnsi="Bookman Old Style"/>
                <w:sz w:val="18"/>
                <w:szCs w:val="18"/>
              </w:rPr>
              <w:t>8</w:t>
            </w:r>
          </w:p>
        </w:tc>
        <w:tc>
          <w:tcPr>
            <w:tcW w:w="2268" w:type="dxa"/>
            <w:shd w:val="clear" w:color="auto" w:fill="auto"/>
            <w:vAlign w:val="center"/>
            <w:hideMark/>
          </w:tcPr>
          <w:p w:rsidR="00274D6B" w:rsidRPr="001E7A26" w:rsidRDefault="00274D6B" w:rsidP="00484ED4">
            <w:pPr>
              <w:spacing w:before="40" w:after="40" w:line="360" w:lineRule="auto"/>
              <w:jc w:val="center"/>
              <w:rPr>
                <w:rFonts w:ascii="Bookman Old Style" w:hAnsi="Bookman Old Style"/>
                <w:sz w:val="18"/>
                <w:szCs w:val="18"/>
              </w:rPr>
            </w:pPr>
            <w:r w:rsidRPr="001E7A26">
              <w:rPr>
                <w:rFonts w:ascii="Bookman Old Style" w:hAnsi="Bookman Old Style"/>
                <w:sz w:val="18"/>
                <w:szCs w:val="18"/>
              </w:rPr>
              <w:t>9</w:t>
            </w:r>
          </w:p>
        </w:tc>
        <w:tc>
          <w:tcPr>
            <w:tcW w:w="992" w:type="dxa"/>
            <w:shd w:val="clear" w:color="auto" w:fill="auto"/>
            <w:vAlign w:val="center"/>
            <w:hideMark/>
          </w:tcPr>
          <w:p w:rsidR="00274D6B" w:rsidRPr="001E7A26" w:rsidRDefault="00274D6B" w:rsidP="00484ED4">
            <w:pPr>
              <w:spacing w:before="40" w:after="40" w:line="360" w:lineRule="auto"/>
              <w:jc w:val="center"/>
              <w:rPr>
                <w:rFonts w:ascii="Bookman Old Style" w:hAnsi="Bookman Old Style"/>
                <w:sz w:val="18"/>
                <w:szCs w:val="18"/>
              </w:rPr>
            </w:pPr>
            <w:r w:rsidRPr="001E7A26">
              <w:rPr>
                <w:rFonts w:ascii="Bookman Old Style" w:hAnsi="Bookman Old Style"/>
                <w:sz w:val="18"/>
                <w:szCs w:val="18"/>
              </w:rPr>
              <w:t>10</w:t>
            </w:r>
          </w:p>
        </w:tc>
        <w:tc>
          <w:tcPr>
            <w:tcW w:w="1559" w:type="dxa"/>
            <w:shd w:val="clear" w:color="auto" w:fill="auto"/>
            <w:vAlign w:val="center"/>
            <w:hideMark/>
          </w:tcPr>
          <w:p w:rsidR="00274D6B" w:rsidRPr="001E7A26" w:rsidRDefault="00274D6B" w:rsidP="00484ED4">
            <w:pPr>
              <w:spacing w:before="40" w:after="40" w:line="360" w:lineRule="auto"/>
              <w:jc w:val="center"/>
              <w:rPr>
                <w:rFonts w:ascii="Bookman Old Style" w:hAnsi="Bookman Old Style"/>
                <w:sz w:val="18"/>
                <w:szCs w:val="18"/>
              </w:rPr>
            </w:pPr>
            <w:r w:rsidRPr="001E7A26">
              <w:rPr>
                <w:rFonts w:ascii="Bookman Old Style" w:hAnsi="Bookman Old Style"/>
                <w:sz w:val="18"/>
                <w:szCs w:val="18"/>
              </w:rPr>
              <w:t>11</w:t>
            </w:r>
          </w:p>
        </w:tc>
        <w:tc>
          <w:tcPr>
            <w:tcW w:w="1843" w:type="dxa"/>
            <w:shd w:val="clear" w:color="auto" w:fill="auto"/>
            <w:vAlign w:val="center"/>
            <w:hideMark/>
          </w:tcPr>
          <w:p w:rsidR="00274D6B" w:rsidRPr="001E7A26" w:rsidRDefault="00274D6B" w:rsidP="00484ED4">
            <w:pPr>
              <w:spacing w:before="40" w:after="40" w:line="360" w:lineRule="auto"/>
              <w:jc w:val="center"/>
              <w:rPr>
                <w:rFonts w:ascii="Bookman Old Style" w:hAnsi="Bookman Old Style"/>
                <w:sz w:val="18"/>
                <w:szCs w:val="18"/>
              </w:rPr>
            </w:pPr>
            <w:r w:rsidRPr="001E7A26">
              <w:rPr>
                <w:rFonts w:ascii="Bookman Old Style" w:hAnsi="Bookman Old Style"/>
                <w:sz w:val="18"/>
                <w:szCs w:val="18"/>
              </w:rPr>
              <w:t>12</w:t>
            </w:r>
          </w:p>
        </w:tc>
      </w:tr>
      <w:tr w:rsidR="00470EA7"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867"/>
        </w:trPr>
        <w:tc>
          <w:tcPr>
            <w:tcW w:w="1560" w:type="dxa"/>
            <w:tcBorders>
              <w:top w:val="single" w:sz="4" w:space="0" w:color="auto"/>
              <w:left w:val="single" w:sz="4" w:space="0" w:color="auto"/>
              <w:bottom w:val="single" w:sz="4" w:space="0" w:color="auto"/>
              <w:right w:val="single" w:sz="4" w:space="0" w:color="auto"/>
            </w:tcBorders>
            <w:shd w:val="clear" w:color="auto" w:fill="auto"/>
            <w:hideMark/>
          </w:tcPr>
          <w:p w:rsidR="00470EA7" w:rsidRPr="001E7A26" w:rsidRDefault="00470EA7" w:rsidP="009C58A1">
            <w:pPr>
              <w:spacing w:before="40" w:after="40" w:line="360" w:lineRule="auto"/>
              <w:ind w:right="15"/>
              <w:jc w:val="both"/>
              <w:rPr>
                <w:rFonts w:ascii="Bookman Old Style" w:hAnsi="Bookman Old Style"/>
                <w:b/>
                <w:bCs/>
                <w:sz w:val="18"/>
                <w:szCs w:val="18"/>
              </w:rPr>
            </w:pPr>
            <w:r w:rsidRPr="001E7A26">
              <w:rPr>
                <w:rFonts w:ascii="Bookman Old Style" w:hAnsi="Bookman Old Style"/>
                <w:b/>
                <w:bCs/>
                <w:sz w:val="18"/>
                <w:szCs w:val="18"/>
              </w:rPr>
              <w:t>I.Program Pelayanan Administrasi Perkantoran</w:t>
            </w:r>
          </w:p>
        </w:tc>
        <w:tc>
          <w:tcPr>
            <w:tcW w:w="708" w:type="dxa"/>
            <w:tcBorders>
              <w:top w:val="nil"/>
              <w:left w:val="nil"/>
              <w:bottom w:val="single" w:sz="4" w:space="0" w:color="auto"/>
              <w:right w:val="single" w:sz="4" w:space="0" w:color="auto"/>
            </w:tcBorders>
            <w:shd w:val="clear" w:color="auto" w:fill="auto"/>
            <w:hideMark/>
          </w:tcPr>
          <w:p w:rsidR="00470EA7" w:rsidRPr="001E7A26" w:rsidRDefault="00470EA7" w:rsidP="00484ED4">
            <w:pPr>
              <w:spacing w:before="40" w:after="40" w:line="360" w:lineRule="auto"/>
              <w:ind w:left="-102" w:right="-113"/>
              <w:jc w:val="both"/>
              <w:rPr>
                <w:rFonts w:ascii="Bookman Old Style" w:hAnsi="Bookman Old Style"/>
                <w:b/>
                <w:bCs/>
                <w:spacing w:val="-6"/>
                <w:sz w:val="18"/>
                <w:szCs w:val="18"/>
              </w:rPr>
            </w:pPr>
            <w:r w:rsidRPr="001E7A26">
              <w:rPr>
                <w:rFonts w:ascii="Bookman Old Style" w:hAnsi="Bookman Old Style"/>
                <w:b/>
                <w:bCs/>
                <w:spacing w:val="-6"/>
                <w:sz w:val="18"/>
                <w:szCs w:val="18"/>
              </w:rPr>
              <w:t>Bagian Umum</w:t>
            </w:r>
          </w:p>
        </w:tc>
        <w:tc>
          <w:tcPr>
            <w:tcW w:w="1985" w:type="dxa"/>
            <w:tcBorders>
              <w:top w:val="nil"/>
              <w:left w:val="nil"/>
              <w:bottom w:val="single" w:sz="4" w:space="0" w:color="auto"/>
              <w:right w:val="single" w:sz="4" w:space="0" w:color="auto"/>
            </w:tcBorders>
            <w:shd w:val="clear" w:color="auto" w:fill="auto"/>
            <w:hideMark/>
          </w:tcPr>
          <w:p w:rsidR="00470EA7" w:rsidRPr="001E7A26" w:rsidRDefault="00470EA7" w:rsidP="00484ED4">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Pemenuhan Operasional Perkantoran (%)</w:t>
            </w:r>
          </w:p>
        </w:tc>
        <w:tc>
          <w:tcPr>
            <w:tcW w:w="992" w:type="dxa"/>
            <w:tcBorders>
              <w:top w:val="nil"/>
              <w:left w:val="nil"/>
              <w:bottom w:val="single" w:sz="4" w:space="0" w:color="auto"/>
              <w:right w:val="single" w:sz="4" w:space="0" w:color="auto"/>
            </w:tcBorders>
            <w:shd w:val="clear" w:color="auto" w:fill="auto"/>
            <w:hideMark/>
          </w:tcPr>
          <w:p w:rsidR="00470EA7" w:rsidRPr="001E7A26" w:rsidRDefault="00470EA7" w:rsidP="00077043">
            <w:pPr>
              <w:spacing w:before="40" w:after="40" w:line="360" w:lineRule="auto"/>
              <w:ind w:left="-107" w:right="-108"/>
              <w:jc w:val="both"/>
              <w:rPr>
                <w:rFonts w:ascii="Bookman Old Style" w:hAnsi="Bookman Old Style"/>
                <w:b/>
                <w:bCs/>
                <w:sz w:val="18"/>
                <w:szCs w:val="18"/>
              </w:rPr>
            </w:pPr>
            <w:r>
              <w:rPr>
                <w:rFonts w:ascii="Bookman Old Style" w:hAnsi="Bookman Old Style"/>
                <w:b/>
                <w:bCs/>
                <w:sz w:val="18"/>
                <w:szCs w:val="18"/>
              </w:rPr>
              <w:t>100</w:t>
            </w:r>
            <w:r w:rsidRPr="001E7A26">
              <w:rPr>
                <w:rFonts w:ascii="Bookman Old Style" w:hAnsi="Bookman Old Style"/>
                <w:b/>
                <w:bCs/>
                <w:sz w:val="18"/>
                <w:szCs w:val="18"/>
              </w:rPr>
              <w:t xml:space="preserve"> %</w:t>
            </w:r>
          </w:p>
        </w:tc>
        <w:tc>
          <w:tcPr>
            <w:tcW w:w="1701" w:type="dxa"/>
            <w:tcBorders>
              <w:top w:val="nil"/>
              <w:left w:val="nil"/>
              <w:bottom w:val="single" w:sz="4" w:space="0" w:color="auto"/>
              <w:right w:val="single" w:sz="4" w:space="0" w:color="auto"/>
            </w:tcBorders>
            <w:shd w:val="clear" w:color="auto" w:fill="auto"/>
          </w:tcPr>
          <w:p w:rsidR="00470EA7" w:rsidRPr="001E7A26" w:rsidRDefault="00470EA7" w:rsidP="00770F94">
            <w:pPr>
              <w:spacing w:before="40" w:after="40" w:line="360" w:lineRule="auto"/>
              <w:jc w:val="both"/>
              <w:rPr>
                <w:rFonts w:ascii="Bookman Old Style" w:hAnsi="Bookman Old Style"/>
                <w:b/>
                <w:bCs/>
                <w:sz w:val="18"/>
                <w:szCs w:val="18"/>
              </w:rPr>
            </w:pPr>
            <w:r>
              <w:rPr>
                <w:rFonts w:ascii="Bookman Old Style" w:hAnsi="Bookman Old Style"/>
                <w:b/>
                <w:bCs/>
                <w:sz w:val="18"/>
                <w:szCs w:val="18"/>
              </w:rPr>
              <w:t>795.054.374</w:t>
            </w:r>
          </w:p>
        </w:tc>
        <w:tc>
          <w:tcPr>
            <w:tcW w:w="1701" w:type="dxa"/>
            <w:tcBorders>
              <w:top w:val="nil"/>
              <w:left w:val="nil"/>
              <w:bottom w:val="single" w:sz="4" w:space="0" w:color="auto"/>
              <w:right w:val="single" w:sz="4" w:space="0" w:color="auto"/>
            </w:tcBorders>
            <w:shd w:val="clear" w:color="auto" w:fill="auto"/>
            <w:hideMark/>
          </w:tcPr>
          <w:p w:rsidR="00470EA7" w:rsidRPr="001E7A26" w:rsidRDefault="00470EA7" w:rsidP="00DF2978">
            <w:pPr>
              <w:spacing w:before="40" w:after="40" w:line="360" w:lineRule="auto"/>
              <w:ind w:right="15"/>
              <w:jc w:val="both"/>
              <w:rPr>
                <w:rFonts w:ascii="Bookman Old Style" w:hAnsi="Bookman Old Style"/>
                <w:b/>
                <w:bCs/>
                <w:sz w:val="18"/>
                <w:szCs w:val="18"/>
              </w:rPr>
            </w:pPr>
            <w:r w:rsidRPr="001E7A26">
              <w:rPr>
                <w:rFonts w:ascii="Bookman Old Style" w:hAnsi="Bookman Old Style"/>
                <w:b/>
                <w:bCs/>
                <w:sz w:val="18"/>
                <w:szCs w:val="18"/>
              </w:rPr>
              <w:t>I.Program Pelayanan Administrasi Perkantoran</w:t>
            </w:r>
          </w:p>
        </w:tc>
        <w:tc>
          <w:tcPr>
            <w:tcW w:w="851" w:type="dxa"/>
            <w:tcBorders>
              <w:top w:val="nil"/>
              <w:left w:val="nil"/>
              <w:bottom w:val="single" w:sz="4" w:space="0" w:color="auto"/>
              <w:right w:val="single" w:sz="4" w:space="0" w:color="auto"/>
            </w:tcBorders>
            <w:shd w:val="clear" w:color="auto" w:fill="auto"/>
            <w:hideMark/>
          </w:tcPr>
          <w:p w:rsidR="00470EA7" w:rsidRPr="001E7A26" w:rsidRDefault="00470EA7" w:rsidP="00DF2978">
            <w:pPr>
              <w:spacing w:before="40" w:after="40" w:line="360" w:lineRule="auto"/>
              <w:ind w:left="-102" w:right="-113"/>
              <w:jc w:val="both"/>
              <w:rPr>
                <w:rFonts w:ascii="Bookman Old Style" w:hAnsi="Bookman Old Style"/>
                <w:b/>
                <w:bCs/>
                <w:spacing w:val="-6"/>
                <w:sz w:val="18"/>
                <w:szCs w:val="18"/>
              </w:rPr>
            </w:pPr>
            <w:r w:rsidRPr="001E7A26">
              <w:rPr>
                <w:rFonts w:ascii="Bookman Old Style" w:hAnsi="Bookman Old Style"/>
                <w:b/>
                <w:bCs/>
                <w:spacing w:val="-6"/>
                <w:sz w:val="18"/>
                <w:szCs w:val="18"/>
              </w:rPr>
              <w:t>Bagian Umum</w:t>
            </w:r>
          </w:p>
        </w:tc>
        <w:tc>
          <w:tcPr>
            <w:tcW w:w="2268" w:type="dxa"/>
            <w:tcBorders>
              <w:top w:val="nil"/>
              <w:left w:val="nil"/>
              <w:bottom w:val="single" w:sz="4" w:space="0" w:color="auto"/>
              <w:right w:val="single" w:sz="4" w:space="0" w:color="auto"/>
            </w:tcBorders>
            <w:shd w:val="clear" w:color="auto" w:fill="auto"/>
            <w:hideMark/>
          </w:tcPr>
          <w:p w:rsidR="00470EA7" w:rsidRPr="001E7A26" w:rsidRDefault="00470EA7" w:rsidP="00DF2978">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Pemenuhan Operasional Perkantoran (%)</w:t>
            </w:r>
          </w:p>
        </w:tc>
        <w:tc>
          <w:tcPr>
            <w:tcW w:w="992" w:type="dxa"/>
            <w:tcBorders>
              <w:top w:val="nil"/>
              <w:left w:val="nil"/>
              <w:bottom w:val="single" w:sz="4" w:space="0" w:color="auto"/>
              <w:right w:val="single" w:sz="4" w:space="0" w:color="auto"/>
            </w:tcBorders>
            <w:shd w:val="clear" w:color="auto" w:fill="auto"/>
            <w:hideMark/>
          </w:tcPr>
          <w:p w:rsidR="00470EA7" w:rsidRPr="001E7A26" w:rsidRDefault="00470EA7" w:rsidP="00DF2978">
            <w:pPr>
              <w:spacing w:before="40" w:after="40" w:line="360" w:lineRule="auto"/>
              <w:ind w:left="-107" w:right="-108"/>
              <w:jc w:val="both"/>
              <w:rPr>
                <w:rFonts w:ascii="Bookman Old Style" w:hAnsi="Bookman Old Style"/>
                <w:b/>
                <w:bCs/>
                <w:sz w:val="18"/>
                <w:szCs w:val="18"/>
              </w:rPr>
            </w:pPr>
            <w:r>
              <w:rPr>
                <w:rFonts w:ascii="Bookman Old Style" w:hAnsi="Bookman Old Style"/>
                <w:b/>
                <w:bCs/>
                <w:sz w:val="18"/>
                <w:szCs w:val="18"/>
              </w:rPr>
              <w:t>100</w:t>
            </w:r>
            <w:r w:rsidRPr="001E7A26">
              <w:rPr>
                <w:rFonts w:ascii="Bookman Old Style" w:hAnsi="Bookman Old Style"/>
                <w:b/>
                <w:bCs/>
                <w:sz w:val="18"/>
                <w:szCs w:val="18"/>
              </w:rPr>
              <w:t xml:space="preserve"> %</w:t>
            </w:r>
          </w:p>
        </w:tc>
        <w:tc>
          <w:tcPr>
            <w:tcW w:w="1559" w:type="dxa"/>
            <w:tcBorders>
              <w:top w:val="single" w:sz="4" w:space="0" w:color="auto"/>
              <w:left w:val="nil"/>
              <w:bottom w:val="single" w:sz="4" w:space="0" w:color="auto"/>
              <w:right w:val="single" w:sz="4" w:space="0" w:color="auto"/>
            </w:tcBorders>
            <w:shd w:val="clear" w:color="auto" w:fill="auto"/>
          </w:tcPr>
          <w:p w:rsidR="00470EA7" w:rsidRPr="001E7A26" w:rsidRDefault="001F4817" w:rsidP="00DF2978">
            <w:pPr>
              <w:spacing w:before="40" w:after="40" w:line="360" w:lineRule="auto"/>
              <w:jc w:val="both"/>
              <w:rPr>
                <w:rFonts w:ascii="Bookman Old Style" w:hAnsi="Bookman Old Style"/>
                <w:b/>
                <w:bCs/>
                <w:sz w:val="18"/>
                <w:szCs w:val="18"/>
              </w:rPr>
            </w:pPr>
            <w:r>
              <w:rPr>
                <w:rFonts w:ascii="Bookman Old Style" w:hAnsi="Bookman Old Style"/>
                <w:b/>
                <w:bCs/>
                <w:sz w:val="18"/>
                <w:szCs w:val="18"/>
              </w:rPr>
              <w:t>839.199.483</w:t>
            </w:r>
          </w:p>
        </w:tc>
        <w:tc>
          <w:tcPr>
            <w:tcW w:w="1843" w:type="dxa"/>
            <w:tcBorders>
              <w:top w:val="nil"/>
              <w:left w:val="nil"/>
              <w:bottom w:val="single" w:sz="4" w:space="0" w:color="auto"/>
              <w:right w:val="single" w:sz="4" w:space="0" w:color="auto"/>
            </w:tcBorders>
            <w:shd w:val="clear" w:color="auto" w:fill="auto"/>
            <w:vAlign w:val="center"/>
            <w:hideMark/>
          </w:tcPr>
          <w:p w:rsidR="00470EA7" w:rsidRPr="001E7A26" w:rsidRDefault="00470EA7" w:rsidP="00484ED4">
            <w:pPr>
              <w:spacing w:before="40" w:after="40" w:line="360" w:lineRule="auto"/>
              <w:jc w:val="both"/>
              <w:rPr>
                <w:rFonts w:ascii="Bookman Old Style" w:hAnsi="Bookman Old Style"/>
                <w:sz w:val="18"/>
                <w:szCs w:val="18"/>
              </w:rPr>
            </w:pPr>
            <w:r w:rsidRPr="001E7A26">
              <w:rPr>
                <w:rFonts w:ascii="Bookman Old Style" w:hAnsi="Bookman Old Style"/>
                <w:sz w:val="18"/>
                <w:szCs w:val="18"/>
              </w:rPr>
              <w:t xml:space="preserve">Penyesuaian Pagu anggaran Tahun </w:t>
            </w:r>
            <w:r>
              <w:rPr>
                <w:rFonts w:ascii="Bookman Old Style" w:hAnsi="Bookman Old Style"/>
                <w:sz w:val="18"/>
                <w:szCs w:val="18"/>
              </w:rPr>
              <w:t>2019</w:t>
            </w: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867"/>
        </w:trPr>
        <w:tc>
          <w:tcPr>
            <w:tcW w:w="1560" w:type="dxa"/>
            <w:tcBorders>
              <w:top w:val="single" w:sz="4" w:space="0" w:color="auto"/>
              <w:left w:val="single" w:sz="4" w:space="0" w:color="auto"/>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spacing w:before="40" w:after="40" w:line="360" w:lineRule="auto"/>
              <w:ind w:left="318" w:hanging="291"/>
              <w:jc w:val="both"/>
              <w:rPr>
                <w:rFonts w:ascii="Bookman Old Style" w:hAnsi="Bookman Old Style"/>
                <w:sz w:val="18"/>
                <w:szCs w:val="18"/>
              </w:rPr>
            </w:pPr>
            <w:r w:rsidRPr="001E7A26">
              <w:rPr>
                <w:rFonts w:ascii="Bookman Old Style" w:hAnsi="Bookman Old Style"/>
                <w:sz w:val="18"/>
                <w:szCs w:val="18"/>
              </w:rPr>
              <w:t>Penyediaan Jasa Surat Menyurat</w:t>
            </w:r>
          </w:p>
        </w:tc>
        <w:tc>
          <w:tcPr>
            <w:tcW w:w="708" w:type="dxa"/>
            <w:tcBorders>
              <w:top w:val="nil"/>
              <w:left w:val="nil"/>
              <w:bottom w:val="single" w:sz="4" w:space="0" w:color="auto"/>
              <w:right w:val="single" w:sz="4" w:space="0" w:color="auto"/>
            </w:tcBorders>
            <w:shd w:val="clear" w:color="auto" w:fill="auto"/>
          </w:tcPr>
          <w:p w:rsidR="005B7D9B" w:rsidRPr="001E7A26" w:rsidRDefault="005B7D9B" w:rsidP="001D1415">
            <w:pPr>
              <w:spacing w:before="40" w:after="40" w:line="360" w:lineRule="auto"/>
              <w:ind w:left="-102" w:right="-113"/>
              <w:jc w:val="both"/>
              <w:rPr>
                <w:rFonts w:ascii="Bookman Old Style" w:hAnsi="Bookman Old Style"/>
                <w:bCs/>
                <w:spacing w:val="-6"/>
                <w:sz w:val="18"/>
                <w:szCs w:val="18"/>
              </w:rPr>
            </w:pPr>
            <w:r w:rsidRPr="001E7A26">
              <w:rPr>
                <w:rFonts w:ascii="Bookman Old Style" w:hAnsi="Bookman Old Style"/>
                <w:bCs/>
                <w:spacing w:val="-6"/>
                <w:sz w:val="18"/>
                <w:szCs w:val="18"/>
              </w:rPr>
              <w:t>Bagian Umum</w:t>
            </w:r>
          </w:p>
        </w:tc>
        <w:tc>
          <w:tcPr>
            <w:tcW w:w="1985" w:type="dxa"/>
            <w:tcBorders>
              <w:top w:val="nil"/>
              <w:left w:val="nil"/>
              <w:bottom w:val="single" w:sz="4" w:space="0" w:color="auto"/>
              <w:right w:val="single" w:sz="4" w:space="0" w:color="auto"/>
            </w:tcBorders>
            <w:shd w:val="clear" w:color="auto" w:fill="auto"/>
          </w:tcPr>
          <w:p w:rsidR="005B7D9B" w:rsidRPr="001E7A26" w:rsidRDefault="005B7D9B" w:rsidP="001D1415">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registrasi surat masuk dan surat keluar (buah)</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1.400</w:t>
            </w:r>
          </w:p>
          <w:p w:rsidR="005B7D9B" w:rsidRPr="001E7A26" w:rsidRDefault="005B7D9B" w:rsidP="007B73B6">
            <w:pPr>
              <w:spacing w:before="40" w:after="40" w:line="360" w:lineRule="auto"/>
              <w:jc w:val="both"/>
              <w:rPr>
                <w:rFonts w:ascii="Bookman Old Style" w:hAnsi="Bookman Old Style"/>
                <w:sz w:val="18"/>
                <w:szCs w:val="18"/>
              </w:rPr>
            </w:pPr>
            <w:r w:rsidRPr="001E7A26">
              <w:rPr>
                <w:rFonts w:ascii="Bookman Old Style" w:hAnsi="Bookman Old Style"/>
                <w:sz w:val="18"/>
                <w:szCs w:val="18"/>
              </w:rPr>
              <w:t>buah</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sz w:val="18"/>
                <w:szCs w:val="18"/>
              </w:rPr>
            </w:pPr>
            <w:r>
              <w:rPr>
                <w:rFonts w:ascii="Bookman Old Style" w:hAnsi="Bookman Old Style"/>
                <w:sz w:val="18"/>
                <w:szCs w:val="18"/>
              </w:rPr>
              <w:t>12.730.800</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spacing w:before="40" w:after="40" w:line="360" w:lineRule="auto"/>
              <w:ind w:left="317" w:hanging="317"/>
              <w:jc w:val="both"/>
              <w:rPr>
                <w:rFonts w:ascii="Bookman Old Style" w:hAnsi="Bookman Old Style"/>
                <w:sz w:val="18"/>
                <w:szCs w:val="18"/>
              </w:rPr>
            </w:pPr>
            <w:r w:rsidRPr="001E7A26">
              <w:rPr>
                <w:rFonts w:ascii="Bookman Old Style" w:hAnsi="Bookman Old Style"/>
                <w:sz w:val="18"/>
                <w:szCs w:val="18"/>
              </w:rPr>
              <w:t>Penyediaan Jasa Surat Menyurat</w:t>
            </w: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ind w:left="-102" w:right="-113"/>
              <w:jc w:val="both"/>
              <w:rPr>
                <w:rFonts w:ascii="Bookman Old Style" w:hAnsi="Bookman Old Style"/>
                <w:bCs/>
                <w:spacing w:val="-6"/>
                <w:sz w:val="18"/>
                <w:szCs w:val="18"/>
              </w:rPr>
            </w:pPr>
            <w:r w:rsidRPr="001E7A26">
              <w:rPr>
                <w:rFonts w:ascii="Bookman Old Style" w:hAnsi="Bookman Old Style"/>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registrasi surat masuk dan surat keluar (buah)</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sz w:val="18"/>
                <w:szCs w:val="18"/>
              </w:rPr>
            </w:pPr>
            <w:r>
              <w:rPr>
                <w:rFonts w:ascii="Bookman Old Style" w:hAnsi="Bookman Old Style"/>
                <w:sz w:val="18"/>
                <w:szCs w:val="18"/>
              </w:rPr>
              <w:t>1.400</w:t>
            </w:r>
          </w:p>
          <w:p w:rsidR="005B7D9B" w:rsidRPr="001E7A26" w:rsidRDefault="005B7D9B" w:rsidP="00DF2978">
            <w:pPr>
              <w:spacing w:before="40" w:after="40" w:line="360" w:lineRule="auto"/>
              <w:jc w:val="both"/>
              <w:rPr>
                <w:rFonts w:ascii="Bookman Old Style" w:hAnsi="Bookman Old Style"/>
                <w:sz w:val="18"/>
                <w:szCs w:val="18"/>
              </w:rPr>
            </w:pPr>
            <w:r w:rsidRPr="001E7A26">
              <w:rPr>
                <w:rFonts w:ascii="Bookman Old Style" w:hAnsi="Bookman Old Style"/>
                <w:sz w:val="18"/>
                <w:szCs w:val="18"/>
              </w:rPr>
              <w:t>buah</w:t>
            </w: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12.730.800</w:t>
            </w:r>
          </w:p>
        </w:tc>
        <w:tc>
          <w:tcPr>
            <w:tcW w:w="1843" w:type="dxa"/>
            <w:tcBorders>
              <w:top w:val="nil"/>
              <w:left w:val="nil"/>
              <w:bottom w:val="single" w:sz="4" w:space="0" w:color="auto"/>
              <w:right w:val="single" w:sz="4" w:space="0" w:color="auto"/>
            </w:tcBorders>
            <w:shd w:val="clear" w:color="auto" w:fill="auto"/>
            <w:vAlign w:val="center"/>
          </w:tcPr>
          <w:p w:rsidR="005B7D9B" w:rsidRPr="001E7A26" w:rsidRDefault="005B7D9B" w:rsidP="00484ED4">
            <w:pPr>
              <w:spacing w:before="40" w:after="40" w:line="360" w:lineRule="auto"/>
              <w:jc w:val="both"/>
              <w:rPr>
                <w:rFonts w:ascii="Bookman Old Style" w:hAnsi="Bookman Old Style"/>
                <w:sz w:val="18"/>
                <w:szCs w:val="18"/>
              </w:rPr>
            </w:pP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spacing w:before="40" w:after="40" w:line="360" w:lineRule="auto"/>
              <w:ind w:left="318" w:hanging="318"/>
              <w:jc w:val="both"/>
              <w:rPr>
                <w:rFonts w:ascii="Bookman Old Style" w:hAnsi="Bookman Old Style"/>
                <w:sz w:val="18"/>
                <w:szCs w:val="18"/>
              </w:rPr>
            </w:pPr>
            <w:r w:rsidRPr="001E7A26">
              <w:rPr>
                <w:rFonts w:ascii="Bookman Old Style" w:hAnsi="Bookman Old Style"/>
                <w:sz w:val="18"/>
                <w:szCs w:val="18"/>
              </w:rPr>
              <w:t>Penyediaan Jasa Administrasi Keuangan</w:t>
            </w:r>
          </w:p>
        </w:tc>
        <w:tc>
          <w:tcPr>
            <w:tcW w:w="708" w:type="dxa"/>
            <w:tcBorders>
              <w:top w:val="nil"/>
              <w:left w:val="nil"/>
              <w:bottom w:val="single" w:sz="4" w:space="0" w:color="auto"/>
              <w:right w:val="single" w:sz="4" w:space="0" w:color="auto"/>
            </w:tcBorders>
            <w:shd w:val="clear" w:color="auto" w:fill="auto"/>
          </w:tcPr>
          <w:p w:rsidR="005B7D9B" w:rsidRPr="001E7A26" w:rsidRDefault="005B7D9B" w:rsidP="008138E3">
            <w:pPr>
              <w:spacing w:line="360" w:lineRule="auto"/>
              <w:ind w:left="-108" w:hanging="1"/>
              <w:jc w:val="both"/>
            </w:pPr>
            <w:r w:rsidRPr="001E7A26">
              <w:rPr>
                <w:rFonts w:ascii="Bookman Old Style" w:hAnsi="Bookman Old Style"/>
                <w:bCs/>
                <w:spacing w:val="-6"/>
                <w:sz w:val="18"/>
                <w:szCs w:val="18"/>
              </w:rPr>
              <w:t>Bagian Umum</w:t>
            </w:r>
          </w:p>
        </w:tc>
        <w:tc>
          <w:tcPr>
            <w:tcW w:w="1985" w:type="dxa"/>
            <w:tcBorders>
              <w:top w:val="nil"/>
              <w:left w:val="nil"/>
              <w:bottom w:val="single" w:sz="4" w:space="0" w:color="auto"/>
              <w:right w:val="single" w:sz="4" w:space="0" w:color="auto"/>
            </w:tcBorders>
            <w:shd w:val="clear" w:color="auto" w:fill="auto"/>
          </w:tcPr>
          <w:p w:rsidR="005B7D9B" w:rsidRDefault="005B7D9B" w:rsidP="00971424">
            <w:pPr>
              <w:spacing w:before="40" w:after="40" w:line="360" w:lineRule="auto"/>
              <w:jc w:val="both"/>
              <w:rPr>
                <w:rFonts w:ascii="Bookman Old Style" w:hAnsi="Bookman Old Style"/>
                <w:sz w:val="18"/>
                <w:szCs w:val="18"/>
              </w:rPr>
            </w:pPr>
            <w:r>
              <w:rPr>
                <w:rFonts w:ascii="Bookman Old Style" w:hAnsi="Bookman Old Style"/>
                <w:sz w:val="18"/>
                <w:szCs w:val="18"/>
              </w:rPr>
              <w:t>- J</w:t>
            </w:r>
            <w:r w:rsidRPr="001E7A26">
              <w:rPr>
                <w:rFonts w:ascii="Bookman Old Style" w:hAnsi="Bookman Old Style"/>
                <w:sz w:val="18"/>
                <w:szCs w:val="18"/>
              </w:rPr>
              <w:t>umlah pejabat pengelola administrasi keuangan (OB)</w:t>
            </w:r>
          </w:p>
          <w:p w:rsidR="005B7D9B" w:rsidRPr="001E7A26" w:rsidRDefault="005B7D9B" w:rsidP="00971424">
            <w:pPr>
              <w:spacing w:before="40" w:after="40" w:line="360" w:lineRule="auto"/>
              <w:jc w:val="both"/>
              <w:rPr>
                <w:rFonts w:ascii="Bookman Old Style" w:hAnsi="Bookman Old Style"/>
                <w:sz w:val="18"/>
                <w:szCs w:val="18"/>
              </w:rPr>
            </w:pPr>
            <w:r>
              <w:rPr>
                <w:rFonts w:ascii="Bookman Old Style" w:hAnsi="Bookman Old Style"/>
                <w:sz w:val="18"/>
                <w:szCs w:val="18"/>
              </w:rPr>
              <w:t xml:space="preserve">- </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144</w:t>
            </w:r>
            <w:r w:rsidRPr="001E7A26">
              <w:rPr>
                <w:rFonts w:ascii="Bookman Old Style" w:hAnsi="Bookman Old Style"/>
                <w:sz w:val="18"/>
                <w:szCs w:val="18"/>
              </w:rPr>
              <w:t xml:space="preserve"> ob</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sz w:val="18"/>
                <w:szCs w:val="18"/>
              </w:rPr>
            </w:pPr>
            <w:r>
              <w:rPr>
                <w:rFonts w:ascii="Bookman Old Style" w:hAnsi="Bookman Old Style"/>
                <w:sz w:val="18"/>
                <w:szCs w:val="18"/>
              </w:rPr>
              <w:t>79.249.230</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spacing w:before="40" w:after="40" w:line="360" w:lineRule="auto"/>
              <w:ind w:left="317" w:hanging="317"/>
              <w:jc w:val="both"/>
              <w:rPr>
                <w:rFonts w:ascii="Bookman Old Style" w:hAnsi="Bookman Old Style"/>
                <w:sz w:val="18"/>
                <w:szCs w:val="18"/>
              </w:rPr>
            </w:pPr>
            <w:r w:rsidRPr="001E7A26">
              <w:rPr>
                <w:rFonts w:ascii="Bookman Old Style" w:hAnsi="Bookman Old Style"/>
                <w:sz w:val="18"/>
                <w:szCs w:val="18"/>
              </w:rPr>
              <w:t>Penyediaan Jasa Administrasi Keuangan</w:t>
            </w: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DF2978">
            <w:pPr>
              <w:spacing w:line="360" w:lineRule="auto"/>
              <w:jc w:val="both"/>
            </w:pPr>
            <w:r w:rsidRPr="001E7A26">
              <w:rPr>
                <w:rFonts w:ascii="Bookman Old Style" w:hAnsi="Bookman Old Style"/>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Default="005B7D9B" w:rsidP="00DF2978">
            <w:pPr>
              <w:spacing w:before="40" w:after="40" w:line="360" w:lineRule="auto"/>
              <w:jc w:val="both"/>
              <w:rPr>
                <w:rFonts w:ascii="Bookman Old Style" w:hAnsi="Bookman Old Style"/>
                <w:sz w:val="18"/>
                <w:szCs w:val="18"/>
              </w:rPr>
            </w:pPr>
            <w:r>
              <w:rPr>
                <w:rFonts w:ascii="Bookman Old Style" w:hAnsi="Bookman Old Style"/>
                <w:sz w:val="18"/>
                <w:szCs w:val="18"/>
              </w:rPr>
              <w:t>- J</w:t>
            </w:r>
            <w:r w:rsidRPr="001E7A26">
              <w:rPr>
                <w:rFonts w:ascii="Bookman Old Style" w:hAnsi="Bookman Old Style"/>
                <w:sz w:val="18"/>
                <w:szCs w:val="18"/>
              </w:rPr>
              <w:t>umlah pejabat pengelola administrasi keuangan (OB)</w:t>
            </w:r>
          </w:p>
          <w:p w:rsidR="005B7D9B" w:rsidRPr="001E7A26" w:rsidRDefault="005B7D9B" w:rsidP="00DF2978">
            <w:pPr>
              <w:spacing w:before="40" w:after="40" w:line="360" w:lineRule="auto"/>
              <w:jc w:val="both"/>
              <w:rPr>
                <w:rFonts w:ascii="Bookman Old Style" w:hAnsi="Bookman Old Style"/>
                <w:sz w:val="18"/>
                <w:szCs w:val="18"/>
              </w:rPr>
            </w:pPr>
            <w:r>
              <w:rPr>
                <w:rFonts w:ascii="Bookman Old Style" w:hAnsi="Bookman Old Style"/>
                <w:sz w:val="18"/>
                <w:szCs w:val="18"/>
              </w:rPr>
              <w:t xml:space="preserve">- </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sz w:val="18"/>
                <w:szCs w:val="18"/>
              </w:rPr>
            </w:pPr>
            <w:r>
              <w:rPr>
                <w:rFonts w:ascii="Bookman Old Style" w:hAnsi="Bookman Old Style"/>
                <w:sz w:val="18"/>
                <w:szCs w:val="18"/>
              </w:rPr>
              <w:t>144</w:t>
            </w:r>
            <w:r w:rsidRPr="001E7A26">
              <w:rPr>
                <w:rFonts w:ascii="Bookman Old Style" w:hAnsi="Bookman Old Style"/>
                <w:sz w:val="18"/>
                <w:szCs w:val="18"/>
              </w:rPr>
              <w:t xml:space="preserve"> ob</w:t>
            </w: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79.249.230</w:t>
            </w:r>
          </w:p>
        </w:tc>
        <w:tc>
          <w:tcPr>
            <w:tcW w:w="1843" w:type="dxa"/>
            <w:tcBorders>
              <w:top w:val="nil"/>
              <w:left w:val="nil"/>
              <w:bottom w:val="single" w:sz="4" w:space="0" w:color="auto"/>
              <w:right w:val="single" w:sz="4" w:space="0" w:color="auto"/>
            </w:tcBorders>
            <w:shd w:val="clear" w:color="auto" w:fill="auto"/>
            <w:vAlign w:val="center"/>
          </w:tcPr>
          <w:p w:rsidR="005B7D9B" w:rsidRPr="001E7A26" w:rsidRDefault="005B7D9B" w:rsidP="00484ED4">
            <w:pPr>
              <w:spacing w:before="40" w:after="40" w:line="360" w:lineRule="auto"/>
              <w:jc w:val="both"/>
              <w:rPr>
                <w:rFonts w:ascii="Bookman Old Style" w:hAnsi="Bookman Old Style"/>
                <w:sz w:val="18"/>
                <w:szCs w:val="18"/>
              </w:rPr>
            </w:pP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spacing w:before="40" w:after="40" w:line="360" w:lineRule="auto"/>
              <w:ind w:left="318" w:hanging="318"/>
              <w:jc w:val="both"/>
              <w:rPr>
                <w:rFonts w:ascii="Bookman Old Style" w:hAnsi="Bookman Old Style"/>
                <w:sz w:val="18"/>
                <w:szCs w:val="18"/>
              </w:rPr>
            </w:pPr>
            <w:r w:rsidRPr="001E7A26">
              <w:rPr>
                <w:rFonts w:ascii="Bookman Old Style" w:hAnsi="Bookman Old Style"/>
                <w:sz w:val="18"/>
                <w:szCs w:val="18"/>
              </w:rPr>
              <w:t>Penyediaan Jasa Kebersihan Kantor</w:t>
            </w:r>
          </w:p>
        </w:tc>
        <w:tc>
          <w:tcPr>
            <w:tcW w:w="708" w:type="dxa"/>
            <w:tcBorders>
              <w:top w:val="nil"/>
              <w:left w:val="nil"/>
              <w:bottom w:val="single" w:sz="4" w:space="0" w:color="auto"/>
              <w:right w:val="single" w:sz="4" w:space="0" w:color="auto"/>
            </w:tcBorders>
            <w:shd w:val="clear" w:color="auto" w:fill="auto"/>
          </w:tcPr>
          <w:p w:rsidR="005B7D9B" w:rsidRPr="001E7A26" w:rsidRDefault="005B7D9B" w:rsidP="008138E3">
            <w:pPr>
              <w:spacing w:line="360" w:lineRule="auto"/>
              <w:ind w:left="-108"/>
              <w:jc w:val="both"/>
            </w:pPr>
            <w:r w:rsidRPr="001E7A26">
              <w:rPr>
                <w:rFonts w:ascii="Bookman Old Style" w:hAnsi="Bookman Old Style"/>
                <w:bCs/>
                <w:spacing w:val="-6"/>
                <w:sz w:val="18"/>
                <w:szCs w:val="18"/>
              </w:rPr>
              <w:t>Bagian Umum</w:t>
            </w:r>
          </w:p>
        </w:tc>
        <w:tc>
          <w:tcPr>
            <w:tcW w:w="1985" w:type="dxa"/>
            <w:tcBorders>
              <w:top w:val="nil"/>
              <w:left w:val="nil"/>
              <w:bottom w:val="single" w:sz="4" w:space="0" w:color="auto"/>
              <w:right w:val="single" w:sz="4" w:space="0" w:color="auto"/>
            </w:tcBorders>
            <w:shd w:val="clear" w:color="auto" w:fill="auto"/>
          </w:tcPr>
          <w:p w:rsidR="005B7D9B" w:rsidRDefault="005B7D9B" w:rsidP="001D1415">
            <w:pPr>
              <w:spacing w:before="40" w:after="40" w:line="360" w:lineRule="auto"/>
              <w:jc w:val="both"/>
              <w:rPr>
                <w:rFonts w:ascii="Bookman Old Style" w:hAnsi="Bookman Old Style"/>
                <w:sz w:val="18"/>
                <w:szCs w:val="18"/>
              </w:rPr>
            </w:pPr>
            <w:r>
              <w:rPr>
                <w:rFonts w:ascii="Bookman Old Style" w:hAnsi="Bookman Old Style"/>
                <w:sz w:val="18"/>
                <w:szCs w:val="18"/>
              </w:rPr>
              <w:t>-</w:t>
            </w:r>
            <w:r w:rsidRPr="001E7A26">
              <w:rPr>
                <w:rFonts w:ascii="Bookman Old Style" w:hAnsi="Bookman Old Style"/>
                <w:sz w:val="18"/>
                <w:szCs w:val="18"/>
              </w:rPr>
              <w:t>Jumlah petugas kebersihan  (OB)</w:t>
            </w:r>
          </w:p>
          <w:p w:rsidR="005B7D9B" w:rsidRPr="001E7A26" w:rsidRDefault="005B7D9B" w:rsidP="001D1415">
            <w:pPr>
              <w:spacing w:before="40" w:after="40" w:line="360" w:lineRule="auto"/>
              <w:jc w:val="both"/>
              <w:rPr>
                <w:rFonts w:ascii="Bookman Old Style" w:hAnsi="Bookman Old Style"/>
                <w:sz w:val="18"/>
                <w:szCs w:val="18"/>
              </w:rPr>
            </w:pPr>
          </w:p>
        </w:tc>
        <w:tc>
          <w:tcPr>
            <w:tcW w:w="992" w:type="dxa"/>
            <w:tcBorders>
              <w:top w:val="nil"/>
              <w:left w:val="nil"/>
              <w:bottom w:val="single" w:sz="4" w:space="0" w:color="auto"/>
              <w:right w:val="single" w:sz="4" w:space="0" w:color="auto"/>
            </w:tcBorders>
            <w:shd w:val="clear" w:color="auto" w:fill="auto"/>
          </w:tcPr>
          <w:p w:rsidR="005B7D9B"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24</w:t>
            </w:r>
            <w:r w:rsidRPr="001E7A26">
              <w:rPr>
                <w:rFonts w:ascii="Bookman Old Style" w:hAnsi="Bookman Old Style"/>
                <w:sz w:val="18"/>
                <w:szCs w:val="18"/>
              </w:rPr>
              <w:t xml:space="preserve"> ob</w:t>
            </w:r>
          </w:p>
          <w:p w:rsidR="005B7D9B" w:rsidRDefault="005B7D9B" w:rsidP="007B73B6">
            <w:pPr>
              <w:spacing w:before="40" w:after="40" w:line="360" w:lineRule="auto"/>
              <w:jc w:val="both"/>
              <w:rPr>
                <w:rFonts w:ascii="Bookman Old Style" w:hAnsi="Bookman Old Style"/>
                <w:sz w:val="18"/>
                <w:szCs w:val="18"/>
              </w:rPr>
            </w:pPr>
          </w:p>
          <w:p w:rsidR="005B7D9B" w:rsidRPr="001E7A26" w:rsidRDefault="005B7D9B" w:rsidP="007B73B6">
            <w:pPr>
              <w:spacing w:before="40" w:after="40" w:line="360" w:lineRule="auto"/>
              <w:jc w:val="both"/>
              <w:rPr>
                <w:rFonts w:ascii="Bookman Old Style" w:hAnsi="Bookman Old Style"/>
                <w:sz w:val="18"/>
                <w:szCs w:val="18"/>
              </w:rPr>
            </w:pP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sz w:val="18"/>
                <w:szCs w:val="18"/>
              </w:rPr>
            </w:pPr>
            <w:r>
              <w:rPr>
                <w:rFonts w:ascii="Bookman Old Style" w:hAnsi="Bookman Old Style"/>
                <w:sz w:val="18"/>
                <w:szCs w:val="18"/>
              </w:rPr>
              <w:t>45.830.880</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Penyediaan Jasa Kebersihan Kantor</w:t>
            </w: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DF2978">
            <w:pPr>
              <w:spacing w:line="360" w:lineRule="auto"/>
              <w:jc w:val="both"/>
            </w:pPr>
            <w:r w:rsidRPr="001E7A26">
              <w:rPr>
                <w:rFonts w:ascii="Bookman Old Style" w:hAnsi="Bookman Old Style"/>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Default="005B7D9B" w:rsidP="00DF2978">
            <w:pPr>
              <w:spacing w:before="40" w:after="40" w:line="360" w:lineRule="auto"/>
              <w:jc w:val="both"/>
              <w:rPr>
                <w:rFonts w:ascii="Bookman Old Style" w:hAnsi="Bookman Old Style"/>
                <w:sz w:val="18"/>
                <w:szCs w:val="18"/>
              </w:rPr>
            </w:pPr>
            <w:r>
              <w:rPr>
                <w:rFonts w:ascii="Bookman Old Style" w:hAnsi="Bookman Old Style"/>
                <w:sz w:val="18"/>
                <w:szCs w:val="18"/>
              </w:rPr>
              <w:t>-</w:t>
            </w:r>
            <w:r w:rsidRPr="001E7A26">
              <w:rPr>
                <w:rFonts w:ascii="Bookman Old Style" w:hAnsi="Bookman Old Style"/>
                <w:sz w:val="18"/>
                <w:szCs w:val="18"/>
              </w:rPr>
              <w:t>Jumlah petugas kebersihan  (OB)</w:t>
            </w:r>
          </w:p>
          <w:p w:rsidR="005B7D9B" w:rsidRPr="001E7A26" w:rsidRDefault="005B7D9B" w:rsidP="00DF2978">
            <w:pPr>
              <w:spacing w:before="40" w:after="40" w:line="360" w:lineRule="auto"/>
              <w:jc w:val="both"/>
              <w:rPr>
                <w:rFonts w:ascii="Bookman Old Style" w:hAnsi="Bookman Old Style"/>
                <w:sz w:val="18"/>
                <w:szCs w:val="18"/>
              </w:rPr>
            </w:pPr>
          </w:p>
        </w:tc>
        <w:tc>
          <w:tcPr>
            <w:tcW w:w="992" w:type="dxa"/>
            <w:tcBorders>
              <w:top w:val="nil"/>
              <w:left w:val="nil"/>
              <w:bottom w:val="single" w:sz="4" w:space="0" w:color="auto"/>
              <w:right w:val="single" w:sz="4" w:space="0" w:color="auto"/>
            </w:tcBorders>
            <w:shd w:val="clear" w:color="auto" w:fill="auto"/>
          </w:tcPr>
          <w:p w:rsidR="005B7D9B" w:rsidRDefault="005B7D9B" w:rsidP="00DF2978">
            <w:pPr>
              <w:spacing w:before="40" w:after="40" w:line="360" w:lineRule="auto"/>
              <w:jc w:val="both"/>
              <w:rPr>
                <w:rFonts w:ascii="Bookman Old Style" w:hAnsi="Bookman Old Style"/>
                <w:sz w:val="18"/>
                <w:szCs w:val="18"/>
              </w:rPr>
            </w:pPr>
            <w:r>
              <w:rPr>
                <w:rFonts w:ascii="Bookman Old Style" w:hAnsi="Bookman Old Style"/>
                <w:sz w:val="18"/>
                <w:szCs w:val="18"/>
              </w:rPr>
              <w:t>24</w:t>
            </w:r>
            <w:r w:rsidRPr="001E7A26">
              <w:rPr>
                <w:rFonts w:ascii="Bookman Old Style" w:hAnsi="Bookman Old Style"/>
                <w:sz w:val="18"/>
                <w:szCs w:val="18"/>
              </w:rPr>
              <w:t xml:space="preserve"> ob</w:t>
            </w:r>
          </w:p>
          <w:p w:rsidR="005B7D9B" w:rsidRDefault="005B7D9B" w:rsidP="00DF2978">
            <w:pPr>
              <w:spacing w:before="40" w:after="40" w:line="360" w:lineRule="auto"/>
              <w:jc w:val="both"/>
              <w:rPr>
                <w:rFonts w:ascii="Bookman Old Style" w:hAnsi="Bookman Old Style"/>
                <w:sz w:val="18"/>
                <w:szCs w:val="18"/>
              </w:rPr>
            </w:pPr>
          </w:p>
          <w:p w:rsidR="005B7D9B" w:rsidRPr="001E7A26" w:rsidRDefault="005B7D9B" w:rsidP="00DF2978">
            <w:pPr>
              <w:spacing w:before="40" w:after="40" w:line="360" w:lineRule="auto"/>
              <w:jc w:val="both"/>
              <w:rPr>
                <w:rFonts w:ascii="Bookman Old Style" w:hAnsi="Bookman Old Style"/>
                <w:sz w:val="18"/>
                <w:szCs w:val="18"/>
              </w:rPr>
            </w:pP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45.830.880</w:t>
            </w:r>
          </w:p>
        </w:tc>
        <w:tc>
          <w:tcPr>
            <w:tcW w:w="1843" w:type="dxa"/>
            <w:tcBorders>
              <w:top w:val="nil"/>
              <w:left w:val="nil"/>
              <w:bottom w:val="single" w:sz="4" w:space="0" w:color="auto"/>
              <w:right w:val="single" w:sz="4" w:space="0" w:color="auto"/>
            </w:tcBorders>
            <w:shd w:val="clear" w:color="auto" w:fill="auto"/>
            <w:vAlign w:val="center"/>
          </w:tcPr>
          <w:p w:rsidR="005B7D9B" w:rsidRPr="001E7A26" w:rsidRDefault="005B7D9B" w:rsidP="00484ED4">
            <w:pPr>
              <w:spacing w:before="40" w:after="40" w:line="360" w:lineRule="auto"/>
              <w:jc w:val="both"/>
              <w:rPr>
                <w:rFonts w:ascii="Bookman Old Style" w:hAnsi="Bookman Old Style"/>
                <w:sz w:val="18"/>
                <w:szCs w:val="18"/>
              </w:rPr>
            </w:pP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rsidR="005B7D9B" w:rsidRPr="001E7A26" w:rsidRDefault="005B7D9B" w:rsidP="00004826">
            <w:pPr>
              <w:pStyle w:val="ListParagraph"/>
              <w:spacing w:before="40" w:after="40" w:line="360" w:lineRule="auto"/>
              <w:ind w:left="432"/>
              <w:jc w:val="both"/>
              <w:rPr>
                <w:rFonts w:ascii="Bookman Old Style" w:hAnsi="Bookman Old Style"/>
                <w:sz w:val="18"/>
                <w:szCs w:val="18"/>
              </w:rPr>
            </w:pPr>
          </w:p>
        </w:tc>
        <w:tc>
          <w:tcPr>
            <w:tcW w:w="708" w:type="dxa"/>
            <w:tcBorders>
              <w:top w:val="nil"/>
              <w:left w:val="nil"/>
              <w:bottom w:val="single" w:sz="4" w:space="0" w:color="auto"/>
              <w:right w:val="single" w:sz="4" w:space="0" w:color="auto"/>
            </w:tcBorders>
            <w:shd w:val="clear" w:color="auto" w:fill="auto"/>
          </w:tcPr>
          <w:p w:rsidR="005B7D9B" w:rsidRPr="001E7A26" w:rsidRDefault="005B7D9B" w:rsidP="001D1415">
            <w:pPr>
              <w:spacing w:line="360" w:lineRule="auto"/>
              <w:jc w:val="both"/>
              <w:rPr>
                <w:rFonts w:ascii="Bookman Old Style" w:hAnsi="Bookman Old Style"/>
                <w:bCs/>
                <w:spacing w:val="-6"/>
                <w:sz w:val="18"/>
                <w:szCs w:val="18"/>
              </w:rPr>
            </w:pPr>
          </w:p>
        </w:tc>
        <w:tc>
          <w:tcPr>
            <w:tcW w:w="1985" w:type="dxa"/>
            <w:tcBorders>
              <w:top w:val="nil"/>
              <w:left w:val="nil"/>
              <w:bottom w:val="single" w:sz="4" w:space="0" w:color="auto"/>
              <w:right w:val="single" w:sz="4" w:space="0" w:color="auto"/>
            </w:tcBorders>
            <w:shd w:val="clear" w:color="auto" w:fill="auto"/>
          </w:tcPr>
          <w:p w:rsidR="005B7D9B" w:rsidRDefault="005B7D9B" w:rsidP="001D1415">
            <w:pPr>
              <w:spacing w:before="40" w:after="40" w:line="360" w:lineRule="auto"/>
              <w:jc w:val="both"/>
              <w:rPr>
                <w:rFonts w:ascii="Bookman Old Style" w:hAnsi="Bookman Old Style"/>
                <w:sz w:val="18"/>
                <w:szCs w:val="18"/>
              </w:rPr>
            </w:pPr>
            <w:r>
              <w:rPr>
                <w:rFonts w:ascii="Bookman Old Style" w:hAnsi="Bookman Old Style"/>
                <w:sz w:val="18"/>
                <w:szCs w:val="18"/>
              </w:rPr>
              <w:t>-Jumlah peralatan /bahan kebersihan yang diadakan</w:t>
            </w:r>
          </w:p>
        </w:tc>
        <w:tc>
          <w:tcPr>
            <w:tcW w:w="992" w:type="dxa"/>
            <w:tcBorders>
              <w:top w:val="nil"/>
              <w:left w:val="nil"/>
              <w:bottom w:val="single" w:sz="4" w:space="0" w:color="auto"/>
              <w:right w:val="single" w:sz="4" w:space="0" w:color="auto"/>
            </w:tcBorders>
            <w:shd w:val="clear" w:color="auto" w:fill="auto"/>
          </w:tcPr>
          <w:p w:rsidR="005B7D9B" w:rsidRDefault="005B7D9B" w:rsidP="001430C4">
            <w:pPr>
              <w:spacing w:before="40" w:after="40" w:line="360" w:lineRule="auto"/>
              <w:jc w:val="both"/>
              <w:rPr>
                <w:rFonts w:ascii="Bookman Old Style" w:hAnsi="Bookman Old Style"/>
                <w:sz w:val="18"/>
                <w:szCs w:val="18"/>
              </w:rPr>
            </w:pPr>
            <w:r>
              <w:rPr>
                <w:rFonts w:ascii="Bookman Old Style" w:hAnsi="Bookman Old Style"/>
                <w:sz w:val="18"/>
                <w:szCs w:val="18"/>
              </w:rPr>
              <w:t>16 jenis</w:t>
            </w:r>
          </w:p>
        </w:tc>
        <w:tc>
          <w:tcPr>
            <w:tcW w:w="1701" w:type="dxa"/>
            <w:tcBorders>
              <w:top w:val="nil"/>
              <w:left w:val="nil"/>
              <w:bottom w:val="single" w:sz="4" w:space="0" w:color="auto"/>
              <w:right w:val="single" w:sz="4" w:space="0" w:color="auto"/>
            </w:tcBorders>
            <w:shd w:val="clear" w:color="auto" w:fill="auto"/>
          </w:tcPr>
          <w:p w:rsidR="005B7D9B" w:rsidRDefault="005B7D9B" w:rsidP="00770F94">
            <w:pPr>
              <w:spacing w:before="40" w:after="40" w:line="360" w:lineRule="auto"/>
              <w:jc w:val="both"/>
              <w:rPr>
                <w:rFonts w:ascii="Bookman Old Style" w:hAnsi="Bookman Old Style"/>
                <w:sz w:val="18"/>
                <w:szCs w:val="18"/>
              </w:rPr>
            </w:pPr>
            <w:r>
              <w:rPr>
                <w:rFonts w:ascii="Bookman Old Style" w:hAnsi="Bookman Old Style"/>
                <w:sz w:val="18"/>
                <w:szCs w:val="18"/>
              </w:rPr>
              <w:t>15.058.415</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DF2978">
            <w:pPr>
              <w:pStyle w:val="ListParagraph"/>
              <w:spacing w:before="40" w:after="40" w:line="360" w:lineRule="auto"/>
              <w:ind w:left="432"/>
              <w:jc w:val="both"/>
              <w:rPr>
                <w:rFonts w:ascii="Bookman Old Style" w:hAnsi="Bookman Old Style"/>
                <w:sz w:val="18"/>
                <w:szCs w:val="18"/>
              </w:rPr>
            </w:pP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DF2978">
            <w:pPr>
              <w:spacing w:line="360" w:lineRule="auto"/>
              <w:jc w:val="both"/>
              <w:rPr>
                <w:rFonts w:ascii="Bookman Old Style" w:hAnsi="Bookman Old Style"/>
                <w:bCs/>
                <w:spacing w:val="-6"/>
                <w:sz w:val="18"/>
                <w:szCs w:val="18"/>
              </w:rPr>
            </w:pPr>
          </w:p>
        </w:tc>
        <w:tc>
          <w:tcPr>
            <w:tcW w:w="2268" w:type="dxa"/>
            <w:tcBorders>
              <w:top w:val="nil"/>
              <w:left w:val="nil"/>
              <w:bottom w:val="single" w:sz="4" w:space="0" w:color="auto"/>
              <w:right w:val="single" w:sz="4" w:space="0" w:color="auto"/>
            </w:tcBorders>
            <w:shd w:val="clear" w:color="auto" w:fill="auto"/>
          </w:tcPr>
          <w:p w:rsidR="005B7D9B" w:rsidRDefault="005B7D9B" w:rsidP="00DF2978">
            <w:pPr>
              <w:spacing w:before="40" w:after="40" w:line="360" w:lineRule="auto"/>
              <w:jc w:val="both"/>
              <w:rPr>
                <w:rFonts w:ascii="Bookman Old Style" w:hAnsi="Bookman Old Style"/>
                <w:sz w:val="18"/>
                <w:szCs w:val="18"/>
              </w:rPr>
            </w:pPr>
          </w:p>
        </w:tc>
        <w:tc>
          <w:tcPr>
            <w:tcW w:w="992" w:type="dxa"/>
            <w:tcBorders>
              <w:top w:val="nil"/>
              <w:left w:val="nil"/>
              <w:bottom w:val="single" w:sz="4" w:space="0" w:color="auto"/>
              <w:right w:val="single" w:sz="4" w:space="0" w:color="auto"/>
            </w:tcBorders>
            <w:shd w:val="clear" w:color="auto" w:fill="auto"/>
          </w:tcPr>
          <w:p w:rsidR="005B7D9B"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16 jenis</w:t>
            </w:r>
          </w:p>
        </w:tc>
        <w:tc>
          <w:tcPr>
            <w:tcW w:w="1559" w:type="dxa"/>
            <w:tcBorders>
              <w:top w:val="single" w:sz="4" w:space="0" w:color="auto"/>
              <w:left w:val="nil"/>
              <w:bottom w:val="single" w:sz="4" w:space="0" w:color="auto"/>
              <w:right w:val="single" w:sz="4" w:space="0" w:color="auto"/>
            </w:tcBorders>
            <w:shd w:val="clear" w:color="auto" w:fill="auto"/>
          </w:tcPr>
          <w:p w:rsidR="005B7D9B"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15.058.415</w:t>
            </w:r>
          </w:p>
        </w:tc>
        <w:tc>
          <w:tcPr>
            <w:tcW w:w="1843" w:type="dxa"/>
            <w:tcBorders>
              <w:top w:val="nil"/>
              <w:left w:val="nil"/>
              <w:bottom w:val="single" w:sz="4" w:space="0" w:color="auto"/>
              <w:right w:val="single" w:sz="4" w:space="0" w:color="auto"/>
            </w:tcBorders>
            <w:shd w:val="clear" w:color="auto" w:fill="auto"/>
            <w:vAlign w:val="center"/>
          </w:tcPr>
          <w:p w:rsidR="005B7D9B" w:rsidRPr="001E7A26" w:rsidRDefault="005B7D9B" w:rsidP="00484ED4">
            <w:pPr>
              <w:spacing w:before="40" w:after="40" w:line="360" w:lineRule="auto"/>
              <w:jc w:val="both"/>
              <w:rPr>
                <w:rFonts w:ascii="Bookman Old Style" w:hAnsi="Bookman Old Style"/>
                <w:sz w:val="18"/>
                <w:szCs w:val="18"/>
              </w:rPr>
            </w:pP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hideMark/>
          </w:tcPr>
          <w:p w:rsidR="005B7D9B" w:rsidRPr="001E7A26" w:rsidRDefault="005B7D9B" w:rsidP="00915496">
            <w:pPr>
              <w:pStyle w:val="ListParagraph"/>
              <w:numPr>
                <w:ilvl w:val="0"/>
                <w:numId w:val="18"/>
              </w:numPr>
              <w:spacing w:before="40" w:after="40" w:line="360" w:lineRule="auto"/>
              <w:ind w:left="318" w:hanging="318"/>
              <w:jc w:val="both"/>
              <w:rPr>
                <w:rFonts w:ascii="Bookman Old Style" w:hAnsi="Bookman Old Style"/>
                <w:sz w:val="18"/>
                <w:szCs w:val="18"/>
              </w:rPr>
            </w:pPr>
            <w:r w:rsidRPr="001E7A26">
              <w:rPr>
                <w:rFonts w:ascii="Bookman Old Style" w:hAnsi="Bookman Old Style"/>
                <w:sz w:val="18"/>
                <w:szCs w:val="18"/>
              </w:rPr>
              <w:t>Penyediaan Alat tulis Kantor</w:t>
            </w:r>
          </w:p>
        </w:tc>
        <w:tc>
          <w:tcPr>
            <w:tcW w:w="708" w:type="dxa"/>
            <w:tcBorders>
              <w:top w:val="nil"/>
              <w:left w:val="nil"/>
              <w:bottom w:val="single" w:sz="4" w:space="0" w:color="auto"/>
              <w:right w:val="single" w:sz="4" w:space="0" w:color="auto"/>
            </w:tcBorders>
            <w:shd w:val="clear" w:color="auto" w:fill="auto"/>
            <w:hideMark/>
          </w:tcPr>
          <w:p w:rsidR="005B7D9B" w:rsidRPr="001E7A26" w:rsidRDefault="005B7D9B" w:rsidP="008138E3">
            <w:pPr>
              <w:spacing w:line="360" w:lineRule="auto"/>
              <w:ind w:left="-108"/>
              <w:jc w:val="both"/>
            </w:pPr>
            <w:r w:rsidRPr="001E7A26">
              <w:rPr>
                <w:rFonts w:ascii="Bookman Old Style" w:hAnsi="Bookman Old Style"/>
                <w:bCs/>
                <w:spacing w:val="-6"/>
                <w:sz w:val="18"/>
                <w:szCs w:val="18"/>
              </w:rPr>
              <w:t>Bagian Umum</w:t>
            </w:r>
          </w:p>
        </w:tc>
        <w:tc>
          <w:tcPr>
            <w:tcW w:w="1985" w:type="dxa"/>
            <w:tcBorders>
              <w:top w:val="nil"/>
              <w:left w:val="nil"/>
              <w:bottom w:val="single" w:sz="4" w:space="0" w:color="auto"/>
              <w:right w:val="single" w:sz="4" w:space="0" w:color="auto"/>
            </w:tcBorders>
            <w:shd w:val="clear" w:color="auto" w:fill="auto"/>
            <w:hideMark/>
          </w:tcPr>
          <w:p w:rsidR="005B7D9B" w:rsidRPr="001E7A26" w:rsidRDefault="005B7D9B" w:rsidP="00484ED4">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alat tulis kantor yang disediakan (Jenis)</w:t>
            </w:r>
          </w:p>
        </w:tc>
        <w:tc>
          <w:tcPr>
            <w:tcW w:w="992" w:type="dxa"/>
            <w:tcBorders>
              <w:top w:val="nil"/>
              <w:left w:val="nil"/>
              <w:bottom w:val="single" w:sz="4" w:space="0" w:color="auto"/>
              <w:right w:val="single" w:sz="4" w:space="0" w:color="auto"/>
            </w:tcBorders>
            <w:shd w:val="clear" w:color="auto" w:fill="auto"/>
            <w:hideMark/>
          </w:tcPr>
          <w:p w:rsidR="005B7D9B" w:rsidRPr="001E7A26" w:rsidRDefault="005B7D9B" w:rsidP="001430C4">
            <w:pPr>
              <w:spacing w:before="40" w:after="40" w:line="360" w:lineRule="auto"/>
              <w:jc w:val="both"/>
              <w:rPr>
                <w:rFonts w:ascii="Bookman Old Style" w:hAnsi="Bookman Old Style"/>
                <w:sz w:val="18"/>
                <w:szCs w:val="18"/>
              </w:rPr>
            </w:pPr>
            <w:r w:rsidRPr="001E7A26">
              <w:rPr>
                <w:rFonts w:ascii="Bookman Old Style" w:hAnsi="Bookman Old Style"/>
                <w:sz w:val="18"/>
                <w:szCs w:val="18"/>
              </w:rPr>
              <w:t>4</w:t>
            </w:r>
            <w:r>
              <w:rPr>
                <w:rFonts w:ascii="Bookman Old Style" w:hAnsi="Bookman Old Style"/>
                <w:sz w:val="18"/>
                <w:szCs w:val="18"/>
              </w:rPr>
              <w:t xml:space="preserve">6 </w:t>
            </w:r>
            <w:r w:rsidRPr="001E7A26">
              <w:rPr>
                <w:rFonts w:ascii="Bookman Old Style" w:hAnsi="Bookman Old Style"/>
                <w:sz w:val="18"/>
                <w:szCs w:val="18"/>
              </w:rPr>
              <w:t>Jenis</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sz w:val="18"/>
                <w:szCs w:val="18"/>
              </w:rPr>
            </w:pPr>
            <w:r>
              <w:rPr>
                <w:rFonts w:ascii="Bookman Old Style" w:hAnsi="Bookman Old Style"/>
                <w:sz w:val="18"/>
                <w:szCs w:val="18"/>
              </w:rPr>
              <w:t>67.617.522</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Penyediaan Alat tulis Kantor</w:t>
            </w: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DF2978">
            <w:pPr>
              <w:spacing w:line="360" w:lineRule="auto"/>
              <w:jc w:val="both"/>
            </w:pPr>
            <w:r w:rsidRPr="001E7A26">
              <w:rPr>
                <w:rFonts w:ascii="Bookman Old Style" w:hAnsi="Bookman Old Style"/>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alat tulis kantor yang disediakan (Jenis)</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sidRPr="001E7A26">
              <w:rPr>
                <w:rFonts w:ascii="Bookman Old Style" w:hAnsi="Bookman Old Style"/>
                <w:sz w:val="18"/>
                <w:szCs w:val="18"/>
              </w:rPr>
              <w:t>4</w:t>
            </w:r>
            <w:r>
              <w:rPr>
                <w:rFonts w:ascii="Bookman Old Style" w:hAnsi="Bookman Old Style"/>
                <w:sz w:val="18"/>
                <w:szCs w:val="18"/>
              </w:rPr>
              <w:t xml:space="preserve">6 </w:t>
            </w:r>
            <w:r w:rsidRPr="001E7A26">
              <w:rPr>
                <w:rFonts w:ascii="Bookman Old Style" w:hAnsi="Bookman Old Style"/>
                <w:sz w:val="18"/>
                <w:szCs w:val="18"/>
              </w:rPr>
              <w:t>Jenis</w:t>
            </w: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67.617.522</w:t>
            </w:r>
          </w:p>
        </w:tc>
        <w:tc>
          <w:tcPr>
            <w:tcW w:w="1843" w:type="dxa"/>
            <w:tcBorders>
              <w:top w:val="nil"/>
              <w:left w:val="nil"/>
              <w:bottom w:val="single" w:sz="4" w:space="0" w:color="auto"/>
              <w:right w:val="single" w:sz="4" w:space="0" w:color="auto"/>
            </w:tcBorders>
            <w:shd w:val="clear" w:color="auto" w:fill="auto"/>
            <w:vAlign w:val="center"/>
          </w:tcPr>
          <w:p w:rsidR="005B7D9B" w:rsidRPr="001E7A26" w:rsidRDefault="005B7D9B" w:rsidP="00484ED4">
            <w:pPr>
              <w:spacing w:before="40" w:after="40" w:line="360" w:lineRule="auto"/>
              <w:jc w:val="both"/>
              <w:rPr>
                <w:rFonts w:ascii="Bookman Old Style" w:hAnsi="Bookman Old Style"/>
                <w:sz w:val="18"/>
                <w:szCs w:val="18"/>
              </w:rPr>
            </w:pP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spacing w:before="40" w:after="40" w:line="360" w:lineRule="auto"/>
              <w:ind w:left="318" w:hanging="318"/>
              <w:jc w:val="both"/>
              <w:rPr>
                <w:rFonts w:ascii="Bookman Old Style" w:hAnsi="Bookman Old Style"/>
                <w:sz w:val="18"/>
                <w:szCs w:val="18"/>
              </w:rPr>
            </w:pPr>
            <w:r w:rsidRPr="001E7A26">
              <w:rPr>
                <w:rFonts w:ascii="Bookman Old Style" w:hAnsi="Bookman Old Style"/>
                <w:sz w:val="18"/>
                <w:szCs w:val="18"/>
              </w:rPr>
              <w:t>Penyediaan Barang Cetakan dan penggandaan</w:t>
            </w:r>
          </w:p>
        </w:tc>
        <w:tc>
          <w:tcPr>
            <w:tcW w:w="708" w:type="dxa"/>
            <w:tcBorders>
              <w:top w:val="nil"/>
              <w:left w:val="nil"/>
              <w:bottom w:val="single" w:sz="4" w:space="0" w:color="auto"/>
              <w:right w:val="single" w:sz="4" w:space="0" w:color="auto"/>
            </w:tcBorders>
            <w:shd w:val="clear" w:color="auto" w:fill="auto"/>
          </w:tcPr>
          <w:p w:rsidR="005B7D9B" w:rsidRPr="001E7A26" w:rsidRDefault="005B7D9B" w:rsidP="008138E3">
            <w:pPr>
              <w:spacing w:line="360" w:lineRule="auto"/>
              <w:ind w:left="-108"/>
              <w:jc w:val="both"/>
              <w:rPr>
                <w:rFonts w:ascii="Bookman Old Style" w:hAnsi="Bookman Old Style"/>
                <w:bCs/>
                <w:spacing w:val="-6"/>
                <w:sz w:val="18"/>
                <w:szCs w:val="18"/>
              </w:rPr>
            </w:pPr>
            <w:r w:rsidRPr="001E7A26">
              <w:rPr>
                <w:rFonts w:ascii="Bookman Old Style" w:hAnsi="Bookman Old Style"/>
                <w:bCs/>
                <w:spacing w:val="-6"/>
                <w:sz w:val="18"/>
                <w:szCs w:val="18"/>
              </w:rPr>
              <w:t>Bagian Umum</w:t>
            </w:r>
          </w:p>
        </w:tc>
        <w:tc>
          <w:tcPr>
            <w:tcW w:w="1985" w:type="dxa"/>
            <w:tcBorders>
              <w:top w:val="nil"/>
              <w:left w:val="nil"/>
              <w:bottom w:val="single" w:sz="4" w:space="0" w:color="auto"/>
              <w:right w:val="single" w:sz="4" w:space="0" w:color="auto"/>
            </w:tcBorders>
            <w:shd w:val="clear" w:color="auto" w:fill="auto"/>
          </w:tcPr>
          <w:p w:rsidR="005B7D9B" w:rsidRPr="001E7A26" w:rsidRDefault="005B7D9B" w:rsidP="00484ED4">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barang cetakan</w:t>
            </w:r>
            <w:r>
              <w:rPr>
                <w:rFonts w:ascii="Bookman Old Style" w:hAnsi="Bookman Old Style"/>
                <w:sz w:val="18"/>
                <w:szCs w:val="18"/>
              </w:rPr>
              <w:t xml:space="preserve"> dan penggandaan</w:t>
            </w:r>
            <w:r w:rsidRPr="001E7A26">
              <w:rPr>
                <w:rFonts w:ascii="Bookman Old Style" w:hAnsi="Bookman Old Style"/>
                <w:sz w:val="18"/>
                <w:szCs w:val="18"/>
              </w:rPr>
              <w:t xml:space="preserve"> yang disediakan (jenis)</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484ED4">
            <w:pPr>
              <w:spacing w:before="40" w:after="40" w:line="360" w:lineRule="auto"/>
              <w:jc w:val="both"/>
              <w:rPr>
                <w:rFonts w:ascii="Bookman Old Style" w:hAnsi="Bookman Old Style"/>
                <w:sz w:val="18"/>
                <w:szCs w:val="18"/>
              </w:rPr>
            </w:pPr>
            <w:r w:rsidRPr="001E7A26">
              <w:rPr>
                <w:rFonts w:ascii="Bookman Old Style" w:hAnsi="Bookman Old Style"/>
                <w:sz w:val="18"/>
                <w:szCs w:val="18"/>
              </w:rPr>
              <w:t>5</w:t>
            </w:r>
          </w:p>
          <w:p w:rsidR="005B7D9B" w:rsidRPr="001E7A26" w:rsidRDefault="005B7D9B" w:rsidP="00484ED4">
            <w:pPr>
              <w:spacing w:before="40" w:after="40" w:line="360" w:lineRule="auto"/>
              <w:jc w:val="both"/>
              <w:rPr>
                <w:rFonts w:ascii="Bookman Old Style" w:hAnsi="Bookman Old Style"/>
                <w:sz w:val="18"/>
                <w:szCs w:val="18"/>
              </w:rPr>
            </w:pPr>
            <w:r w:rsidRPr="001E7A26">
              <w:rPr>
                <w:rFonts w:ascii="Bookman Old Style" w:hAnsi="Bookman Old Style"/>
                <w:sz w:val="18"/>
                <w:szCs w:val="18"/>
              </w:rPr>
              <w:t>jenis</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sz w:val="18"/>
                <w:szCs w:val="18"/>
              </w:rPr>
            </w:pPr>
            <w:r>
              <w:rPr>
                <w:rFonts w:ascii="Bookman Old Style" w:hAnsi="Bookman Old Style"/>
                <w:sz w:val="18"/>
                <w:szCs w:val="18"/>
              </w:rPr>
              <w:t>13.579.520</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Penyediaan Barang Cetakan dan penggandaan</w:t>
            </w: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DF2978">
            <w:pPr>
              <w:spacing w:line="360" w:lineRule="auto"/>
              <w:jc w:val="both"/>
              <w:rPr>
                <w:rFonts w:ascii="Bookman Old Style" w:hAnsi="Bookman Old Style"/>
                <w:bCs/>
                <w:spacing w:val="-6"/>
                <w:sz w:val="18"/>
                <w:szCs w:val="18"/>
              </w:rPr>
            </w:pPr>
            <w:r w:rsidRPr="001E7A26">
              <w:rPr>
                <w:rFonts w:ascii="Bookman Old Style" w:hAnsi="Bookman Old Style"/>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barang cetakan</w:t>
            </w:r>
            <w:r>
              <w:rPr>
                <w:rFonts w:ascii="Bookman Old Style" w:hAnsi="Bookman Old Style"/>
                <w:sz w:val="18"/>
                <w:szCs w:val="18"/>
              </w:rPr>
              <w:t xml:space="preserve"> dan penggandaan</w:t>
            </w:r>
            <w:r w:rsidRPr="001E7A26">
              <w:rPr>
                <w:rFonts w:ascii="Bookman Old Style" w:hAnsi="Bookman Old Style"/>
                <w:sz w:val="18"/>
                <w:szCs w:val="18"/>
              </w:rPr>
              <w:t xml:space="preserve"> yang disediakan (jenis)</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sidRPr="001E7A26">
              <w:rPr>
                <w:rFonts w:ascii="Bookman Old Style" w:hAnsi="Bookman Old Style"/>
                <w:sz w:val="18"/>
                <w:szCs w:val="18"/>
              </w:rPr>
              <w:t>5</w:t>
            </w:r>
          </w:p>
          <w:p w:rsidR="005B7D9B" w:rsidRPr="001E7A26" w:rsidRDefault="005B7D9B" w:rsidP="007B73B6">
            <w:pPr>
              <w:spacing w:before="40" w:after="40" w:line="360" w:lineRule="auto"/>
              <w:jc w:val="both"/>
              <w:rPr>
                <w:rFonts w:ascii="Bookman Old Style" w:hAnsi="Bookman Old Style"/>
                <w:sz w:val="18"/>
                <w:szCs w:val="18"/>
              </w:rPr>
            </w:pPr>
            <w:r w:rsidRPr="001E7A26">
              <w:rPr>
                <w:rFonts w:ascii="Bookman Old Style" w:hAnsi="Bookman Old Style"/>
                <w:sz w:val="18"/>
                <w:szCs w:val="18"/>
              </w:rPr>
              <w:t>jenis</w:t>
            </w: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13.579.520</w:t>
            </w:r>
          </w:p>
        </w:tc>
        <w:tc>
          <w:tcPr>
            <w:tcW w:w="1843" w:type="dxa"/>
            <w:tcBorders>
              <w:top w:val="nil"/>
              <w:left w:val="nil"/>
              <w:bottom w:val="single" w:sz="4" w:space="0" w:color="auto"/>
              <w:right w:val="single" w:sz="4" w:space="0" w:color="auto"/>
            </w:tcBorders>
            <w:shd w:val="clear" w:color="auto" w:fill="auto"/>
            <w:vAlign w:val="center"/>
          </w:tcPr>
          <w:p w:rsidR="005B7D9B" w:rsidRPr="001E7A26" w:rsidRDefault="005B7D9B" w:rsidP="00484ED4">
            <w:pPr>
              <w:spacing w:before="40" w:after="40" w:line="360" w:lineRule="auto"/>
              <w:jc w:val="both"/>
              <w:rPr>
                <w:rFonts w:ascii="Bookman Old Style" w:hAnsi="Bookman Old Style"/>
                <w:sz w:val="18"/>
                <w:szCs w:val="18"/>
              </w:rPr>
            </w:pP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hideMark/>
          </w:tcPr>
          <w:p w:rsidR="005B7D9B" w:rsidRPr="001E7A26" w:rsidRDefault="005B7D9B" w:rsidP="00915496">
            <w:pPr>
              <w:pStyle w:val="ListParagraph"/>
              <w:numPr>
                <w:ilvl w:val="0"/>
                <w:numId w:val="18"/>
              </w:numPr>
              <w:spacing w:before="40" w:after="40" w:line="360" w:lineRule="auto"/>
              <w:ind w:left="318" w:hanging="318"/>
              <w:jc w:val="both"/>
              <w:rPr>
                <w:rFonts w:ascii="Bookman Old Style" w:hAnsi="Bookman Old Style"/>
                <w:sz w:val="18"/>
                <w:szCs w:val="18"/>
              </w:rPr>
            </w:pPr>
            <w:r w:rsidRPr="001E7A26">
              <w:rPr>
                <w:rFonts w:ascii="Bookman Old Style" w:hAnsi="Bookman Old Style"/>
                <w:sz w:val="18"/>
                <w:szCs w:val="18"/>
              </w:rPr>
              <w:t>Penyediaan Komponen Instalasi Listrik/Penerangan Bangunan Kantor</w:t>
            </w:r>
          </w:p>
        </w:tc>
        <w:tc>
          <w:tcPr>
            <w:tcW w:w="708" w:type="dxa"/>
            <w:tcBorders>
              <w:top w:val="single" w:sz="4" w:space="0" w:color="auto"/>
              <w:left w:val="nil"/>
              <w:bottom w:val="single" w:sz="4" w:space="0" w:color="auto"/>
              <w:right w:val="single" w:sz="4" w:space="0" w:color="auto"/>
            </w:tcBorders>
            <w:shd w:val="clear" w:color="auto" w:fill="auto"/>
            <w:hideMark/>
          </w:tcPr>
          <w:p w:rsidR="005B7D9B" w:rsidRPr="001E7A26" w:rsidRDefault="005B7D9B" w:rsidP="008138E3">
            <w:pPr>
              <w:spacing w:line="360" w:lineRule="auto"/>
              <w:ind w:left="-108"/>
              <w:jc w:val="both"/>
            </w:pPr>
            <w:r w:rsidRPr="001E7A26">
              <w:rPr>
                <w:rFonts w:ascii="Bookman Old Style" w:hAnsi="Bookman Old Style"/>
                <w:bCs/>
                <w:spacing w:val="-6"/>
                <w:sz w:val="18"/>
                <w:szCs w:val="18"/>
              </w:rPr>
              <w:t>Bagian Umum</w:t>
            </w:r>
          </w:p>
        </w:tc>
        <w:tc>
          <w:tcPr>
            <w:tcW w:w="1985" w:type="dxa"/>
            <w:tcBorders>
              <w:top w:val="single" w:sz="4" w:space="0" w:color="auto"/>
              <w:left w:val="nil"/>
              <w:bottom w:val="single" w:sz="4" w:space="0" w:color="auto"/>
              <w:right w:val="single" w:sz="4" w:space="0" w:color="auto"/>
            </w:tcBorders>
            <w:shd w:val="clear" w:color="auto" w:fill="auto"/>
            <w:hideMark/>
          </w:tcPr>
          <w:p w:rsidR="005B7D9B" w:rsidRPr="001E7A26" w:rsidRDefault="005B7D9B" w:rsidP="00484ED4">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penyediaan komponen alat-alat listrik dan elektronik (Jenis)</w:t>
            </w:r>
          </w:p>
        </w:tc>
        <w:tc>
          <w:tcPr>
            <w:tcW w:w="992" w:type="dxa"/>
            <w:tcBorders>
              <w:top w:val="single" w:sz="4" w:space="0" w:color="auto"/>
              <w:left w:val="nil"/>
              <w:bottom w:val="single" w:sz="4" w:space="0" w:color="auto"/>
              <w:right w:val="single" w:sz="4" w:space="0" w:color="auto"/>
            </w:tcBorders>
            <w:shd w:val="clear" w:color="auto" w:fill="auto"/>
            <w:hideMark/>
          </w:tcPr>
          <w:p w:rsidR="005B7D9B" w:rsidRPr="001E7A26" w:rsidRDefault="005B7D9B" w:rsidP="00484ED4">
            <w:pPr>
              <w:spacing w:before="40" w:after="40" w:line="360" w:lineRule="auto"/>
              <w:jc w:val="both"/>
              <w:rPr>
                <w:rFonts w:ascii="Bookman Old Style" w:hAnsi="Bookman Old Style"/>
                <w:sz w:val="18"/>
                <w:szCs w:val="18"/>
              </w:rPr>
            </w:pPr>
            <w:r>
              <w:rPr>
                <w:rFonts w:ascii="Bookman Old Style" w:hAnsi="Bookman Old Style"/>
                <w:sz w:val="18"/>
                <w:szCs w:val="18"/>
              </w:rPr>
              <w:t>5</w:t>
            </w:r>
          </w:p>
          <w:p w:rsidR="005B7D9B" w:rsidRPr="001E7A26" w:rsidRDefault="005B7D9B" w:rsidP="00484ED4">
            <w:pPr>
              <w:spacing w:before="40" w:after="40" w:line="360" w:lineRule="auto"/>
              <w:jc w:val="both"/>
              <w:rPr>
                <w:rFonts w:ascii="Bookman Old Style" w:hAnsi="Bookman Old Style"/>
                <w:sz w:val="18"/>
                <w:szCs w:val="18"/>
              </w:rPr>
            </w:pPr>
            <w:r w:rsidRPr="001E7A26">
              <w:rPr>
                <w:rFonts w:ascii="Bookman Old Style" w:hAnsi="Bookman Old Style"/>
                <w:sz w:val="18"/>
                <w:szCs w:val="18"/>
              </w:rPr>
              <w:t>Jenis</w:t>
            </w:r>
          </w:p>
        </w:tc>
        <w:tc>
          <w:tcPr>
            <w:tcW w:w="1701" w:type="dxa"/>
            <w:tcBorders>
              <w:top w:val="single" w:sz="4" w:space="0" w:color="auto"/>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sz w:val="18"/>
                <w:szCs w:val="18"/>
              </w:rPr>
            </w:pPr>
            <w:r>
              <w:rPr>
                <w:rFonts w:ascii="Bookman Old Style" w:hAnsi="Bookman Old Style"/>
                <w:sz w:val="18"/>
                <w:szCs w:val="18"/>
              </w:rPr>
              <w:t>15.467.922</w:t>
            </w:r>
          </w:p>
        </w:tc>
        <w:tc>
          <w:tcPr>
            <w:tcW w:w="1701" w:type="dxa"/>
            <w:tcBorders>
              <w:top w:val="single" w:sz="4" w:space="0" w:color="auto"/>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Penyediaan Komponen Instalasi Listrik/Penerangan Bangunan Kantor</w:t>
            </w:r>
          </w:p>
        </w:tc>
        <w:tc>
          <w:tcPr>
            <w:tcW w:w="851" w:type="dxa"/>
            <w:tcBorders>
              <w:top w:val="single" w:sz="4" w:space="0" w:color="auto"/>
              <w:left w:val="nil"/>
              <w:bottom w:val="single" w:sz="4" w:space="0" w:color="auto"/>
              <w:right w:val="single" w:sz="4" w:space="0" w:color="auto"/>
            </w:tcBorders>
            <w:shd w:val="clear" w:color="auto" w:fill="auto"/>
          </w:tcPr>
          <w:p w:rsidR="005B7D9B" w:rsidRPr="001E7A26" w:rsidRDefault="005B7D9B" w:rsidP="00DF2978">
            <w:pPr>
              <w:spacing w:line="360" w:lineRule="auto"/>
              <w:jc w:val="both"/>
            </w:pPr>
            <w:r w:rsidRPr="001E7A26">
              <w:rPr>
                <w:rFonts w:ascii="Bookman Old Style" w:hAnsi="Bookman Old Style"/>
                <w:bCs/>
                <w:spacing w:val="-6"/>
                <w:sz w:val="18"/>
                <w:szCs w:val="18"/>
              </w:rPr>
              <w:t>Bagian Umum</w:t>
            </w:r>
          </w:p>
        </w:tc>
        <w:tc>
          <w:tcPr>
            <w:tcW w:w="2268" w:type="dxa"/>
            <w:tcBorders>
              <w:top w:val="single" w:sz="4" w:space="0" w:color="auto"/>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penyediaan komponen alat-alat listrik dan elektronik (Jenis)</w:t>
            </w:r>
          </w:p>
        </w:tc>
        <w:tc>
          <w:tcPr>
            <w:tcW w:w="992"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5</w:t>
            </w:r>
          </w:p>
          <w:p w:rsidR="005B7D9B" w:rsidRPr="001E7A26" w:rsidRDefault="005B7D9B" w:rsidP="007B73B6">
            <w:pPr>
              <w:spacing w:before="40" w:after="40" w:line="360" w:lineRule="auto"/>
              <w:jc w:val="both"/>
              <w:rPr>
                <w:rFonts w:ascii="Bookman Old Style" w:hAnsi="Bookman Old Style"/>
                <w:sz w:val="18"/>
                <w:szCs w:val="18"/>
              </w:rPr>
            </w:pPr>
            <w:r w:rsidRPr="001E7A26">
              <w:rPr>
                <w:rFonts w:ascii="Bookman Old Style" w:hAnsi="Bookman Old Style"/>
                <w:sz w:val="18"/>
                <w:szCs w:val="18"/>
              </w:rPr>
              <w:t>Jenis</w:t>
            </w: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15.467.922</w:t>
            </w:r>
          </w:p>
        </w:tc>
        <w:tc>
          <w:tcPr>
            <w:tcW w:w="1843" w:type="dxa"/>
            <w:tcBorders>
              <w:top w:val="single" w:sz="4" w:space="0" w:color="auto"/>
              <w:left w:val="nil"/>
              <w:bottom w:val="single" w:sz="4" w:space="0" w:color="auto"/>
              <w:right w:val="single" w:sz="4" w:space="0" w:color="auto"/>
            </w:tcBorders>
            <w:shd w:val="clear" w:color="auto" w:fill="auto"/>
            <w:vAlign w:val="center"/>
          </w:tcPr>
          <w:p w:rsidR="005B7D9B" w:rsidRPr="001E7A26" w:rsidRDefault="005B7D9B" w:rsidP="00484ED4">
            <w:pPr>
              <w:spacing w:before="40" w:after="40" w:line="360" w:lineRule="auto"/>
              <w:jc w:val="both"/>
              <w:rPr>
                <w:rFonts w:ascii="Bookman Old Style" w:hAnsi="Bookman Old Style"/>
                <w:sz w:val="18"/>
                <w:szCs w:val="18"/>
              </w:rPr>
            </w:pP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hideMark/>
          </w:tcPr>
          <w:p w:rsidR="005B7D9B" w:rsidRPr="001E7A26" w:rsidRDefault="005B7D9B" w:rsidP="00915496">
            <w:pPr>
              <w:pStyle w:val="ListParagraph"/>
              <w:numPr>
                <w:ilvl w:val="0"/>
                <w:numId w:val="18"/>
              </w:numPr>
              <w:spacing w:before="40" w:after="40" w:line="360" w:lineRule="auto"/>
              <w:ind w:left="318" w:hanging="318"/>
              <w:jc w:val="both"/>
              <w:rPr>
                <w:rFonts w:ascii="Bookman Old Style" w:hAnsi="Bookman Old Style"/>
                <w:sz w:val="18"/>
                <w:szCs w:val="18"/>
              </w:rPr>
            </w:pPr>
            <w:r w:rsidRPr="001E7A26">
              <w:rPr>
                <w:rFonts w:ascii="Bookman Old Style" w:hAnsi="Bookman Old Style"/>
                <w:sz w:val="18"/>
                <w:szCs w:val="18"/>
              </w:rPr>
              <w:lastRenderedPageBreak/>
              <w:t>Penyediaan Makanan Minuman</w:t>
            </w:r>
          </w:p>
        </w:tc>
        <w:tc>
          <w:tcPr>
            <w:tcW w:w="708" w:type="dxa"/>
            <w:tcBorders>
              <w:top w:val="nil"/>
              <w:left w:val="nil"/>
              <w:bottom w:val="single" w:sz="4" w:space="0" w:color="auto"/>
              <w:right w:val="single" w:sz="4" w:space="0" w:color="auto"/>
            </w:tcBorders>
            <w:shd w:val="clear" w:color="auto" w:fill="auto"/>
            <w:hideMark/>
          </w:tcPr>
          <w:p w:rsidR="005B7D9B" w:rsidRPr="001E7A26" w:rsidRDefault="005B7D9B" w:rsidP="008138E3">
            <w:pPr>
              <w:spacing w:line="360" w:lineRule="auto"/>
              <w:ind w:left="-108"/>
              <w:jc w:val="both"/>
            </w:pPr>
            <w:r w:rsidRPr="001E7A26">
              <w:rPr>
                <w:rFonts w:ascii="Bookman Old Style" w:hAnsi="Bookman Old Style"/>
                <w:bCs/>
                <w:spacing w:val="-6"/>
                <w:sz w:val="18"/>
                <w:szCs w:val="18"/>
              </w:rPr>
              <w:t>Bagian Umum</w:t>
            </w:r>
          </w:p>
        </w:tc>
        <w:tc>
          <w:tcPr>
            <w:tcW w:w="1985" w:type="dxa"/>
            <w:tcBorders>
              <w:top w:val="nil"/>
              <w:left w:val="nil"/>
              <w:bottom w:val="single" w:sz="4" w:space="0" w:color="auto"/>
              <w:right w:val="single" w:sz="4" w:space="0" w:color="auto"/>
            </w:tcBorders>
            <w:shd w:val="clear" w:color="auto" w:fill="auto"/>
            <w:hideMark/>
          </w:tcPr>
          <w:p w:rsidR="005B7D9B" w:rsidRPr="001E7A26" w:rsidRDefault="005B7D9B" w:rsidP="009E284A">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mak</w:t>
            </w:r>
            <w:r>
              <w:rPr>
                <w:rFonts w:ascii="Bookman Old Style" w:hAnsi="Bookman Old Style"/>
                <w:sz w:val="18"/>
                <w:szCs w:val="18"/>
              </w:rPr>
              <w:t>anan dan minuman harian Pegawai yang</w:t>
            </w:r>
            <w:r w:rsidRPr="001E7A26">
              <w:rPr>
                <w:rFonts w:ascii="Bookman Old Style" w:hAnsi="Bookman Old Style"/>
                <w:sz w:val="18"/>
                <w:szCs w:val="18"/>
              </w:rPr>
              <w:t xml:space="preserve"> disediakan (HOK)</w:t>
            </w:r>
          </w:p>
        </w:tc>
        <w:tc>
          <w:tcPr>
            <w:tcW w:w="992" w:type="dxa"/>
            <w:tcBorders>
              <w:top w:val="nil"/>
              <w:left w:val="nil"/>
              <w:bottom w:val="single" w:sz="4" w:space="0" w:color="auto"/>
              <w:right w:val="single" w:sz="4" w:space="0" w:color="auto"/>
            </w:tcBorders>
            <w:shd w:val="clear" w:color="auto" w:fill="auto"/>
            <w:hideMark/>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27.000</w:t>
            </w:r>
          </w:p>
          <w:p w:rsidR="005B7D9B" w:rsidRPr="001E7A26" w:rsidRDefault="005B7D9B" w:rsidP="007B73B6">
            <w:pPr>
              <w:spacing w:before="40" w:after="40" w:line="360" w:lineRule="auto"/>
              <w:jc w:val="both"/>
              <w:rPr>
                <w:rFonts w:ascii="Bookman Old Style" w:hAnsi="Bookman Old Style"/>
                <w:sz w:val="18"/>
                <w:szCs w:val="18"/>
              </w:rPr>
            </w:pPr>
            <w:r w:rsidRPr="001E7A26">
              <w:rPr>
                <w:rFonts w:ascii="Bookman Old Style" w:hAnsi="Bookman Old Style"/>
                <w:sz w:val="18"/>
                <w:szCs w:val="18"/>
              </w:rPr>
              <w:t>HOK</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sz w:val="18"/>
                <w:szCs w:val="18"/>
              </w:rPr>
            </w:pPr>
            <w:r>
              <w:rPr>
                <w:rFonts w:ascii="Bookman Old Style" w:hAnsi="Bookman Old Style"/>
                <w:sz w:val="18"/>
                <w:szCs w:val="18"/>
              </w:rPr>
              <w:t>280.077.600</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Penyediaan Makanan Minuman</w:t>
            </w: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DF2978">
            <w:pPr>
              <w:spacing w:line="360" w:lineRule="auto"/>
              <w:jc w:val="both"/>
            </w:pPr>
            <w:r w:rsidRPr="001E7A26">
              <w:rPr>
                <w:rFonts w:ascii="Bookman Old Style" w:hAnsi="Bookman Old Style"/>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mak</w:t>
            </w:r>
            <w:r>
              <w:rPr>
                <w:rFonts w:ascii="Bookman Old Style" w:hAnsi="Bookman Old Style"/>
                <w:sz w:val="18"/>
                <w:szCs w:val="18"/>
              </w:rPr>
              <w:t>anan dan minuman harian Pegawai yang</w:t>
            </w:r>
            <w:r w:rsidRPr="001E7A26">
              <w:rPr>
                <w:rFonts w:ascii="Bookman Old Style" w:hAnsi="Bookman Old Style"/>
                <w:sz w:val="18"/>
                <w:szCs w:val="18"/>
              </w:rPr>
              <w:t xml:space="preserve"> disediakan (HOK)</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sz w:val="18"/>
                <w:szCs w:val="18"/>
              </w:rPr>
            </w:pPr>
            <w:r>
              <w:rPr>
                <w:rFonts w:ascii="Bookman Old Style" w:hAnsi="Bookman Old Style"/>
                <w:sz w:val="18"/>
                <w:szCs w:val="18"/>
              </w:rPr>
              <w:t>27.000</w:t>
            </w:r>
          </w:p>
          <w:p w:rsidR="005B7D9B" w:rsidRPr="001E7A26" w:rsidRDefault="005B7D9B" w:rsidP="00DF2978">
            <w:pPr>
              <w:spacing w:before="40" w:after="40" w:line="360" w:lineRule="auto"/>
              <w:jc w:val="both"/>
              <w:rPr>
                <w:rFonts w:ascii="Bookman Old Style" w:hAnsi="Bookman Old Style"/>
                <w:sz w:val="18"/>
                <w:szCs w:val="18"/>
              </w:rPr>
            </w:pPr>
            <w:r w:rsidRPr="001E7A26">
              <w:rPr>
                <w:rFonts w:ascii="Bookman Old Style" w:hAnsi="Bookman Old Style"/>
                <w:sz w:val="18"/>
                <w:szCs w:val="18"/>
              </w:rPr>
              <w:t>HOK</w:t>
            </w: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280.077.600</w:t>
            </w:r>
          </w:p>
        </w:tc>
        <w:tc>
          <w:tcPr>
            <w:tcW w:w="1843" w:type="dxa"/>
            <w:tcBorders>
              <w:top w:val="nil"/>
              <w:left w:val="nil"/>
              <w:bottom w:val="single" w:sz="4" w:space="0" w:color="auto"/>
              <w:right w:val="single" w:sz="4" w:space="0" w:color="auto"/>
            </w:tcBorders>
            <w:shd w:val="clear" w:color="auto" w:fill="auto"/>
            <w:vAlign w:val="center"/>
          </w:tcPr>
          <w:p w:rsidR="005B7D9B" w:rsidRPr="001E7A26" w:rsidRDefault="005B7D9B" w:rsidP="00484ED4">
            <w:pPr>
              <w:spacing w:before="40" w:after="40" w:line="360" w:lineRule="auto"/>
              <w:jc w:val="both"/>
              <w:rPr>
                <w:rFonts w:ascii="Bookman Old Style" w:hAnsi="Bookman Old Style"/>
                <w:sz w:val="18"/>
                <w:szCs w:val="18"/>
              </w:rPr>
            </w:pP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hideMark/>
          </w:tcPr>
          <w:p w:rsidR="005B7D9B" w:rsidRPr="001E7A26" w:rsidRDefault="005B7D9B" w:rsidP="00915496">
            <w:pPr>
              <w:pStyle w:val="ListParagraph"/>
              <w:numPr>
                <w:ilvl w:val="0"/>
                <w:numId w:val="18"/>
              </w:numPr>
              <w:spacing w:before="40" w:after="40" w:line="360" w:lineRule="auto"/>
              <w:ind w:left="318" w:hanging="318"/>
              <w:jc w:val="both"/>
              <w:rPr>
                <w:rFonts w:ascii="Bookman Old Style" w:hAnsi="Bookman Old Style"/>
                <w:sz w:val="18"/>
                <w:szCs w:val="18"/>
              </w:rPr>
            </w:pPr>
            <w:r w:rsidRPr="001E7A26">
              <w:rPr>
                <w:rFonts w:ascii="Bookman Old Style" w:hAnsi="Bookman Old Style"/>
                <w:sz w:val="18"/>
                <w:szCs w:val="18"/>
              </w:rPr>
              <w:t>Rapat-rapat koordinasi dan konsultasi ke luar daerah</w:t>
            </w:r>
          </w:p>
        </w:tc>
        <w:tc>
          <w:tcPr>
            <w:tcW w:w="708" w:type="dxa"/>
            <w:tcBorders>
              <w:top w:val="nil"/>
              <w:left w:val="nil"/>
              <w:bottom w:val="single" w:sz="4" w:space="0" w:color="auto"/>
              <w:right w:val="single" w:sz="4" w:space="0" w:color="auto"/>
            </w:tcBorders>
            <w:shd w:val="clear" w:color="auto" w:fill="auto"/>
            <w:hideMark/>
          </w:tcPr>
          <w:p w:rsidR="005B7D9B" w:rsidRPr="001E7A26" w:rsidRDefault="005B7D9B" w:rsidP="008138E3">
            <w:pPr>
              <w:spacing w:line="360" w:lineRule="auto"/>
              <w:ind w:left="-108"/>
              <w:jc w:val="both"/>
            </w:pPr>
            <w:r w:rsidRPr="001E7A26">
              <w:rPr>
                <w:rFonts w:ascii="Bookman Old Style" w:hAnsi="Bookman Old Style"/>
                <w:bCs/>
                <w:spacing w:val="-6"/>
                <w:sz w:val="18"/>
                <w:szCs w:val="18"/>
              </w:rPr>
              <w:t>Bagian Umum</w:t>
            </w:r>
          </w:p>
        </w:tc>
        <w:tc>
          <w:tcPr>
            <w:tcW w:w="1985" w:type="dxa"/>
            <w:tcBorders>
              <w:top w:val="nil"/>
              <w:left w:val="nil"/>
              <w:bottom w:val="single" w:sz="4" w:space="0" w:color="auto"/>
              <w:right w:val="single" w:sz="4" w:space="0" w:color="auto"/>
            </w:tcBorders>
            <w:shd w:val="clear" w:color="auto" w:fill="auto"/>
            <w:hideMark/>
          </w:tcPr>
          <w:p w:rsidR="005B7D9B" w:rsidRPr="001E7A26" w:rsidRDefault="005B7D9B" w:rsidP="00484ED4">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pegawai memenuhi penugasan dinas ke luar daerah (HOK)</w:t>
            </w:r>
          </w:p>
        </w:tc>
        <w:tc>
          <w:tcPr>
            <w:tcW w:w="992" w:type="dxa"/>
            <w:tcBorders>
              <w:top w:val="nil"/>
              <w:left w:val="nil"/>
              <w:bottom w:val="single" w:sz="4" w:space="0" w:color="auto"/>
              <w:right w:val="single" w:sz="4" w:space="0" w:color="auto"/>
            </w:tcBorders>
            <w:shd w:val="clear" w:color="auto" w:fill="auto"/>
            <w:hideMark/>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83</w:t>
            </w:r>
          </w:p>
          <w:p w:rsidR="005B7D9B" w:rsidRPr="001E7A26" w:rsidRDefault="005B7D9B" w:rsidP="007B73B6">
            <w:pPr>
              <w:spacing w:before="40" w:after="40" w:line="360" w:lineRule="auto"/>
              <w:jc w:val="both"/>
              <w:rPr>
                <w:rFonts w:ascii="Bookman Old Style" w:hAnsi="Bookman Old Style"/>
                <w:sz w:val="18"/>
                <w:szCs w:val="18"/>
              </w:rPr>
            </w:pPr>
            <w:r w:rsidRPr="001E7A26">
              <w:rPr>
                <w:rFonts w:ascii="Bookman Old Style" w:hAnsi="Bookman Old Style"/>
                <w:sz w:val="18"/>
                <w:szCs w:val="18"/>
              </w:rPr>
              <w:t>HOK</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sz w:val="18"/>
                <w:szCs w:val="18"/>
              </w:rPr>
            </w:pPr>
            <w:r>
              <w:rPr>
                <w:rFonts w:ascii="Bookman Old Style" w:hAnsi="Bookman Old Style"/>
                <w:sz w:val="18"/>
                <w:szCs w:val="18"/>
              </w:rPr>
              <w:t>52.838.125</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Rapat-rapat koordinasi dan konsultasi ke luar daerah</w:t>
            </w: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DF2978">
            <w:pPr>
              <w:spacing w:line="360" w:lineRule="auto"/>
              <w:jc w:val="both"/>
            </w:pPr>
            <w:r w:rsidRPr="001E7A26">
              <w:rPr>
                <w:rFonts w:ascii="Bookman Old Style" w:hAnsi="Bookman Old Style"/>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pegawai memenuhi penugasan dinas ke luar daerah (HOK)</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sz w:val="18"/>
                <w:szCs w:val="18"/>
              </w:rPr>
            </w:pPr>
            <w:r>
              <w:rPr>
                <w:rFonts w:ascii="Bookman Old Style" w:hAnsi="Bookman Old Style"/>
                <w:sz w:val="18"/>
                <w:szCs w:val="18"/>
              </w:rPr>
              <w:t>83</w:t>
            </w:r>
          </w:p>
          <w:p w:rsidR="005B7D9B" w:rsidRPr="001E7A26" w:rsidRDefault="005B7D9B" w:rsidP="00DF2978">
            <w:pPr>
              <w:spacing w:before="40" w:after="40" w:line="360" w:lineRule="auto"/>
              <w:jc w:val="both"/>
              <w:rPr>
                <w:rFonts w:ascii="Bookman Old Style" w:hAnsi="Bookman Old Style"/>
                <w:sz w:val="18"/>
                <w:szCs w:val="18"/>
              </w:rPr>
            </w:pPr>
            <w:r w:rsidRPr="001E7A26">
              <w:rPr>
                <w:rFonts w:ascii="Bookman Old Style" w:hAnsi="Bookman Old Style"/>
                <w:sz w:val="18"/>
                <w:szCs w:val="18"/>
              </w:rPr>
              <w:t>HOK</w:t>
            </w: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52.838.125</w:t>
            </w:r>
          </w:p>
        </w:tc>
        <w:tc>
          <w:tcPr>
            <w:tcW w:w="1843" w:type="dxa"/>
            <w:tcBorders>
              <w:top w:val="nil"/>
              <w:left w:val="nil"/>
              <w:bottom w:val="single" w:sz="4" w:space="0" w:color="auto"/>
              <w:right w:val="single" w:sz="4" w:space="0" w:color="auto"/>
            </w:tcBorders>
            <w:shd w:val="clear" w:color="auto" w:fill="auto"/>
            <w:vAlign w:val="center"/>
          </w:tcPr>
          <w:p w:rsidR="005B7D9B" w:rsidRPr="001E7A26" w:rsidRDefault="005B7D9B" w:rsidP="00484ED4">
            <w:pPr>
              <w:spacing w:before="40" w:after="40" w:line="360" w:lineRule="auto"/>
              <w:jc w:val="both"/>
              <w:rPr>
                <w:rFonts w:ascii="Bookman Old Style" w:hAnsi="Bookman Old Style"/>
                <w:sz w:val="18"/>
                <w:szCs w:val="18"/>
              </w:rPr>
            </w:pP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hideMark/>
          </w:tcPr>
          <w:p w:rsidR="005B7D9B" w:rsidRPr="001E7A26" w:rsidRDefault="005B7D9B" w:rsidP="00915496">
            <w:pPr>
              <w:pStyle w:val="ListParagraph"/>
              <w:numPr>
                <w:ilvl w:val="0"/>
                <w:numId w:val="18"/>
              </w:numPr>
              <w:spacing w:before="40" w:after="40" w:line="360" w:lineRule="auto"/>
              <w:ind w:left="318" w:hanging="291"/>
              <w:jc w:val="both"/>
              <w:rPr>
                <w:rFonts w:ascii="Bookman Old Style" w:hAnsi="Bookman Old Style"/>
                <w:sz w:val="18"/>
                <w:szCs w:val="18"/>
              </w:rPr>
            </w:pPr>
            <w:r w:rsidRPr="001E7A26">
              <w:rPr>
                <w:rFonts w:ascii="Bookman Old Style" w:hAnsi="Bookman Old Style"/>
                <w:sz w:val="18"/>
                <w:szCs w:val="18"/>
              </w:rPr>
              <w:t>Rapat-rapat koordinasi dan konsultasi dalam daerah</w:t>
            </w:r>
          </w:p>
        </w:tc>
        <w:tc>
          <w:tcPr>
            <w:tcW w:w="708" w:type="dxa"/>
            <w:tcBorders>
              <w:top w:val="nil"/>
              <w:left w:val="nil"/>
              <w:bottom w:val="single" w:sz="4" w:space="0" w:color="auto"/>
              <w:right w:val="single" w:sz="4" w:space="0" w:color="auto"/>
            </w:tcBorders>
            <w:shd w:val="clear" w:color="auto" w:fill="auto"/>
            <w:hideMark/>
          </w:tcPr>
          <w:p w:rsidR="005B7D9B" w:rsidRPr="001E7A26" w:rsidRDefault="005B7D9B" w:rsidP="008138E3">
            <w:pPr>
              <w:spacing w:line="360" w:lineRule="auto"/>
              <w:ind w:left="-108"/>
              <w:jc w:val="both"/>
            </w:pPr>
            <w:r w:rsidRPr="001E7A26">
              <w:rPr>
                <w:rFonts w:ascii="Bookman Old Style" w:hAnsi="Bookman Old Style"/>
                <w:bCs/>
                <w:spacing w:val="-6"/>
                <w:sz w:val="18"/>
                <w:szCs w:val="18"/>
              </w:rPr>
              <w:t>Bagian Umum</w:t>
            </w:r>
          </w:p>
        </w:tc>
        <w:tc>
          <w:tcPr>
            <w:tcW w:w="1985" w:type="dxa"/>
            <w:tcBorders>
              <w:top w:val="nil"/>
              <w:left w:val="nil"/>
              <w:bottom w:val="single" w:sz="4" w:space="0" w:color="auto"/>
              <w:right w:val="single" w:sz="4" w:space="0" w:color="auto"/>
            </w:tcBorders>
            <w:shd w:val="clear" w:color="auto" w:fill="auto"/>
            <w:hideMark/>
          </w:tcPr>
          <w:p w:rsidR="005B7D9B" w:rsidRPr="001E7A26" w:rsidRDefault="005B7D9B" w:rsidP="00A078AA">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pegawai memenuhi penugasan dinas ke dalam daerah (</w:t>
            </w:r>
            <w:r>
              <w:rPr>
                <w:rFonts w:ascii="Bookman Old Style" w:hAnsi="Bookman Old Style"/>
                <w:sz w:val="18"/>
                <w:szCs w:val="18"/>
              </w:rPr>
              <w:t>HOK</w:t>
            </w:r>
            <w:r w:rsidRPr="001E7A26">
              <w:rPr>
                <w:rFonts w:ascii="Bookman Old Style" w:hAnsi="Bookman Old Style"/>
                <w:sz w:val="18"/>
                <w:szCs w:val="18"/>
              </w:rPr>
              <w:t>)</w:t>
            </w:r>
          </w:p>
        </w:tc>
        <w:tc>
          <w:tcPr>
            <w:tcW w:w="992" w:type="dxa"/>
            <w:tcBorders>
              <w:top w:val="nil"/>
              <w:left w:val="nil"/>
              <w:bottom w:val="single" w:sz="4" w:space="0" w:color="auto"/>
              <w:right w:val="single" w:sz="4" w:space="0" w:color="auto"/>
            </w:tcBorders>
            <w:shd w:val="clear" w:color="auto" w:fill="auto"/>
            <w:hideMark/>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630 HOK</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sz w:val="18"/>
                <w:szCs w:val="18"/>
              </w:rPr>
            </w:pPr>
            <w:r>
              <w:rPr>
                <w:rFonts w:ascii="Bookman Old Style" w:hAnsi="Bookman Old Style"/>
                <w:sz w:val="18"/>
                <w:szCs w:val="18"/>
              </w:rPr>
              <w:t>212.604.360</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Rapat-rapat koordinasi dan konsultasi dalam daerah</w:t>
            </w: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DF2978">
            <w:pPr>
              <w:spacing w:line="360" w:lineRule="auto"/>
              <w:jc w:val="both"/>
            </w:pPr>
            <w:r w:rsidRPr="001E7A26">
              <w:rPr>
                <w:rFonts w:ascii="Bookman Old Style" w:hAnsi="Bookman Old Style"/>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pegawai memenuhi penugasan dinas ke dalam daerah (</w:t>
            </w:r>
            <w:r>
              <w:rPr>
                <w:rFonts w:ascii="Bookman Old Style" w:hAnsi="Bookman Old Style"/>
                <w:sz w:val="18"/>
                <w:szCs w:val="18"/>
              </w:rPr>
              <w:t>HOK</w:t>
            </w:r>
            <w:r w:rsidRPr="001E7A26">
              <w:rPr>
                <w:rFonts w:ascii="Bookman Old Style" w:hAnsi="Bookman Old Style"/>
                <w:sz w:val="18"/>
                <w:szCs w:val="18"/>
              </w:rPr>
              <w:t>)</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sz w:val="18"/>
                <w:szCs w:val="18"/>
              </w:rPr>
            </w:pPr>
            <w:r>
              <w:rPr>
                <w:rFonts w:ascii="Bookman Old Style" w:hAnsi="Bookman Old Style"/>
                <w:sz w:val="18"/>
                <w:szCs w:val="18"/>
              </w:rPr>
              <w:t>630 HOK</w:t>
            </w: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212.604.360</w:t>
            </w:r>
          </w:p>
        </w:tc>
        <w:tc>
          <w:tcPr>
            <w:tcW w:w="1843" w:type="dxa"/>
            <w:tcBorders>
              <w:top w:val="nil"/>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6"/>
              </w:numPr>
              <w:spacing w:before="40" w:after="40" w:line="360" w:lineRule="auto"/>
              <w:ind w:left="162" w:hanging="180"/>
              <w:jc w:val="both"/>
              <w:rPr>
                <w:rFonts w:ascii="Bookman Old Style" w:hAnsi="Bookman Old Style"/>
                <w:sz w:val="18"/>
                <w:szCs w:val="18"/>
              </w:rPr>
            </w:pPr>
            <w:r w:rsidRPr="001E7A26">
              <w:rPr>
                <w:rFonts w:ascii="Bookman Old Style" w:hAnsi="Bookman Old Style"/>
                <w:sz w:val="18"/>
                <w:szCs w:val="18"/>
              </w:rPr>
              <w:t>Rapat-rapat koordinasi dan konsultasi dalam daerah</w:t>
            </w: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hideMark/>
          </w:tcPr>
          <w:p w:rsidR="005B7D9B" w:rsidRPr="001E7A26" w:rsidRDefault="005B7D9B" w:rsidP="009C58A1">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lastRenderedPageBreak/>
              <w:t>II.Program Peningkatan Sarana dan Prasarana Aparatur</w:t>
            </w:r>
          </w:p>
        </w:tc>
        <w:tc>
          <w:tcPr>
            <w:tcW w:w="708" w:type="dxa"/>
            <w:tcBorders>
              <w:top w:val="nil"/>
              <w:left w:val="nil"/>
              <w:bottom w:val="single" w:sz="4" w:space="0" w:color="auto"/>
              <w:right w:val="single" w:sz="4" w:space="0" w:color="auto"/>
            </w:tcBorders>
            <w:shd w:val="clear" w:color="auto" w:fill="auto"/>
            <w:hideMark/>
          </w:tcPr>
          <w:p w:rsidR="005B7D9B" w:rsidRPr="001E7A26" w:rsidRDefault="005B7D9B" w:rsidP="008138E3">
            <w:pPr>
              <w:spacing w:line="360" w:lineRule="auto"/>
              <w:ind w:left="-108"/>
              <w:jc w:val="both"/>
              <w:rPr>
                <w:b/>
              </w:rPr>
            </w:pPr>
            <w:r w:rsidRPr="001E7A26">
              <w:rPr>
                <w:rFonts w:ascii="Bookman Old Style" w:hAnsi="Bookman Old Style"/>
                <w:b/>
                <w:bCs/>
                <w:spacing w:val="-6"/>
                <w:sz w:val="18"/>
                <w:szCs w:val="18"/>
              </w:rPr>
              <w:t>Bagian Umum</w:t>
            </w:r>
          </w:p>
        </w:tc>
        <w:tc>
          <w:tcPr>
            <w:tcW w:w="1985" w:type="dxa"/>
            <w:tcBorders>
              <w:top w:val="nil"/>
              <w:left w:val="nil"/>
              <w:bottom w:val="single" w:sz="4" w:space="0" w:color="auto"/>
              <w:right w:val="single" w:sz="4" w:space="0" w:color="auto"/>
            </w:tcBorders>
            <w:shd w:val="clear" w:color="auto" w:fill="auto"/>
            <w:hideMark/>
          </w:tcPr>
          <w:p w:rsidR="005B7D9B" w:rsidRPr="001E7A26" w:rsidRDefault="005B7D9B" w:rsidP="00484ED4">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Pemenuhan Sarana dan Prasarana Penunjang Aparatur (%)</w:t>
            </w:r>
          </w:p>
        </w:tc>
        <w:tc>
          <w:tcPr>
            <w:tcW w:w="992" w:type="dxa"/>
            <w:tcBorders>
              <w:top w:val="nil"/>
              <w:left w:val="nil"/>
              <w:bottom w:val="single" w:sz="4" w:space="0" w:color="auto"/>
              <w:right w:val="single" w:sz="4" w:space="0" w:color="auto"/>
            </w:tcBorders>
            <w:shd w:val="clear" w:color="auto" w:fill="auto"/>
            <w:hideMark/>
          </w:tcPr>
          <w:p w:rsidR="005B7D9B" w:rsidRPr="001E7A26" w:rsidRDefault="005B7D9B" w:rsidP="00077043">
            <w:pPr>
              <w:spacing w:before="40" w:after="40" w:line="360" w:lineRule="auto"/>
              <w:jc w:val="both"/>
              <w:rPr>
                <w:rFonts w:ascii="Bookman Old Style" w:hAnsi="Bookman Old Style"/>
                <w:b/>
                <w:bCs/>
                <w:sz w:val="18"/>
                <w:szCs w:val="18"/>
              </w:rPr>
            </w:pPr>
            <w:r>
              <w:rPr>
                <w:rFonts w:ascii="Bookman Old Style" w:hAnsi="Bookman Old Style"/>
                <w:b/>
                <w:bCs/>
                <w:sz w:val="18"/>
                <w:szCs w:val="18"/>
              </w:rPr>
              <w:t>100</w:t>
            </w:r>
            <w:r w:rsidRPr="001E7A26">
              <w:rPr>
                <w:rFonts w:ascii="Bookman Old Style" w:hAnsi="Bookman Old Style"/>
                <w:b/>
                <w:bCs/>
                <w:sz w:val="18"/>
                <w:szCs w:val="18"/>
              </w:rPr>
              <w:t xml:space="preserve"> %</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b/>
                <w:bCs/>
                <w:sz w:val="18"/>
                <w:szCs w:val="18"/>
              </w:rPr>
            </w:pPr>
            <w:r>
              <w:rPr>
                <w:rFonts w:ascii="Bookman Old Style" w:hAnsi="Bookman Old Style"/>
                <w:b/>
                <w:bCs/>
                <w:sz w:val="18"/>
                <w:szCs w:val="18"/>
              </w:rPr>
              <w:t>180.830.405</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II.Program Peningkatan Sarana dan Prasarana Aparatur</w:t>
            </w: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DF2978">
            <w:pPr>
              <w:spacing w:line="360" w:lineRule="auto"/>
              <w:jc w:val="both"/>
              <w:rPr>
                <w:b/>
              </w:rPr>
            </w:pPr>
            <w:r w:rsidRPr="001E7A26">
              <w:rPr>
                <w:rFonts w:ascii="Bookman Old Style" w:hAnsi="Bookman Old Style"/>
                <w:b/>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Pemenuhan Sarana dan Prasarana Penunjang Aparatur (%)</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b/>
                <w:bCs/>
                <w:sz w:val="18"/>
                <w:szCs w:val="18"/>
              </w:rPr>
            </w:pPr>
            <w:r>
              <w:rPr>
                <w:rFonts w:ascii="Bookman Old Style" w:hAnsi="Bookman Old Style"/>
                <w:b/>
                <w:bCs/>
                <w:sz w:val="18"/>
                <w:szCs w:val="18"/>
              </w:rPr>
              <w:t>100</w:t>
            </w:r>
            <w:r w:rsidRPr="001E7A26">
              <w:rPr>
                <w:rFonts w:ascii="Bookman Old Style" w:hAnsi="Bookman Old Style"/>
                <w:b/>
                <w:bCs/>
                <w:sz w:val="18"/>
                <w:szCs w:val="18"/>
              </w:rPr>
              <w:t xml:space="preserve"> %</w:t>
            </w: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b/>
                <w:bCs/>
                <w:sz w:val="18"/>
                <w:szCs w:val="18"/>
              </w:rPr>
            </w:pPr>
            <w:r>
              <w:rPr>
                <w:rFonts w:ascii="Bookman Old Style" w:hAnsi="Bookman Old Style"/>
                <w:b/>
                <w:bCs/>
                <w:sz w:val="18"/>
                <w:szCs w:val="18"/>
              </w:rPr>
              <w:t>180.830.405</w:t>
            </w:r>
          </w:p>
        </w:tc>
        <w:tc>
          <w:tcPr>
            <w:tcW w:w="1843" w:type="dxa"/>
            <w:tcBorders>
              <w:top w:val="nil"/>
              <w:left w:val="nil"/>
              <w:bottom w:val="single" w:sz="4" w:space="0" w:color="auto"/>
              <w:right w:val="single" w:sz="4" w:space="0" w:color="auto"/>
            </w:tcBorders>
            <w:shd w:val="clear" w:color="auto" w:fill="auto"/>
          </w:tcPr>
          <w:p w:rsidR="005B7D9B" w:rsidRPr="001E7A26" w:rsidRDefault="005B7D9B" w:rsidP="00A461F4">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II.Program Peningkatan Sarana dan Prasarana Aparatur</w:t>
            </w: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716"/>
        </w:trPr>
        <w:tc>
          <w:tcPr>
            <w:tcW w:w="1560" w:type="dxa"/>
            <w:tcBorders>
              <w:top w:val="single" w:sz="4" w:space="0" w:color="auto"/>
              <w:left w:val="single" w:sz="4" w:space="0" w:color="auto"/>
              <w:bottom w:val="single" w:sz="4" w:space="0" w:color="auto"/>
              <w:right w:val="single" w:sz="4" w:space="0" w:color="auto"/>
            </w:tcBorders>
            <w:shd w:val="clear" w:color="auto" w:fill="auto"/>
            <w:hideMark/>
          </w:tcPr>
          <w:p w:rsidR="005B7D9B" w:rsidRPr="001E7A26" w:rsidRDefault="005B7D9B" w:rsidP="00915496">
            <w:pPr>
              <w:pStyle w:val="ListParagraph"/>
              <w:numPr>
                <w:ilvl w:val="0"/>
                <w:numId w:val="18"/>
              </w:numPr>
              <w:tabs>
                <w:tab w:val="left" w:pos="-675"/>
              </w:tabs>
              <w:spacing w:before="40" w:after="40" w:line="360" w:lineRule="auto"/>
              <w:ind w:left="318" w:hanging="318"/>
              <w:jc w:val="both"/>
              <w:rPr>
                <w:rFonts w:ascii="Bookman Old Style" w:hAnsi="Bookman Old Style"/>
                <w:sz w:val="18"/>
                <w:szCs w:val="18"/>
              </w:rPr>
            </w:pPr>
            <w:r w:rsidRPr="001E7A26">
              <w:rPr>
                <w:rFonts w:ascii="Bookman Old Style" w:hAnsi="Bookman Old Style"/>
                <w:sz w:val="18"/>
                <w:szCs w:val="18"/>
              </w:rPr>
              <w:t>Pemeliharaan Rutin/Berkala Gedung Kantor</w:t>
            </w:r>
          </w:p>
        </w:tc>
        <w:tc>
          <w:tcPr>
            <w:tcW w:w="708" w:type="dxa"/>
            <w:tcBorders>
              <w:top w:val="nil"/>
              <w:left w:val="nil"/>
              <w:bottom w:val="single" w:sz="4" w:space="0" w:color="auto"/>
              <w:right w:val="single" w:sz="4" w:space="0" w:color="auto"/>
            </w:tcBorders>
            <w:shd w:val="clear" w:color="auto" w:fill="auto"/>
            <w:hideMark/>
          </w:tcPr>
          <w:p w:rsidR="005B7D9B" w:rsidRPr="001E7A26" w:rsidRDefault="005B7D9B" w:rsidP="008138E3">
            <w:pPr>
              <w:spacing w:line="360" w:lineRule="auto"/>
              <w:ind w:left="-108"/>
              <w:jc w:val="both"/>
            </w:pPr>
            <w:r w:rsidRPr="001E7A26">
              <w:rPr>
                <w:rFonts w:ascii="Bookman Old Style" w:hAnsi="Bookman Old Style"/>
                <w:bCs/>
                <w:spacing w:val="-6"/>
                <w:sz w:val="18"/>
                <w:szCs w:val="18"/>
              </w:rPr>
              <w:t>Bagian Umum</w:t>
            </w:r>
          </w:p>
        </w:tc>
        <w:tc>
          <w:tcPr>
            <w:tcW w:w="1985" w:type="dxa"/>
            <w:tcBorders>
              <w:top w:val="nil"/>
              <w:left w:val="nil"/>
              <w:bottom w:val="single" w:sz="4" w:space="0" w:color="auto"/>
              <w:right w:val="single" w:sz="4" w:space="0" w:color="auto"/>
            </w:tcBorders>
            <w:shd w:val="clear" w:color="auto" w:fill="auto"/>
            <w:hideMark/>
          </w:tcPr>
          <w:p w:rsidR="005B7D9B" w:rsidRPr="001E7A26" w:rsidRDefault="005B7D9B" w:rsidP="00484ED4">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gedung kantor yang dipelihara Rutin/Berkala ( jenis)</w:t>
            </w:r>
          </w:p>
        </w:tc>
        <w:tc>
          <w:tcPr>
            <w:tcW w:w="992" w:type="dxa"/>
            <w:tcBorders>
              <w:top w:val="nil"/>
              <w:left w:val="nil"/>
              <w:bottom w:val="single" w:sz="4" w:space="0" w:color="auto"/>
              <w:right w:val="single" w:sz="4" w:space="0" w:color="auto"/>
            </w:tcBorders>
            <w:shd w:val="clear" w:color="auto" w:fill="auto"/>
            <w:hideMark/>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2</w:t>
            </w:r>
            <w:r w:rsidRPr="001E7A26">
              <w:rPr>
                <w:rFonts w:ascii="Bookman Old Style" w:hAnsi="Bookman Old Style"/>
                <w:sz w:val="18"/>
                <w:szCs w:val="18"/>
              </w:rPr>
              <w:t>Jenis</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sz w:val="18"/>
                <w:szCs w:val="18"/>
              </w:rPr>
            </w:pPr>
            <w:r>
              <w:rPr>
                <w:rFonts w:ascii="Bookman Old Style" w:hAnsi="Bookman Old Style"/>
                <w:sz w:val="18"/>
                <w:szCs w:val="18"/>
              </w:rPr>
              <w:t>7.956.750</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tabs>
                <w:tab w:val="left" w:pos="252"/>
                <w:tab w:val="left" w:pos="55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Pemeliharaan Rutin/Berkala Gedung Kantor</w:t>
            </w: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DF2978">
            <w:pPr>
              <w:spacing w:line="360" w:lineRule="auto"/>
              <w:jc w:val="both"/>
            </w:pPr>
            <w:r w:rsidRPr="001E7A26">
              <w:rPr>
                <w:rFonts w:ascii="Bookman Old Style" w:hAnsi="Bookman Old Style"/>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gedung kantor yang dipelihara Rutin/Berkala ( jenis)</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DF2978">
            <w:pPr>
              <w:spacing w:before="40" w:after="40" w:line="360" w:lineRule="auto"/>
              <w:jc w:val="both"/>
              <w:rPr>
                <w:rFonts w:ascii="Bookman Old Style" w:hAnsi="Bookman Old Style"/>
                <w:sz w:val="18"/>
                <w:szCs w:val="18"/>
              </w:rPr>
            </w:pPr>
            <w:r>
              <w:rPr>
                <w:rFonts w:ascii="Bookman Old Style" w:hAnsi="Bookman Old Style"/>
                <w:sz w:val="18"/>
                <w:szCs w:val="18"/>
              </w:rPr>
              <w:t>2</w:t>
            </w:r>
            <w:r w:rsidRPr="001E7A26">
              <w:rPr>
                <w:rFonts w:ascii="Bookman Old Style" w:hAnsi="Bookman Old Style"/>
                <w:sz w:val="18"/>
                <w:szCs w:val="18"/>
              </w:rPr>
              <w:t>Jenis</w:t>
            </w: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7.956.750</w:t>
            </w:r>
          </w:p>
        </w:tc>
        <w:tc>
          <w:tcPr>
            <w:tcW w:w="1843" w:type="dxa"/>
            <w:tcBorders>
              <w:top w:val="nil"/>
              <w:left w:val="nil"/>
              <w:bottom w:val="single" w:sz="4" w:space="0" w:color="auto"/>
              <w:right w:val="single" w:sz="4" w:space="0" w:color="auto"/>
            </w:tcBorders>
            <w:shd w:val="clear" w:color="auto" w:fill="auto"/>
          </w:tcPr>
          <w:p w:rsidR="005B7D9B" w:rsidRPr="001E7A26" w:rsidRDefault="005B7D9B" w:rsidP="0091777B">
            <w:pPr>
              <w:spacing w:before="40" w:after="40" w:line="360" w:lineRule="auto"/>
              <w:rPr>
                <w:rFonts w:ascii="Bookman Old Style" w:hAnsi="Bookman Old Style"/>
                <w:sz w:val="18"/>
                <w:szCs w:val="18"/>
              </w:rPr>
            </w:pPr>
            <w:r w:rsidRPr="001E7A26">
              <w:rPr>
                <w:rFonts w:ascii="Bookman Old Style" w:hAnsi="Bookman Old Style"/>
                <w:sz w:val="18"/>
                <w:szCs w:val="18"/>
              </w:rPr>
              <w:t xml:space="preserve">Penyesuaian Pagu anggaran Tahun </w:t>
            </w:r>
            <w:r>
              <w:rPr>
                <w:rFonts w:ascii="Bookman Old Style" w:hAnsi="Bookman Old Style"/>
                <w:sz w:val="18"/>
                <w:szCs w:val="18"/>
              </w:rPr>
              <w:t>2019</w:t>
            </w: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hideMark/>
          </w:tcPr>
          <w:p w:rsidR="005B7D9B" w:rsidRPr="001E7A26" w:rsidRDefault="005B7D9B" w:rsidP="00915496">
            <w:pPr>
              <w:pStyle w:val="ListParagraph"/>
              <w:numPr>
                <w:ilvl w:val="0"/>
                <w:numId w:val="18"/>
              </w:numPr>
              <w:tabs>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Pemeliharaan Rutin/Berkala Kendaraan Dinas</w:t>
            </w:r>
            <w:r>
              <w:rPr>
                <w:rFonts w:ascii="Bookman Old Style" w:hAnsi="Bookman Old Style"/>
                <w:sz w:val="18"/>
                <w:szCs w:val="18"/>
              </w:rPr>
              <w:t xml:space="preserve"> Opersasional</w:t>
            </w:r>
          </w:p>
        </w:tc>
        <w:tc>
          <w:tcPr>
            <w:tcW w:w="708" w:type="dxa"/>
            <w:tcBorders>
              <w:top w:val="nil"/>
              <w:left w:val="nil"/>
              <w:bottom w:val="single" w:sz="4" w:space="0" w:color="auto"/>
              <w:right w:val="single" w:sz="4" w:space="0" w:color="auto"/>
            </w:tcBorders>
            <w:shd w:val="clear" w:color="auto" w:fill="auto"/>
            <w:hideMark/>
          </w:tcPr>
          <w:p w:rsidR="005B7D9B" w:rsidRPr="001E7A26" w:rsidRDefault="005B7D9B" w:rsidP="008138E3">
            <w:pPr>
              <w:spacing w:line="360" w:lineRule="auto"/>
              <w:ind w:left="-108"/>
              <w:jc w:val="both"/>
            </w:pPr>
            <w:r w:rsidRPr="001E7A26">
              <w:rPr>
                <w:rFonts w:ascii="Bookman Old Style" w:hAnsi="Bookman Old Style"/>
                <w:bCs/>
                <w:spacing w:val="-6"/>
                <w:sz w:val="18"/>
                <w:szCs w:val="18"/>
              </w:rPr>
              <w:t>Bagian Umum</w:t>
            </w:r>
          </w:p>
        </w:tc>
        <w:tc>
          <w:tcPr>
            <w:tcW w:w="1985" w:type="dxa"/>
            <w:tcBorders>
              <w:top w:val="nil"/>
              <w:left w:val="nil"/>
              <w:bottom w:val="single" w:sz="4" w:space="0" w:color="auto"/>
              <w:right w:val="single" w:sz="4" w:space="0" w:color="auto"/>
            </w:tcBorders>
            <w:shd w:val="clear" w:color="auto" w:fill="auto"/>
            <w:hideMark/>
          </w:tcPr>
          <w:p w:rsidR="005B7D9B" w:rsidRPr="001E7A26" w:rsidRDefault="005B7D9B" w:rsidP="00484ED4">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kendaraan roda empat dan kendaraan roda dua yang dipelihara rutin dan berkala (Unit)</w:t>
            </w:r>
          </w:p>
        </w:tc>
        <w:tc>
          <w:tcPr>
            <w:tcW w:w="992" w:type="dxa"/>
            <w:tcBorders>
              <w:top w:val="nil"/>
              <w:left w:val="nil"/>
              <w:bottom w:val="single" w:sz="4" w:space="0" w:color="auto"/>
              <w:right w:val="single" w:sz="4" w:space="0" w:color="auto"/>
            </w:tcBorders>
            <w:shd w:val="clear" w:color="auto" w:fill="auto"/>
            <w:hideMark/>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5</w:t>
            </w:r>
            <w:r w:rsidRPr="001E7A26">
              <w:rPr>
                <w:rFonts w:ascii="Bookman Old Style" w:hAnsi="Bookman Old Style"/>
                <w:sz w:val="18"/>
                <w:szCs w:val="18"/>
              </w:rPr>
              <w:t xml:space="preserve"> unit</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sz w:val="18"/>
                <w:szCs w:val="18"/>
              </w:rPr>
            </w:pPr>
            <w:r>
              <w:rPr>
                <w:rFonts w:ascii="Bookman Old Style" w:hAnsi="Bookman Old Style"/>
                <w:sz w:val="18"/>
                <w:szCs w:val="18"/>
              </w:rPr>
              <w:t>81.211.895</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tabs>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Pemeliharaan Rutin/Berkala Kendaraan Dinas</w:t>
            </w:r>
            <w:r>
              <w:rPr>
                <w:rFonts w:ascii="Bookman Old Style" w:hAnsi="Bookman Old Style"/>
                <w:sz w:val="18"/>
                <w:szCs w:val="18"/>
              </w:rPr>
              <w:t xml:space="preserve"> Opersasional</w:t>
            </w: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7578DC">
            <w:pPr>
              <w:spacing w:line="360" w:lineRule="auto"/>
              <w:jc w:val="both"/>
            </w:pPr>
            <w:r w:rsidRPr="001E7A26">
              <w:rPr>
                <w:rFonts w:ascii="Bookman Old Style" w:hAnsi="Bookman Old Style"/>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kendaraan roda empat dan kendaraan roda dua yang dipelihara rutin dan berkala (Unit)</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sz w:val="18"/>
                <w:szCs w:val="18"/>
              </w:rPr>
            </w:pPr>
            <w:r>
              <w:rPr>
                <w:rFonts w:ascii="Bookman Old Style" w:hAnsi="Bookman Old Style"/>
                <w:sz w:val="18"/>
                <w:szCs w:val="18"/>
              </w:rPr>
              <w:t>5</w:t>
            </w:r>
            <w:r w:rsidRPr="001E7A26">
              <w:rPr>
                <w:rFonts w:ascii="Bookman Old Style" w:hAnsi="Bookman Old Style"/>
                <w:sz w:val="18"/>
                <w:szCs w:val="18"/>
              </w:rPr>
              <w:t xml:space="preserve"> unit</w:t>
            </w: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81.211.895</w:t>
            </w:r>
          </w:p>
        </w:tc>
        <w:tc>
          <w:tcPr>
            <w:tcW w:w="1843" w:type="dxa"/>
            <w:tcBorders>
              <w:top w:val="nil"/>
              <w:left w:val="nil"/>
              <w:bottom w:val="single" w:sz="4" w:space="0" w:color="auto"/>
              <w:right w:val="single" w:sz="4" w:space="0" w:color="auto"/>
            </w:tcBorders>
            <w:shd w:val="clear" w:color="auto" w:fill="auto"/>
          </w:tcPr>
          <w:p w:rsidR="005B7D9B" w:rsidRPr="001E7A26" w:rsidRDefault="005B7D9B" w:rsidP="0091777B">
            <w:pPr>
              <w:spacing w:before="40" w:after="40" w:line="360" w:lineRule="auto"/>
              <w:rPr>
                <w:rFonts w:ascii="Bookman Old Style" w:hAnsi="Bookman Old Style"/>
                <w:sz w:val="18"/>
                <w:szCs w:val="18"/>
              </w:rPr>
            </w:pPr>
            <w:r w:rsidRPr="001E7A26">
              <w:rPr>
                <w:rFonts w:ascii="Bookman Old Style" w:hAnsi="Bookman Old Style"/>
                <w:sz w:val="18"/>
                <w:szCs w:val="18"/>
              </w:rPr>
              <w:t xml:space="preserve">Penyesuaian Pagu anggaran Tahun </w:t>
            </w:r>
            <w:r>
              <w:rPr>
                <w:rFonts w:ascii="Bookman Old Style" w:hAnsi="Bookman Old Style"/>
                <w:sz w:val="18"/>
                <w:szCs w:val="18"/>
              </w:rPr>
              <w:t>2019</w:t>
            </w: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416"/>
        </w:trPr>
        <w:tc>
          <w:tcPr>
            <w:tcW w:w="1560" w:type="dxa"/>
            <w:tcBorders>
              <w:top w:val="single" w:sz="4" w:space="0" w:color="auto"/>
              <w:left w:val="single" w:sz="4" w:space="0" w:color="auto"/>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tabs>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lastRenderedPageBreak/>
              <w:t>Pemeliharaan Rutin/ Berkala Perlengkapan Gedung Kantor</w:t>
            </w:r>
          </w:p>
        </w:tc>
        <w:tc>
          <w:tcPr>
            <w:tcW w:w="708" w:type="dxa"/>
            <w:tcBorders>
              <w:top w:val="single" w:sz="4" w:space="0" w:color="auto"/>
              <w:left w:val="nil"/>
              <w:bottom w:val="single" w:sz="4" w:space="0" w:color="auto"/>
              <w:right w:val="single" w:sz="4" w:space="0" w:color="auto"/>
            </w:tcBorders>
            <w:shd w:val="clear" w:color="auto" w:fill="auto"/>
          </w:tcPr>
          <w:p w:rsidR="005B7D9B" w:rsidRPr="001E7A26" w:rsidRDefault="005B7D9B" w:rsidP="008138E3">
            <w:pPr>
              <w:spacing w:line="360" w:lineRule="auto"/>
              <w:ind w:left="-108"/>
              <w:jc w:val="both"/>
            </w:pPr>
            <w:r w:rsidRPr="001E7A26">
              <w:rPr>
                <w:rFonts w:ascii="Bookman Old Style" w:hAnsi="Bookman Old Style"/>
                <w:bCs/>
                <w:spacing w:val="-6"/>
                <w:sz w:val="18"/>
                <w:szCs w:val="18"/>
              </w:rPr>
              <w:t>Bagian Umum</w:t>
            </w:r>
          </w:p>
        </w:tc>
        <w:tc>
          <w:tcPr>
            <w:tcW w:w="1985" w:type="dxa"/>
            <w:tcBorders>
              <w:top w:val="single" w:sz="4" w:space="0" w:color="auto"/>
              <w:left w:val="nil"/>
              <w:bottom w:val="single" w:sz="4" w:space="0" w:color="auto"/>
              <w:right w:val="single" w:sz="4" w:space="0" w:color="auto"/>
            </w:tcBorders>
            <w:shd w:val="clear" w:color="auto" w:fill="auto"/>
          </w:tcPr>
          <w:p w:rsidR="005B7D9B" w:rsidRPr="001E7A26" w:rsidRDefault="005B7D9B" w:rsidP="00484ED4">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Perlengkapan Gedung Kantor yang dipelihara Rutin/Berkala (jenis)</w:t>
            </w:r>
          </w:p>
        </w:tc>
        <w:tc>
          <w:tcPr>
            <w:tcW w:w="992"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4</w:t>
            </w:r>
            <w:r w:rsidRPr="001E7A26">
              <w:rPr>
                <w:rFonts w:ascii="Bookman Old Style" w:hAnsi="Bookman Old Style"/>
                <w:sz w:val="18"/>
                <w:szCs w:val="18"/>
              </w:rPr>
              <w:t xml:space="preserve"> jenis</w:t>
            </w:r>
          </w:p>
        </w:tc>
        <w:tc>
          <w:tcPr>
            <w:tcW w:w="1701" w:type="dxa"/>
            <w:tcBorders>
              <w:top w:val="single" w:sz="4" w:space="0" w:color="auto"/>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sz w:val="18"/>
                <w:szCs w:val="18"/>
              </w:rPr>
            </w:pPr>
            <w:r>
              <w:rPr>
                <w:rFonts w:ascii="Bookman Old Style" w:hAnsi="Bookman Old Style"/>
                <w:sz w:val="18"/>
                <w:szCs w:val="18"/>
              </w:rPr>
              <w:t>15.383.050</w:t>
            </w:r>
          </w:p>
        </w:tc>
        <w:tc>
          <w:tcPr>
            <w:tcW w:w="1701" w:type="dxa"/>
            <w:tcBorders>
              <w:top w:val="single" w:sz="4" w:space="0" w:color="auto"/>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tabs>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Pemeliharaan Rutin/ Berkala Perlengkapan Gedung Kantor</w:t>
            </w:r>
          </w:p>
        </w:tc>
        <w:tc>
          <w:tcPr>
            <w:tcW w:w="851" w:type="dxa"/>
            <w:tcBorders>
              <w:top w:val="single" w:sz="4" w:space="0" w:color="auto"/>
              <w:left w:val="nil"/>
              <w:bottom w:val="single" w:sz="4" w:space="0" w:color="auto"/>
              <w:right w:val="single" w:sz="4" w:space="0" w:color="auto"/>
            </w:tcBorders>
            <w:shd w:val="clear" w:color="auto" w:fill="auto"/>
          </w:tcPr>
          <w:p w:rsidR="005B7D9B" w:rsidRPr="001E7A26" w:rsidRDefault="005B7D9B" w:rsidP="007578DC">
            <w:pPr>
              <w:spacing w:line="360" w:lineRule="auto"/>
              <w:jc w:val="both"/>
            </w:pPr>
            <w:r w:rsidRPr="001E7A26">
              <w:rPr>
                <w:rFonts w:ascii="Bookman Old Style" w:hAnsi="Bookman Old Style"/>
                <w:bCs/>
                <w:spacing w:val="-6"/>
                <w:sz w:val="18"/>
                <w:szCs w:val="18"/>
              </w:rPr>
              <w:t>Bagian Umum</w:t>
            </w:r>
          </w:p>
        </w:tc>
        <w:tc>
          <w:tcPr>
            <w:tcW w:w="2268" w:type="dxa"/>
            <w:tcBorders>
              <w:top w:val="single" w:sz="4" w:space="0" w:color="auto"/>
              <w:left w:val="nil"/>
              <w:bottom w:val="single" w:sz="4" w:space="0" w:color="auto"/>
              <w:right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Perlengkapan Gedung Kantor yang dipelihara Rutin/Berkala (jenis)</w:t>
            </w:r>
          </w:p>
        </w:tc>
        <w:tc>
          <w:tcPr>
            <w:tcW w:w="992" w:type="dxa"/>
            <w:tcBorders>
              <w:top w:val="single" w:sz="4" w:space="0" w:color="auto"/>
              <w:left w:val="nil"/>
              <w:bottom w:val="single" w:sz="4" w:space="0" w:color="auto"/>
              <w:right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sz w:val="18"/>
                <w:szCs w:val="18"/>
              </w:rPr>
            </w:pPr>
            <w:r>
              <w:rPr>
                <w:rFonts w:ascii="Bookman Old Style" w:hAnsi="Bookman Old Style"/>
                <w:sz w:val="18"/>
                <w:szCs w:val="18"/>
              </w:rPr>
              <w:t>4</w:t>
            </w:r>
            <w:r w:rsidRPr="001E7A26">
              <w:rPr>
                <w:rFonts w:ascii="Bookman Old Style" w:hAnsi="Bookman Old Style"/>
                <w:sz w:val="18"/>
                <w:szCs w:val="18"/>
              </w:rPr>
              <w:t xml:space="preserve"> jenis</w:t>
            </w: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15.383.050</w:t>
            </w:r>
          </w:p>
        </w:tc>
        <w:tc>
          <w:tcPr>
            <w:tcW w:w="1843" w:type="dxa"/>
            <w:tcBorders>
              <w:top w:val="single" w:sz="4" w:space="0" w:color="auto"/>
              <w:left w:val="nil"/>
              <w:bottom w:val="single" w:sz="4" w:space="0" w:color="auto"/>
              <w:right w:val="single" w:sz="4" w:space="0" w:color="auto"/>
            </w:tcBorders>
            <w:shd w:val="clear" w:color="auto" w:fill="auto"/>
          </w:tcPr>
          <w:p w:rsidR="005B7D9B" w:rsidRPr="001E7A26" w:rsidRDefault="005B7D9B" w:rsidP="0091777B">
            <w:pPr>
              <w:spacing w:before="40" w:after="40" w:line="360" w:lineRule="auto"/>
              <w:rPr>
                <w:rFonts w:ascii="Bookman Old Style" w:hAnsi="Bookman Old Style"/>
                <w:sz w:val="18"/>
                <w:szCs w:val="18"/>
              </w:rPr>
            </w:pPr>
            <w:r w:rsidRPr="001E7A26">
              <w:rPr>
                <w:rFonts w:ascii="Bookman Old Style" w:hAnsi="Bookman Old Style"/>
                <w:sz w:val="18"/>
                <w:szCs w:val="18"/>
              </w:rPr>
              <w:t xml:space="preserve">Penyesuaian Pagu anggaran Tahun </w:t>
            </w:r>
            <w:r>
              <w:rPr>
                <w:rFonts w:ascii="Bookman Old Style" w:hAnsi="Bookman Old Style"/>
                <w:sz w:val="18"/>
                <w:szCs w:val="18"/>
              </w:rPr>
              <w:t>2019</w:t>
            </w: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2307"/>
        </w:trPr>
        <w:tc>
          <w:tcPr>
            <w:tcW w:w="1560" w:type="dxa"/>
            <w:tcBorders>
              <w:top w:val="single" w:sz="4" w:space="0" w:color="auto"/>
              <w:left w:val="single" w:sz="4" w:space="0" w:color="auto"/>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tabs>
                <w:tab w:val="left" w:pos="252"/>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Pengadaan Peralatan Gedung Kantor</w:t>
            </w:r>
          </w:p>
          <w:p w:rsidR="005B7D9B" w:rsidRPr="001E7A26" w:rsidRDefault="005B7D9B" w:rsidP="009C58A1">
            <w:pPr>
              <w:pStyle w:val="ListParagraph"/>
              <w:spacing w:before="40" w:after="40" w:line="360" w:lineRule="auto"/>
              <w:ind w:left="432" w:hanging="432"/>
              <w:jc w:val="both"/>
              <w:rPr>
                <w:rFonts w:ascii="Bookman Old Style" w:hAnsi="Bookman Old Style"/>
                <w:sz w:val="18"/>
                <w:szCs w:val="18"/>
              </w:rPr>
            </w:pPr>
          </w:p>
        </w:tc>
        <w:tc>
          <w:tcPr>
            <w:tcW w:w="708" w:type="dxa"/>
            <w:tcBorders>
              <w:top w:val="nil"/>
              <w:left w:val="nil"/>
              <w:bottom w:val="single" w:sz="4" w:space="0" w:color="auto"/>
              <w:right w:val="single" w:sz="4" w:space="0" w:color="auto"/>
            </w:tcBorders>
            <w:shd w:val="clear" w:color="auto" w:fill="auto"/>
          </w:tcPr>
          <w:p w:rsidR="005B7D9B" w:rsidRPr="001E7A26" w:rsidRDefault="005B7D9B" w:rsidP="008138E3">
            <w:pPr>
              <w:spacing w:line="360" w:lineRule="auto"/>
              <w:ind w:left="-108"/>
              <w:jc w:val="both"/>
            </w:pPr>
            <w:r w:rsidRPr="001E7A26">
              <w:rPr>
                <w:rFonts w:ascii="Bookman Old Style" w:hAnsi="Bookman Old Style"/>
                <w:bCs/>
                <w:spacing w:val="-6"/>
                <w:sz w:val="18"/>
                <w:szCs w:val="18"/>
              </w:rPr>
              <w:t>Bagian Umum</w:t>
            </w:r>
          </w:p>
        </w:tc>
        <w:tc>
          <w:tcPr>
            <w:tcW w:w="1985" w:type="dxa"/>
            <w:tcBorders>
              <w:top w:val="nil"/>
              <w:left w:val="nil"/>
              <w:bottom w:val="single" w:sz="4" w:space="0" w:color="auto"/>
              <w:right w:val="single" w:sz="4" w:space="0" w:color="auto"/>
            </w:tcBorders>
            <w:shd w:val="clear" w:color="auto" w:fill="auto"/>
          </w:tcPr>
          <w:p w:rsidR="005B7D9B" w:rsidRPr="001E7A26" w:rsidRDefault="005B7D9B" w:rsidP="001D1415">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Peralatan Gedung Kantor yang diadakan (jenis)</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cs="Arial"/>
                <w:sz w:val="18"/>
                <w:szCs w:val="18"/>
              </w:rPr>
            </w:pPr>
            <w:r>
              <w:rPr>
                <w:rFonts w:ascii="Bookman Old Style" w:hAnsi="Bookman Old Style" w:cs="Arial"/>
                <w:sz w:val="18"/>
                <w:szCs w:val="18"/>
              </w:rPr>
              <w:t xml:space="preserve">4 </w:t>
            </w:r>
            <w:r w:rsidRPr="001E7A26">
              <w:rPr>
                <w:rFonts w:ascii="Bookman Old Style" w:hAnsi="Bookman Old Style" w:cs="Arial"/>
                <w:sz w:val="18"/>
                <w:szCs w:val="18"/>
              </w:rPr>
              <w:t xml:space="preserve"> jenis</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sz w:val="18"/>
                <w:szCs w:val="18"/>
              </w:rPr>
            </w:pPr>
            <w:r>
              <w:rPr>
                <w:rFonts w:ascii="Bookman Old Style" w:hAnsi="Bookman Old Style"/>
                <w:sz w:val="18"/>
                <w:szCs w:val="18"/>
              </w:rPr>
              <w:t>34.479.250</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tabs>
                <w:tab w:val="left" w:pos="252"/>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Pengadaan Peralatan Gedung Kantor</w:t>
            </w:r>
          </w:p>
          <w:p w:rsidR="005B7D9B" w:rsidRPr="001E7A26" w:rsidRDefault="005B7D9B" w:rsidP="007578DC">
            <w:pPr>
              <w:pStyle w:val="ListParagraph"/>
              <w:spacing w:before="40" w:after="40" w:line="360" w:lineRule="auto"/>
              <w:ind w:left="432" w:hanging="432"/>
              <w:jc w:val="both"/>
              <w:rPr>
                <w:rFonts w:ascii="Bookman Old Style" w:hAnsi="Bookman Old Style"/>
                <w:sz w:val="18"/>
                <w:szCs w:val="18"/>
              </w:rPr>
            </w:pP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7578DC">
            <w:pPr>
              <w:spacing w:line="360" w:lineRule="auto"/>
              <w:jc w:val="both"/>
            </w:pPr>
            <w:r w:rsidRPr="001E7A26">
              <w:rPr>
                <w:rFonts w:ascii="Bookman Old Style" w:hAnsi="Bookman Old Style"/>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Peralatan Gedung Kantor yang diadakan (jenis)</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cs="Arial"/>
                <w:sz w:val="18"/>
                <w:szCs w:val="18"/>
              </w:rPr>
            </w:pPr>
            <w:r>
              <w:rPr>
                <w:rFonts w:ascii="Bookman Old Style" w:hAnsi="Bookman Old Style" w:cs="Arial"/>
                <w:sz w:val="18"/>
                <w:szCs w:val="18"/>
              </w:rPr>
              <w:t xml:space="preserve">4 </w:t>
            </w:r>
            <w:r w:rsidRPr="001E7A26">
              <w:rPr>
                <w:rFonts w:ascii="Bookman Old Style" w:hAnsi="Bookman Old Style" w:cs="Arial"/>
                <w:sz w:val="18"/>
                <w:szCs w:val="18"/>
              </w:rPr>
              <w:t xml:space="preserve"> jenis</w:t>
            </w: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34.479.250</w:t>
            </w:r>
          </w:p>
        </w:tc>
        <w:tc>
          <w:tcPr>
            <w:tcW w:w="1843" w:type="dxa"/>
            <w:tcBorders>
              <w:top w:val="nil"/>
              <w:left w:val="nil"/>
              <w:bottom w:val="single" w:sz="4" w:space="0" w:color="auto"/>
              <w:right w:val="single" w:sz="4" w:space="0" w:color="auto"/>
            </w:tcBorders>
            <w:shd w:val="clear" w:color="auto" w:fill="auto"/>
          </w:tcPr>
          <w:p w:rsidR="005B7D9B" w:rsidRPr="001E7A26" w:rsidRDefault="005B7D9B" w:rsidP="0091777B">
            <w:pPr>
              <w:spacing w:before="40" w:after="40" w:line="360" w:lineRule="auto"/>
              <w:rPr>
                <w:rFonts w:ascii="Bookman Old Style" w:hAnsi="Bookman Old Style"/>
                <w:sz w:val="18"/>
                <w:szCs w:val="18"/>
              </w:rPr>
            </w:pPr>
            <w:r w:rsidRPr="001E7A26">
              <w:rPr>
                <w:rFonts w:ascii="Bookman Old Style" w:hAnsi="Bookman Old Style"/>
                <w:sz w:val="18"/>
                <w:szCs w:val="18"/>
              </w:rPr>
              <w:t xml:space="preserve">Penyesuaian pagu dengan volume kebutuhan Bagian Umum </w:t>
            </w:r>
            <w:r>
              <w:rPr>
                <w:rFonts w:ascii="Bookman Old Style" w:hAnsi="Bookman Old Style"/>
                <w:sz w:val="18"/>
                <w:szCs w:val="18"/>
              </w:rPr>
              <w:t>2019</w:t>
            </w: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tabs>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Pengadaan Perlengkapan Gedung Kantor</w:t>
            </w:r>
          </w:p>
        </w:tc>
        <w:tc>
          <w:tcPr>
            <w:tcW w:w="708" w:type="dxa"/>
            <w:tcBorders>
              <w:top w:val="nil"/>
              <w:left w:val="nil"/>
              <w:bottom w:val="single" w:sz="4" w:space="0" w:color="auto"/>
              <w:right w:val="single" w:sz="4" w:space="0" w:color="auto"/>
            </w:tcBorders>
            <w:shd w:val="clear" w:color="auto" w:fill="auto"/>
          </w:tcPr>
          <w:p w:rsidR="005B7D9B" w:rsidRPr="001E7A26" w:rsidRDefault="005B7D9B" w:rsidP="008138E3">
            <w:pPr>
              <w:spacing w:line="360" w:lineRule="auto"/>
              <w:ind w:left="-108"/>
              <w:jc w:val="both"/>
            </w:pPr>
            <w:r w:rsidRPr="001E7A26">
              <w:rPr>
                <w:rFonts w:ascii="Bookman Old Style" w:hAnsi="Bookman Old Style"/>
                <w:bCs/>
                <w:spacing w:val="-6"/>
                <w:sz w:val="18"/>
                <w:szCs w:val="18"/>
              </w:rPr>
              <w:t>Bagian Umum</w:t>
            </w:r>
          </w:p>
        </w:tc>
        <w:tc>
          <w:tcPr>
            <w:tcW w:w="1985" w:type="dxa"/>
            <w:tcBorders>
              <w:top w:val="nil"/>
              <w:left w:val="nil"/>
              <w:bottom w:val="single" w:sz="4" w:space="0" w:color="auto"/>
              <w:right w:val="single" w:sz="4" w:space="0" w:color="auto"/>
            </w:tcBorders>
            <w:shd w:val="clear" w:color="auto" w:fill="auto"/>
          </w:tcPr>
          <w:p w:rsidR="005B7D9B" w:rsidRPr="001E7A26" w:rsidRDefault="005B7D9B" w:rsidP="001D1415">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Perlengkapan Gedung Kantor yang diadakan (jenis)</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cs="Arial"/>
                <w:sz w:val="18"/>
                <w:szCs w:val="18"/>
              </w:rPr>
            </w:pPr>
            <w:r>
              <w:rPr>
                <w:rFonts w:ascii="Bookman Old Style" w:hAnsi="Bookman Old Style" w:cs="Arial"/>
                <w:sz w:val="18"/>
                <w:szCs w:val="18"/>
              </w:rPr>
              <w:t>4</w:t>
            </w:r>
            <w:r w:rsidRPr="001E7A26">
              <w:rPr>
                <w:rFonts w:ascii="Bookman Old Style" w:hAnsi="Bookman Old Style" w:cs="Arial"/>
                <w:sz w:val="18"/>
                <w:szCs w:val="18"/>
              </w:rPr>
              <w:t xml:space="preserve"> Jenis</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sz w:val="18"/>
                <w:szCs w:val="18"/>
              </w:rPr>
            </w:pPr>
            <w:r>
              <w:rPr>
                <w:rFonts w:ascii="Bookman Old Style" w:hAnsi="Bookman Old Style"/>
                <w:sz w:val="18"/>
                <w:szCs w:val="18"/>
              </w:rPr>
              <w:t>41.799.460</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tabs>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Pengadaan Perlengkapan Gedung Kantor</w:t>
            </w: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7578DC">
            <w:pPr>
              <w:spacing w:line="360" w:lineRule="auto"/>
              <w:jc w:val="both"/>
            </w:pPr>
            <w:r w:rsidRPr="001E7A26">
              <w:rPr>
                <w:rFonts w:ascii="Bookman Old Style" w:hAnsi="Bookman Old Style"/>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Perlengkapan Gedung Kantor yang diadakan (jenis)</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cs="Arial"/>
                <w:sz w:val="18"/>
                <w:szCs w:val="18"/>
              </w:rPr>
            </w:pPr>
            <w:r>
              <w:rPr>
                <w:rFonts w:ascii="Bookman Old Style" w:hAnsi="Bookman Old Style" w:cs="Arial"/>
                <w:sz w:val="18"/>
                <w:szCs w:val="18"/>
              </w:rPr>
              <w:t>4</w:t>
            </w:r>
            <w:r w:rsidRPr="001E7A26">
              <w:rPr>
                <w:rFonts w:ascii="Bookman Old Style" w:hAnsi="Bookman Old Style" w:cs="Arial"/>
                <w:sz w:val="18"/>
                <w:szCs w:val="18"/>
              </w:rPr>
              <w:t xml:space="preserve"> Jenis</w:t>
            </w: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sz w:val="18"/>
                <w:szCs w:val="18"/>
              </w:rPr>
            </w:pPr>
            <w:r>
              <w:rPr>
                <w:rFonts w:ascii="Bookman Old Style" w:hAnsi="Bookman Old Style"/>
                <w:sz w:val="18"/>
                <w:szCs w:val="18"/>
              </w:rPr>
              <w:t>41.799.460</w:t>
            </w:r>
          </w:p>
        </w:tc>
        <w:tc>
          <w:tcPr>
            <w:tcW w:w="1843" w:type="dxa"/>
            <w:tcBorders>
              <w:top w:val="nil"/>
              <w:left w:val="nil"/>
              <w:bottom w:val="single" w:sz="4" w:space="0" w:color="auto"/>
              <w:right w:val="single" w:sz="4" w:space="0" w:color="auto"/>
            </w:tcBorders>
            <w:shd w:val="clear" w:color="auto" w:fill="auto"/>
            <w:vAlign w:val="center"/>
          </w:tcPr>
          <w:p w:rsidR="005B7D9B" w:rsidRPr="001E7A26" w:rsidRDefault="005B7D9B" w:rsidP="00484ED4">
            <w:pPr>
              <w:spacing w:before="40" w:after="40" w:line="360" w:lineRule="auto"/>
              <w:jc w:val="both"/>
              <w:rPr>
                <w:rFonts w:ascii="Bookman Old Style" w:hAnsi="Bookman Old Style"/>
                <w:sz w:val="18"/>
                <w:szCs w:val="18"/>
              </w:rPr>
            </w:pP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rsidR="005B7D9B" w:rsidRPr="001E7A26" w:rsidRDefault="005B7D9B" w:rsidP="00EB4AF8">
            <w:pPr>
              <w:spacing w:before="40" w:after="40" w:line="360" w:lineRule="auto"/>
              <w:jc w:val="both"/>
              <w:rPr>
                <w:rFonts w:ascii="Bookman Old Style" w:hAnsi="Bookman Old Style"/>
                <w:b/>
                <w:bCs/>
                <w:sz w:val="18"/>
                <w:szCs w:val="18"/>
              </w:rPr>
            </w:pPr>
            <w:r>
              <w:rPr>
                <w:rFonts w:ascii="Bookman Old Style" w:hAnsi="Bookman Old Style"/>
                <w:b/>
                <w:bCs/>
                <w:sz w:val="18"/>
                <w:szCs w:val="18"/>
              </w:rPr>
              <w:lastRenderedPageBreak/>
              <w:t>II</w:t>
            </w:r>
            <w:r w:rsidRPr="001E7A26">
              <w:rPr>
                <w:rFonts w:ascii="Bookman Old Style" w:hAnsi="Bookman Old Style"/>
                <w:b/>
                <w:bCs/>
                <w:sz w:val="18"/>
                <w:szCs w:val="18"/>
              </w:rPr>
              <w:t>.Program Peningkatan Disiplin Aparatur</w:t>
            </w:r>
          </w:p>
        </w:tc>
        <w:tc>
          <w:tcPr>
            <w:tcW w:w="708" w:type="dxa"/>
            <w:tcBorders>
              <w:top w:val="nil"/>
              <w:left w:val="nil"/>
              <w:bottom w:val="single" w:sz="4" w:space="0" w:color="auto"/>
              <w:right w:val="single" w:sz="4" w:space="0" w:color="auto"/>
            </w:tcBorders>
            <w:shd w:val="clear" w:color="auto" w:fill="auto"/>
          </w:tcPr>
          <w:p w:rsidR="005B7D9B" w:rsidRPr="001E7A26" w:rsidRDefault="005B7D9B" w:rsidP="008138E3">
            <w:pPr>
              <w:spacing w:line="360" w:lineRule="auto"/>
              <w:ind w:left="-108" w:hanging="1"/>
              <w:jc w:val="both"/>
              <w:rPr>
                <w:b/>
              </w:rPr>
            </w:pPr>
            <w:r w:rsidRPr="001E7A26">
              <w:rPr>
                <w:rFonts w:ascii="Bookman Old Style" w:hAnsi="Bookman Old Style"/>
                <w:b/>
                <w:bCs/>
                <w:spacing w:val="-6"/>
                <w:sz w:val="18"/>
                <w:szCs w:val="18"/>
              </w:rPr>
              <w:t>Bagian Umum</w:t>
            </w:r>
          </w:p>
        </w:tc>
        <w:tc>
          <w:tcPr>
            <w:tcW w:w="1985" w:type="dxa"/>
            <w:tcBorders>
              <w:top w:val="nil"/>
              <w:left w:val="nil"/>
              <w:bottom w:val="single" w:sz="4" w:space="0" w:color="auto"/>
              <w:right w:val="single" w:sz="4" w:space="0" w:color="auto"/>
            </w:tcBorders>
            <w:shd w:val="clear" w:color="auto" w:fill="auto"/>
          </w:tcPr>
          <w:p w:rsidR="005B7D9B" w:rsidRPr="001E7A26" w:rsidRDefault="005B7D9B" w:rsidP="00EB4AF8">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Penunjang Kerja Aparatur (%)</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EB4AF8">
            <w:pPr>
              <w:spacing w:before="40" w:after="40" w:line="360" w:lineRule="auto"/>
              <w:jc w:val="both"/>
              <w:rPr>
                <w:rFonts w:ascii="Bookman Old Style" w:hAnsi="Bookman Old Style"/>
                <w:b/>
                <w:bCs/>
                <w:sz w:val="18"/>
                <w:szCs w:val="18"/>
              </w:rPr>
            </w:pPr>
            <w:r>
              <w:rPr>
                <w:rFonts w:ascii="Bookman Old Style" w:hAnsi="Bookman Old Style"/>
                <w:b/>
                <w:bCs/>
                <w:sz w:val="18"/>
                <w:szCs w:val="18"/>
              </w:rPr>
              <w:t>100</w:t>
            </w:r>
            <w:r w:rsidRPr="001E7A26">
              <w:rPr>
                <w:rFonts w:ascii="Bookman Old Style" w:hAnsi="Bookman Old Style"/>
                <w:b/>
                <w:bCs/>
                <w:sz w:val="18"/>
                <w:szCs w:val="18"/>
              </w:rPr>
              <w:t xml:space="preserve"> %</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cs="Arial"/>
                <w:b/>
                <w:sz w:val="18"/>
                <w:szCs w:val="18"/>
              </w:rPr>
            </w:pPr>
            <w:r>
              <w:rPr>
                <w:rFonts w:ascii="Bookman Old Style" w:hAnsi="Bookman Old Style" w:cs="Arial"/>
                <w:b/>
                <w:sz w:val="18"/>
                <w:szCs w:val="18"/>
              </w:rPr>
              <w:t>33.683.575</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b/>
                <w:bCs/>
                <w:sz w:val="18"/>
                <w:szCs w:val="18"/>
              </w:rPr>
            </w:pPr>
            <w:r>
              <w:rPr>
                <w:rFonts w:ascii="Bookman Old Style" w:hAnsi="Bookman Old Style"/>
                <w:b/>
                <w:bCs/>
                <w:sz w:val="18"/>
                <w:szCs w:val="18"/>
              </w:rPr>
              <w:t>II</w:t>
            </w:r>
            <w:r w:rsidRPr="001E7A26">
              <w:rPr>
                <w:rFonts w:ascii="Bookman Old Style" w:hAnsi="Bookman Old Style"/>
                <w:b/>
                <w:bCs/>
                <w:sz w:val="18"/>
                <w:szCs w:val="18"/>
              </w:rPr>
              <w:t>.Program Peningkatan Disiplin Aparatur</w:t>
            </w: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7578DC">
            <w:pPr>
              <w:spacing w:line="360" w:lineRule="auto"/>
              <w:jc w:val="both"/>
              <w:rPr>
                <w:b/>
              </w:rPr>
            </w:pPr>
            <w:r w:rsidRPr="001E7A26">
              <w:rPr>
                <w:rFonts w:ascii="Bookman Old Style" w:hAnsi="Bookman Old Style"/>
                <w:b/>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Penunjang Kerja Aparatur (%)</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b/>
                <w:bCs/>
                <w:sz w:val="18"/>
                <w:szCs w:val="18"/>
              </w:rPr>
            </w:pPr>
            <w:r>
              <w:rPr>
                <w:rFonts w:ascii="Bookman Old Style" w:hAnsi="Bookman Old Style"/>
                <w:b/>
                <w:bCs/>
                <w:sz w:val="18"/>
                <w:szCs w:val="18"/>
              </w:rPr>
              <w:t>100</w:t>
            </w:r>
            <w:r w:rsidRPr="001E7A26">
              <w:rPr>
                <w:rFonts w:ascii="Bookman Old Style" w:hAnsi="Bookman Old Style"/>
                <w:b/>
                <w:bCs/>
                <w:sz w:val="18"/>
                <w:szCs w:val="18"/>
              </w:rPr>
              <w:t xml:space="preserve"> %</w:t>
            </w: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cs="Arial"/>
                <w:b/>
                <w:sz w:val="18"/>
                <w:szCs w:val="18"/>
              </w:rPr>
            </w:pPr>
            <w:r>
              <w:rPr>
                <w:rFonts w:ascii="Bookman Old Style" w:hAnsi="Bookman Old Style" w:cs="Arial"/>
                <w:b/>
                <w:sz w:val="18"/>
                <w:szCs w:val="18"/>
              </w:rPr>
              <w:t>33.683.575</w:t>
            </w:r>
          </w:p>
        </w:tc>
        <w:tc>
          <w:tcPr>
            <w:tcW w:w="1843" w:type="dxa"/>
            <w:tcBorders>
              <w:top w:val="nil"/>
              <w:left w:val="nil"/>
              <w:bottom w:val="single" w:sz="4" w:space="0" w:color="auto"/>
              <w:right w:val="single" w:sz="4" w:space="0" w:color="auto"/>
            </w:tcBorders>
            <w:shd w:val="clear" w:color="auto" w:fill="auto"/>
            <w:vAlign w:val="center"/>
          </w:tcPr>
          <w:p w:rsidR="005B7D9B" w:rsidRPr="001E7A26" w:rsidRDefault="005B7D9B" w:rsidP="00EB4AF8">
            <w:pPr>
              <w:spacing w:before="40" w:after="40" w:line="360" w:lineRule="auto"/>
              <w:jc w:val="both"/>
              <w:rPr>
                <w:rFonts w:ascii="Bookman Old Style" w:hAnsi="Bookman Old Style"/>
                <w:sz w:val="18"/>
                <w:szCs w:val="18"/>
              </w:rPr>
            </w:pP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tabs>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Pengadaan Pakaian Dinas beserta Perlengka-</w:t>
            </w:r>
          </w:p>
          <w:p w:rsidR="005B7D9B" w:rsidRPr="001E7A26" w:rsidRDefault="005B7D9B" w:rsidP="00EB4AF8">
            <w:pPr>
              <w:pStyle w:val="ListParagraph"/>
              <w:spacing w:before="40" w:after="40" w:line="360" w:lineRule="auto"/>
              <w:ind w:left="432"/>
              <w:jc w:val="both"/>
              <w:rPr>
                <w:rFonts w:ascii="Bookman Old Style" w:hAnsi="Bookman Old Style"/>
                <w:sz w:val="18"/>
                <w:szCs w:val="18"/>
              </w:rPr>
            </w:pPr>
            <w:r w:rsidRPr="001E7A26">
              <w:rPr>
                <w:rFonts w:ascii="Bookman Old Style" w:hAnsi="Bookman Old Style"/>
                <w:sz w:val="18"/>
                <w:szCs w:val="18"/>
              </w:rPr>
              <w:t>pannya</w:t>
            </w:r>
          </w:p>
        </w:tc>
        <w:tc>
          <w:tcPr>
            <w:tcW w:w="708" w:type="dxa"/>
            <w:tcBorders>
              <w:top w:val="nil"/>
              <w:left w:val="nil"/>
              <w:bottom w:val="single" w:sz="4" w:space="0" w:color="auto"/>
              <w:right w:val="single" w:sz="4" w:space="0" w:color="auto"/>
            </w:tcBorders>
            <w:shd w:val="clear" w:color="auto" w:fill="auto"/>
          </w:tcPr>
          <w:p w:rsidR="005B7D9B" w:rsidRPr="001E7A26" w:rsidRDefault="005B7D9B" w:rsidP="008138E3">
            <w:pPr>
              <w:spacing w:line="360" w:lineRule="auto"/>
              <w:ind w:left="-108"/>
              <w:jc w:val="both"/>
            </w:pPr>
            <w:r w:rsidRPr="001E7A26">
              <w:rPr>
                <w:rFonts w:ascii="Bookman Old Style" w:hAnsi="Bookman Old Style"/>
                <w:bCs/>
                <w:spacing w:val="-6"/>
                <w:sz w:val="18"/>
                <w:szCs w:val="18"/>
              </w:rPr>
              <w:t>Bagian Umum</w:t>
            </w:r>
          </w:p>
        </w:tc>
        <w:tc>
          <w:tcPr>
            <w:tcW w:w="1985" w:type="dxa"/>
            <w:tcBorders>
              <w:top w:val="nil"/>
              <w:left w:val="nil"/>
              <w:bottom w:val="single" w:sz="4" w:space="0" w:color="auto"/>
              <w:right w:val="single" w:sz="4" w:space="0" w:color="auto"/>
            </w:tcBorders>
            <w:shd w:val="clear" w:color="auto" w:fill="auto"/>
          </w:tcPr>
          <w:p w:rsidR="005B7D9B" w:rsidRPr="001E7A26" w:rsidRDefault="005B7D9B" w:rsidP="00EB4AF8">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penyediaan Pakaian Dinas Batik dan Pakaian Olahraga (Stel)</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EB4AF8">
            <w:pPr>
              <w:spacing w:before="40" w:after="40" w:line="360" w:lineRule="auto"/>
              <w:jc w:val="both"/>
              <w:rPr>
                <w:rFonts w:ascii="Bookman Old Style" w:hAnsi="Bookman Old Style" w:cs="Arial"/>
                <w:sz w:val="18"/>
                <w:szCs w:val="18"/>
              </w:rPr>
            </w:pPr>
            <w:r w:rsidRPr="001E7A26">
              <w:rPr>
                <w:rFonts w:ascii="Bookman Old Style" w:hAnsi="Bookman Old Style" w:cs="Arial"/>
                <w:sz w:val="18"/>
                <w:szCs w:val="18"/>
              </w:rPr>
              <w:t>12</w:t>
            </w:r>
            <w:r>
              <w:rPr>
                <w:rFonts w:ascii="Bookman Old Style" w:hAnsi="Bookman Old Style" w:cs="Arial"/>
                <w:sz w:val="18"/>
                <w:szCs w:val="18"/>
              </w:rPr>
              <w:t>7</w:t>
            </w:r>
            <w:r w:rsidRPr="001E7A26">
              <w:rPr>
                <w:rFonts w:ascii="Bookman Old Style" w:hAnsi="Bookman Old Style" w:cs="Arial"/>
                <w:sz w:val="18"/>
                <w:szCs w:val="18"/>
              </w:rPr>
              <w:t xml:space="preserve"> stel</w:t>
            </w:r>
          </w:p>
        </w:tc>
        <w:tc>
          <w:tcPr>
            <w:tcW w:w="1701" w:type="dxa"/>
            <w:tcBorders>
              <w:top w:val="nil"/>
              <w:left w:val="nil"/>
              <w:bottom w:val="single" w:sz="4" w:space="0" w:color="auto"/>
              <w:right w:val="single" w:sz="4" w:space="0" w:color="auto"/>
            </w:tcBorders>
            <w:shd w:val="clear" w:color="auto" w:fill="auto"/>
          </w:tcPr>
          <w:p w:rsidR="005B7D9B" w:rsidRPr="00316210" w:rsidRDefault="005B7D9B" w:rsidP="00770F94">
            <w:pPr>
              <w:spacing w:before="40" w:after="40" w:line="360" w:lineRule="auto"/>
              <w:jc w:val="both"/>
              <w:rPr>
                <w:rFonts w:ascii="Bookman Old Style" w:hAnsi="Bookman Old Style" w:cs="Arial"/>
                <w:sz w:val="18"/>
                <w:szCs w:val="18"/>
              </w:rPr>
            </w:pPr>
            <w:r w:rsidRPr="00316210">
              <w:rPr>
                <w:rFonts w:ascii="Bookman Old Style" w:hAnsi="Bookman Old Style" w:cs="Arial"/>
                <w:sz w:val="18"/>
                <w:szCs w:val="18"/>
              </w:rPr>
              <w:t>33.683.575</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9"/>
              </w:numPr>
              <w:tabs>
                <w:tab w:val="left" w:pos="342"/>
              </w:tabs>
              <w:spacing w:before="40" w:after="40" w:line="360" w:lineRule="auto"/>
              <w:ind w:left="252" w:hanging="252"/>
              <w:jc w:val="both"/>
              <w:rPr>
                <w:rFonts w:ascii="Bookman Old Style" w:hAnsi="Bookman Old Style"/>
                <w:sz w:val="18"/>
                <w:szCs w:val="18"/>
              </w:rPr>
            </w:pPr>
            <w:r w:rsidRPr="001E7A26">
              <w:rPr>
                <w:rFonts w:ascii="Bookman Old Style" w:hAnsi="Bookman Old Style"/>
                <w:sz w:val="18"/>
                <w:szCs w:val="18"/>
              </w:rPr>
              <w:t>Pengadaan Pakaian Dinas beserta Perlengkapan-</w:t>
            </w:r>
          </w:p>
          <w:p w:rsidR="005B7D9B" w:rsidRPr="001E7A26" w:rsidRDefault="005B7D9B" w:rsidP="00EB4AF8">
            <w:pPr>
              <w:pStyle w:val="ListParagraph"/>
              <w:spacing w:before="40" w:after="40" w:line="360" w:lineRule="auto"/>
              <w:ind w:left="252"/>
              <w:jc w:val="both"/>
              <w:rPr>
                <w:rFonts w:ascii="Bookman Old Style" w:hAnsi="Bookman Old Style"/>
                <w:sz w:val="18"/>
                <w:szCs w:val="18"/>
              </w:rPr>
            </w:pPr>
            <w:r w:rsidRPr="001E7A26">
              <w:rPr>
                <w:rFonts w:ascii="Bookman Old Style" w:hAnsi="Bookman Old Style"/>
                <w:sz w:val="18"/>
                <w:szCs w:val="18"/>
              </w:rPr>
              <w:t>nya</w:t>
            </w: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EB4AF8">
            <w:pPr>
              <w:spacing w:line="360" w:lineRule="auto"/>
              <w:jc w:val="both"/>
            </w:pPr>
            <w:r w:rsidRPr="001E7A26">
              <w:rPr>
                <w:rFonts w:ascii="Bookman Old Style" w:hAnsi="Bookman Old Style"/>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Pr="001E7A26" w:rsidRDefault="005B7D9B" w:rsidP="00EB4AF8">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penyediaan Pakaian Dinas Batik dan Pakaian Olahraga (Stel)</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EB4AF8">
            <w:pPr>
              <w:spacing w:before="40" w:after="40" w:line="360" w:lineRule="auto"/>
              <w:jc w:val="both"/>
              <w:rPr>
                <w:rFonts w:ascii="Bookman Old Style" w:hAnsi="Bookman Old Style" w:cs="Arial"/>
                <w:sz w:val="18"/>
                <w:szCs w:val="18"/>
              </w:rPr>
            </w:pPr>
            <w:r w:rsidRPr="001E7A26">
              <w:rPr>
                <w:rFonts w:ascii="Bookman Old Style" w:hAnsi="Bookman Old Style" w:cs="Arial"/>
                <w:sz w:val="18"/>
                <w:szCs w:val="18"/>
              </w:rPr>
              <w:t>12</w:t>
            </w:r>
            <w:r>
              <w:rPr>
                <w:rFonts w:ascii="Bookman Old Style" w:hAnsi="Bookman Old Style" w:cs="Arial"/>
                <w:sz w:val="18"/>
                <w:szCs w:val="18"/>
              </w:rPr>
              <w:t>7</w:t>
            </w:r>
            <w:r w:rsidRPr="001E7A26">
              <w:rPr>
                <w:rFonts w:ascii="Bookman Old Style" w:hAnsi="Bookman Old Style" w:cs="Arial"/>
                <w:sz w:val="18"/>
                <w:szCs w:val="18"/>
              </w:rPr>
              <w:t xml:space="preserve"> stel</w:t>
            </w:r>
          </w:p>
        </w:tc>
        <w:tc>
          <w:tcPr>
            <w:tcW w:w="1559" w:type="dxa"/>
            <w:tcBorders>
              <w:top w:val="single" w:sz="4" w:space="0" w:color="auto"/>
              <w:left w:val="nil"/>
              <w:bottom w:val="single" w:sz="4" w:space="0" w:color="auto"/>
              <w:right w:val="single" w:sz="4" w:space="0" w:color="auto"/>
            </w:tcBorders>
            <w:shd w:val="clear" w:color="auto" w:fill="auto"/>
          </w:tcPr>
          <w:p w:rsidR="005B7D9B" w:rsidRPr="00316210" w:rsidRDefault="005B7D9B" w:rsidP="007B73B6">
            <w:pPr>
              <w:spacing w:before="40" w:after="40" w:line="360" w:lineRule="auto"/>
              <w:jc w:val="both"/>
              <w:rPr>
                <w:rFonts w:ascii="Bookman Old Style" w:hAnsi="Bookman Old Style" w:cs="Arial"/>
                <w:sz w:val="18"/>
                <w:szCs w:val="18"/>
              </w:rPr>
            </w:pPr>
            <w:r w:rsidRPr="00316210">
              <w:rPr>
                <w:rFonts w:ascii="Bookman Old Style" w:hAnsi="Bookman Old Style" w:cs="Arial"/>
                <w:sz w:val="18"/>
                <w:szCs w:val="18"/>
              </w:rPr>
              <w:t>33.683.575</w:t>
            </w:r>
          </w:p>
        </w:tc>
        <w:tc>
          <w:tcPr>
            <w:tcW w:w="1843" w:type="dxa"/>
            <w:tcBorders>
              <w:top w:val="nil"/>
              <w:left w:val="nil"/>
              <w:bottom w:val="single" w:sz="4" w:space="0" w:color="auto"/>
              <w:right w:val="single" w:sz="4" w:space="0" w:color="auto"/>
            </w:tcBorders>
            <w:shd w:val="clear" w:color="auto" w:fill="auto"/>
          </w:tcPr>
          <w:p w:rsidR="005B7D9B" w:rsidRPr="001E7A26" w:rsidRDefault="005B7D9B" w:rsidP="0091777B">
            <w:pPr>
              <w:spacing w:before="40" w:after="40" w:line="360" w:lineRule="auto"/>
              <w:ind w:left="-106" w:right="-111"/>
              <w:rPr>
                <w:rFonts w:ascii="Bookman Old Style" w:hAnsi="Bookman Old Style"/>
                <w:sz w:val="18"/>
                <w:szCs w:val="18"/>
              </w:rPr>
            </w:pPr>
            <w:r w:rsidRPr="001E7A26">
              <w:rPr>
                <w:rFonts w:ascii="Bookman Old Style" w:hAnsi="Bookman Old Style"/>
                <w:sz w:val="18"/>
                <w:szCs w:val="18"/>
              </w:rPr>
              <w:t xml:space="preserve">Penyesuaian pagu dengan volume kebutuhan Bagian Umum </w:t>
            </w:r>
            <w:r>
              <w:rPr>
                <w:rFonts w:ascii="Bookman Old Style" w:hAnsi="Bookman Old Style"/>
                <w:sz w:val="18"/>
                <w:szCs w:val="18"/>
              </w:rPr>
              <w:t>2019</w:t>
            </w: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rsidR="005B7D9B" w:rsidRPr="001E7A26" w:rsidRDefault="005B7D9B" w:rsidP="009C58A1">
            <w:pPr>
              <w:spacing w:before="40" w:after="40" w:line="360" w:lineRule="auto"/>
              <w:jc w:val="both"/>
              <w:rPr>
                <w:rFonts w:ascii="Bookman Old Style" w:hAnsi="Bookman Old Style"/>
                <w:b/>
                <w:bCs/>
                <w:sz w:val="18"/>
                <w:szCs w:val="18"/>
              </w:rPr>
            </w:pPr>
            <w:r>
              <w:rPr>
                <w:rFonts w:ascii="Bookman Old Style" w:hAnsi="Bookman Old Style"/>
                <w:b/>
                <w:bCs/>
                <w:spacing w:val="-6"/>
                <w:sz w:val="18"/>
                <w:szCs w:val="18"/>
              </w:rPr>
              <w:t>III</w:t>
            </w:r>
            <w:r w:rsidRPr="001E7A26">
              <w:rPr>
                <w:rFonts w:ascii="Bookman Old Style" w:hAnsi="Bookman Old Style"/>
                <w:b/>
                <w:bCs/>
                <w:spacing w:val="-6"/>
                <w:sz w:val="18"/>
                <w:szCs w:val="18"/>
              </w:rPr>
              <w:t>.Program Peningkatan Kapasitas Sumberdaya Aparatur</w:t>
            </w:r>
          </w:p>
        </w:tc>
        <w:tc>
          <w:tcPr>
            <w:tcW w:w="708" w:type="dxa"/>
            <w:tcBorders>
              <w:top w:val="nil"/>
              <w:left w:val="nil"/>
              <w:bottom w:val="single" w:sz="4" w:space="0" w:color="auto"/>
              <w:right w:val="single" w:sz="4" w:space="0" w:color="auto"/>
            </w:tcBorders>
            <w:shd w:val="clear" w:color="auto" w:fill="auto"/>
          </w:tcPr>
          <w:p w:rsidR="005B7D9B" w:rsidRPr="001E7A26" w:rsidRDefault="005B7D9B" w:rsidP="008138E3">
            <w:pPr>
              <w:spacing w:line="360" w:lineRule="auto"/>
              <w:ind w:left="-108"/>
              <w:jc w:val="both"/>
              <w:rPr>
                <w:b/>
              </w:rPr>
            </w:pPr>
            <w:r w:rsidRPr="001E7A26">
              <w:rPr>
                <w:rFonts w:ascii="Bookman Old Style" w:hAnsi="Bookman Old Style"/>
                <w:b/>
                <w:bCs/>
                <w:spacing w:val="-6"/>
                <w:sz w:val="18"/>
                <w:szCs w:val="18"/>
              </w:rPr>
              <w:t>Bagian Umum</w:t>
            </w:r>
          </w:p>
        </w:tc>
        <w:tc>
          <w:tcPr>
            <w:tcW w:w="1985" w:type="dxa"/>
            <w:tcBorders>
              <w:top w:val="nil"/>
              <w:left w:val="nil"/>
              <w:bottom w:val="single" w:sz="4" w:space="0" w:color="auto"/>
              <w:right w:val="single" w:sz="4" w:space="0" w:color="auto"/>
            </w:tcBorders>
            <w:shd w:val="clear" w:color="auto" w:fill="auto"/>
          </w:tcPr>
          <w:p w:rsidR="005B7D9B" w:rsidRPr="001E7A26" w:rsidRDefault="005B7D9B" w:rsidP="00484ED4">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Peningkatan Kapasitas Pegawai di Perangkat Daerah (%)</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077043">
            <w:pPr>
              <w:spacing w:before="40" w:after="40" w:line="360" w:lineRule="auto"/>
              <w:jc w:val="both"/>
              <w:rPr>
                <w:rFonts w:ascii="Bookman Old Style" w:hAnsi="Bookman Old Style"/>
                <w:b/>
                <w:bCs/>
                <w:sz w:val="18"/>
                <w:szCs w:val="18"/>
              </w:rPr>
            </w:pPr>
            <w:r>
              <w:rPr>
                <w:rFonts w:ascii="Bookman Old Style" w:hAnsi="Bookman Old Style"/>
                <w:b/>
                <w:bCs/>
                <w:sz w:val="18"/>
                <w:szCs w:val="18"/>
              </w:rPr>
              <w:t>100</w:t>
            </w:r>
            <w:r w:rsidRPr="001E7A26">
              <w:rPr>
                <w:rFonts w:ascii="Bookman Old Style" w:hAnsi="Bookman Old Style"/>
                <w:b/>
                <w:bCs/>
                <w:sz w:val="18"/>
                <w:szCs w:val="18"/>
              </w:rPr>
              <w:t xml:space="preserve">  %</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770F94">
            <w:pPr>
              <w:spacing w:before="40" w:after="40" w:line="360" w:lineRule="auto"/>
              <w:jc w:val="both"/>
              <w:rPr>
                <w:rFonts w:ascii="Bookman Old Style" w:hAnsi="Bookman Old Style"/>
                <w:b/>
                <w:sz w:val="18"/>
                <w:szCs w:val="18"/>
              </w:rPr>
            </w:pPr>
            <w:r>
              <w:rPr>
                <w:rFonts w:ascii="Bookman Old Style" w:hAnsi="Bookman Old Style"/>
                <w:b/>
                <w:sz w:val="18"/>
                <w:szCs w:val="18"/>
              </w:rPr>
              <w:t>24.347.655</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BA6DE2">
            <w:pPr>
              <w:spacing w:before="40" w:after="40" w:line="360" w:lineRule="auto"/>
              <w:jc w:val="both"/>
              <w:rPr>
                <w:rFonts w:ascii="Bookman Old Style" w:hAnsi="Bookman Old Style"/>
                <w:b/>
                <w:bCs/>
                <w:sz w:val="18"/>
                <w:szCs w:val="18"/>
              </w:rPr>
            </w:pPr>
            <w:r w:rsidRPr="001E7A26">
              <w:rPr>
                <w:rFonts w:ascii="Bookman Old Style" w:hAnsi="Bookman Old Style"/>
                <w:b/>
                <w:bCs/>
                <w:spacing w:val="-6"/>
                <w:sz w:val="18"/>
                <w:szCs w:val="18"/>
              </w:rPr>
              <w:t>IV.Program Peningkatan Kapasitas Sumberdaya Aparatur</w:t>
            </w: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484ED4">
            <w:pPr>
              <w:spacing w:line="360" w:lineRule="auto"/>
              <w:jc w:val="both"/>
              <w:rPr>
                <w:b/>
              </w:rPr>
            </w:pPr>
            <w:r w:rsidRPr="001E7A26">
              <w:rPr>
                <w:rFonts w:ascii="Bookman Old Style" w:hAnsi="Bookman Old Style"/>
                <w:b/>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Pr="001E7A26" w:rsidRDefault="005B7D9B" w:rsidP="00484ED4">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Peningkatan Kapasitas Pegawai di Perangkat Daerah (%)</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7365D8">
            <w:pPr>
              <w:spacing w:before="40" w:after="40" w:line="360" w:lineRule="auto"/>
              <w:jc w:val="both"/>
              <w:rPr>
                <w:rFonts w:ascii="Bookman Old Style" w:hAnsi="Bookman Old Style"/>
                <w:b/>
                <w:bCs/>
                <w:sz w:val="18"/>
                <w:szCs w:val="18"/>
              </w:rPr>
            </w:pPr>
            <w:r>
              <w:rPr>
                <w:rFonts w:ascii="Bookman Old Style" w:hAnsi="Bookman Old Style"/>
                <w:b/>
                <w:bCs/>
                <w:sz w:val="18"/>
                <w:szCs w:val="18"/>
              </w:rPr>
              <w:t>100</w:t>
            </w:r>
            <w:r w:rsidRPr="001E7A26">
              <w:rPr>
                <w:rFonts w:ascii="Bookman Old Style" w:hAnsi="Bookman Old Style"/>
                <w:b/>
                <w:bCs/>
                <w:sz w:val="18"/>
                <w:szCs w:val="18"/>
              </w:rPr>
              <w:t>%</w:t>
            </w:r>
          </w:p>
        </w:tc>
        <w:tc>
          <w:tcPr>
            <w:tcW w:w="1559" w:type="dxa"/>
            <w:tcBorders>
              <w:top w:val="single" w:sz="4" w:space="0" w:color="auto"/>
              <w:left w:val="nil"/>
              <w:bottom w:val="single" w:sz="4" w:space="0" w:color="auto"/>
              <w:right w:val="single" w:sz="4" w:space="0" w:color="auto"/>
            </w:tcBorders>
            <w:shd w:val="clear" w:color="auto" w:fill="auto"/>
          </w:tcPr>
          <w:p w:rsidR="005B7D9B" w:rsidRPr="001E7A26" w:rsidRDefault="005B7D9B" w:rsidP="007B73B6">
            <w:pPr>
              <w:spacing w:before="40" w:after="40" w:line="360" w:lineRule="auto"/>
              <w:jc w:val="both"/>
              <w:rPr>
                <w:rFonts w:ascii="Bookman Old Style" w:hAnsi="Bookman Old Style"/>
                <w:b/>
                <w:sz w:val="18"/>
                <w:szCs w:val="18"/>
              </w:rPr>
            </w:pPr>
            <w:r>
              <w:rPr>
                <w:rFonts w:ascii="Bookman Old Style" w:hAnsi="Bookman Old Style"/>
                <w:b/>
                <w:sz w:val="18"/>
                <w:szCs w:val="18"/>
              </w:rPr>
              <w:t>24.347.655</w:t>
            </w:r>
          </w:p>
        </w:tc>
        <w:tc>
          <w:tcPr>
            <w:tcW w:w="1843" w:type="dxa"/>
            <w:tcBorders>
              <w:top w:val="nil"/>
              <w:left w:val="nil"/>
              <w:bottom w:val="single" w:sz="4" w:space="0" w:color="auto"/>
              <w:right w:val="single" w:sz="4" w:space="0" w:color="auto"/>
            </w:tcBorders>
            <w:shd w:val="clear" w:color="auto" w:fill="auto"/>
          </w:tcPr>
          <w:p w:rsidR="005B7D9B" w:rsidRPr="001E7A26" w:rsidRDefault="005B7D9B" w:rsidP="0091777B">
            <w:pPr>
              <w:spacing w:before="40" w:after="40" w:line="360" w:lineRule="auto"/>
              <w:ind w:left="-106" w:right="-111"/>
              <w:rPr>
                <w:rFonts w:ascii="Bookman Old Style" w:hAnsi="Bookman Old Style"/>
                <w:sz w:val="18"/>
                <w:szCs w:val="18"/>
              </w:rPr>
            </w:pPr>
          </w:p>
        </w:tc>
      </w:tr>
      <w:tr w:rsidR="005B7D9B" w:rsidRPr="001E7A26" w:rsidTr="005B7D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rsidR="005B7D9B" w:rsidRPr="001E7A26" w:rsidRDefault="005B7D9B" w:rsidP="00915496">
            <w:pPr>
              <w:pStyle w:val="ListParagraph"/>
              <w:numPr>
                <w:ilvl w:val="0"/>
                <w:numId w:val="18"/>
              </w:numPr>
              <w:tabs>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Pendidikan dan Pelatihan Formal</w:t>
            </w:r>
          </w:p>
        </w:tc>
        <w:tc>
          <w:tcPr>
            <w:tcW w:w="708" w:type="dxa"/>
            <w:tcBorders>
              <w:top w:val="nil"/>
              <w:left w:val="nil"/>
              <w:bottom w:val="single" w:sz="4" w:space="0" w:color="auto"/>
              <w:right w:val="single" w:sz="4" w:space="0" w:color="auto"/>
            </w:tcBorders>
            <w:shd w:val="clear" w:color="auto" w:fill="auto"/>
          </w:tcPr>
          <w:p w:rsidR="005B7D9B" w:rsidRPr="001E7A26" w:rsidRDefault="005B7D9B" w:rsidP="008138E3">
            <w:pPr>
              <w:spacing w:line="360" w:lineRule="auto"/>
              <w:ind w:left="-108"/>
              <w:jc w:val="both"/>
            </w:pPr>
            <w:r w:rsidRPr="001E7A26">
              <w:rPr>
                <w:rFonts w:ascii="Bookman Old Style" w:hAnsi="Bookman Old Style"/>
                <w:bCs/>
                <w:spacing w:val="-6"/>
                <w:sz w:val="18"/>
                <w:szCs w:val="18"/>
              </w:rPr>
              <w:t>Bagian Umum</w:t>
            </w:r>
          </w:p>
        </w:tc>
        <w:tc>
          <w:tcPr>
            <w:tcW w:w="1985" w:type="dxa"/>
            <w:tcBorders>
              <w:top w:val="nil"/>
              <w:left w:val="nil"/>
              <w:bottom w:val="single" w:sz="4" w:space="0" w:color="auto"/>
              <w:right w:val="single" w:sz="4" w:space="0" w:color="auto"/>
            </w:tcBorders>
            <w:shd w:val="clear" w:color="auto" w:fill="auto"/>
          </w:tcPr>
          <w:p w:rsidR="005B7D9B" w:rsidRPr="001E7A26" w:rsidRDefault="005B7D9B" w:rsidP="00484ED4">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Pegawai yang mengikuti pelatihan (orang)</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484ED4">
            <w:pPr>
              <w:spacing w:before="40" w:after="40" w:line="360" w:lineRule="auto"/>
              <w:jc w:val="both"/>
              <w:rPr>
                <w:rFonts w:ascii="Bookman Old Style" w:hAnsi="Bookman Old Style"/>
                <w:sz w:val="18"/>
                <w:szCs w:val="18"/>
              </w:rPr>
            </w:pPr>
            <w:r>
              <w:rPr>
                <w:rFonts w:ascii="Bookman Old Style" w:hAnsi="Bookman Old Style"/>
                <w:sz w:val="18"/>
                <w:szCs w:val="18"/>
              </w:rPr>
              <w:t xml:space="preserve">96 </w:t>
            </w:r>
            <w:r w:rsidRPr="001E7A26">
              <w:rPr>
                <w:rFonts w:ascii="Bookman Old Style" w:hAnsi="Bookman Old Style"/>
                <w:sz w:val="18"/>
                <w:szCs w:val="18"/>
              </w:rPr>
              <w:t>orang</w:t>
            </w:r>
          </w:p>
        </w:tc>
        <w:tc>
          <w:tcPr>
            <w:tcW w:w="1701" w:type="dxa"/>
            <w:tcBorders>
              <w:top w:val="nil"/>
              <w:left w:val="nil"/>
              <w:bottom w:val="single" w:sz="4" w:space="0" w:color="auto"/>
              <w:right w:val="single" w:sz="4" w:space="0" w:color="auto"/>
            </w:tcBorders>
            <w:shd w:val="clear" w:color="auto" w:fill="auto"/>
          </w:tcPr>
          <w:p w:rsidR="005B7D9B" w:rsidRPr="00316210" w:rsidRDefault="005B7D9B" w:rsidP="00770F94">
            <w:pPr>
              <w:spacing w:before="40" w:after="40" w:line="360" w:lineRule="auto"/>
              <w:jc w:val="both"/>
              <w:rPr>
                <w:rFonts w:ascii="Bookman Old Style" w:hAnsi="Bookman Old Style"/>
                <w:sz w:val="18"/>
                <w:szCs w:val="18"/>
              </w:rPr>
            </w:pPr>
            <w:r w:rsidRPr="00316210">
              <w:rPr>
                <w:rFonts w:ascii="Bookman Old Style" w:hAnsi="Bookman Old Style"/>
                <w:sz w:val="18"/>
                <w:szCs w:val="18"/>
              </w:rPr>
              <w:t>24.347.655</w:t>
            </w:r>
          </w:p>
        </w:tc>
        <w:tc>
          <w:tcPr>
            <w:tcW w:w="1701" w:type="dxa"/>
            <w:tcBorders>
              <w:top w:val="nil"/>
              <w:left w:val="nil"/>
              <w:bottom w:val="single" w:sz="4" w:space="0" w:color="auto"/>
              <w:right w:val="single" w:sz="4" w:space="0" w:color="auto"/>
            </w:tcBorders>
            <w:shd w:val="clear" w:color="auto" w:fill="auto"/>
          </w:tcPr>
          <w:p w:rsidR="005B7D9B" w:rsidRPr="001E7A26" w:rsidRDefault="005B7D9B" w:rsidP="00915496">
            <w:pPr>
              <w:pStyle w:val="ListParagraph"/>
              <w:numPr>
                <w:ilvl w:val="0"/>
                <w:numId w:val="19"/>
              </w:numPr>
              <w:tabs>
                <w:tab w:val="left" w:pos="342"/>
              </w:tabs>
              <w:spacing w:before="40" w:after="40" w:line="360" w:lineRule="auto"/>
              <w:ind w:left="252" w:hanging="252"/>
              <w:jc w:val="both"/>
              <w:rPr>
                <w:rFonts w:ascii="Bookman Old Style" w:hAnsi="Bookman Old Style"/>
                <w:sz w:val="18"/>
                <w:szCs w:val="18"/>
              </w:rPr>
            </w:pPr>
            <w:r w:rsidRPr="001E7A26">
              <w:rPr>
                <w:rFonts w:ascii="Bookman Old Style" w:hAnsi="Bookman Old Style"/>
                <w:sz w:val="18"/>
                <w:szCs w:val="18"/>
              </w:rPr>
              <w:t>Pendidikan dan Pelatihan Formal</w:t>
            </w:r>
          </w:p>
        </w:tc>
        <w:tc>
          <w:tcPr>
            <w:tcW w:w="851" w:type="dxa"/>
            <w:tcBorders>
              <w:top w:val="nil"/>
              <w:left w:val="nil"/>
              <w:bottom w:val="single" w:sz="4" w:space="0" w:color="auto"/>
              <w:right w:val="single" w:sz="4" w:space="0" w:color="auto"/>
            </w:tcBorders>
            <w:shd w:val="clear" w:color="auto" w:fill="auto"/>
          </w:tcPr>
          <w:p w:rsidR="005B7D9B" w:rsidRPr="001E7A26" w:rsidRDefault="005B7D9B" w:rsidP="00484ED4">
            <w:pPr>
              <w:spacing w:line="360" w:lineRule="auto"/>
              <w:jc w:val="both"/>
            </w:pPr>
            <w:r w:rsidRPr="001E7A26">
              <w:rPr>
                <w:rFonts w:ascii="Bookman Old Style" w:hAnsi="Bookman Old Style"/>
                <w:bCs/>
                <w:spacing w:val="-6"/>
                <w:sz w:val="18"/>
                <w:szCs w:val="18"/>
              </w:rPr>
              <w:t>Bagian Umum</w:t>
            </w:r>
          </w:p>
        </w:tc>
        <w:tc>
          <w:tcPr>
            <w:tcW w:w="2268" w:type="dxa"/>
            <w:tcBorders>
              <w:top w:val="nil"/>
              <w:left w:val="nil"/>
              <w:bottom w:val="single" w:sz="4" w:space="0" w:color="auto"/>
              <w:right w:val="single" w:sz="4" w:space="0" w:color="auto"/>
            </w:tcBorders>
            <w:shd w:val="clear" w:color="auto" w:fill="auto"/>
          </w:tcPr>
          <w:p w:rsidR="005B7D9B" w:rsidRPr="001E7A26" w:rsidRDefault="005B7D9B" w:rsidP="00484ED4">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Pegawai yang mengikuti pelatihan (orang)</w:t>
            </w:r>
          </w:p>
        </w:tc>
        <w:tc>
          <w:tcPr>
            <w:tcW w:w="992" w:type="dxa"/>
            <w:tcBorders>
              <w:top w:val="nil"/>
              <w:left w:val="nil"/>
              <w:bottom w:val="single" w:sz="4" w:space="0" w:color="auto"/>
              <w:right w:val="single" w:sz="4" w:space="0" w:color="auto"/>
            </w:tcBorders>
            <w:shd w:val="clear" w:color="auto" w:fill="auto"/>
          </w:tcPr>
          <w:p w:rsidR="005B7D9B" w:rsidRPr="001E7A26" w:rsidRDefault="005B7D9B" w:rsidP="007365D8">
            <w:pPr>
              <w:spacing w:before="40" w:after="40" w:line="360" w:lineRule="auto"/>
              <w:jc w:val="both"/>
              <w:rPr>
                <w:rFonts w:ascii="Bookman Old Style" w:hAnsi="Bookman Old Style"/>
                <w:sz w:val="18"/>
                <w:szCs w:val="18"/>
              </w:rPr>
            </w:pPr>
            <w:r>
              <w:rPr>
                <w:rFonts w:ascii="Bookman Old Style" w:hAnsi="Bookman Old Style"/>
                <w:sz w:val="18"/>
                <w:szCs w:val="18"/>
              </w:rPr>
              <w:t>96</w:t>
            </w:r>
            <w:r w:rsidRPr="001E7A26">
              <w:rPr>
                <w:rFonts w:ascii="Bookman Old Style" w:hAnsi="Bookman Old Style"/>
                <w:sz w:val="18"/>
                <w:szCs w:val="18"/>
              </w:rPr>
              <w:t xml:space="preserve"> orang</w:t>
            </w:r>
          </w:p>
        </w:tc>
        <w:tc>
          <w:tcPr>
            <w:tcW w:w="1559" w:type="dxa"/>
            <w:tcBorders>
              <w:top w:val="single" w:sz="4" w:space="0" w:color="auto"/>
              <w:left w:val="nil"/>
              <w:bottom w:val="single" w:sz="4" w:space="0" w:color="auto"/>
              <w:right w:val="single" w:sz="4" w:space="0" w:color="auto"/>
            </w:tcBorders>
            <w:shd w:val="clear" w:color="auto" w:fill="auto"/>
          </w:tcPr>
          <w:p w:rsidR="005B7D9B" w:rsidRPr="00316210" w:rsidRDefault="005B7D9B" w:rsidP="007B73B6">
            <w:pPr>
              <w:spacing w:before="40" w:after="40" w:line="360" w:lineRule="auto"/>
              <w:jc w:val="both"/>
              <w:rPr>
                <w:rFonts w:ascii="Bookman Old Style" w:hAnsi="Bookman Old Style"/>
                <w:sz w:val="18"/>
                <w:szCs w:val="18"/>
              </w:rPr>
            </w:pPr>
            <w:r w:rsidRPr="00316210">
              <w:rPr>
                <w:rFonts w:ascii="Bookman Old Style" w:hAnsi="Bookman Old Style"/>
                <w:sz w:val="18"/>
                <w:szCs w:val="18"/>
              </w:rPr>
              <w:t>24.347.655</w:t>
            </w:r>
          </w:p>
        </w:tc>
        <w:tc>
          <w:tcPr>
            <w:tcW w:w="1843" w:type="dxa"/>
            <w:tcBorders>
              <w:top w:val="nil"/>
              <w:left w:val="nil"/>
              <w:bottom w:val="single" w:sz="4" w:space="0" w:color="auto"/>
              <w:right w:val="single" w:sz="4" w:space="0" w:color="auto"/>
            </w:tcBorders>
            <w:shd w:val="clear" w:color="auto" w:fill="auto"/>
          </w:tcPr>
          <w:p w:rsidR="005B7D9B" w:rsidRPr="001E7A26" w:rsidRDefault="005B7D9B" w:rsidP="0091777B">
            <w:pPr>
              <w:spacing w:before="40" w:after="40" w:line="360" w:lineRule="auto"/>
              <w:ind w:right="-111"/>
              <w:rPr>
                <w:rFonts w:ascii="Bookman Old Style" w:hAnsi="Bookman Old Style"/>
                <w:sz w:val="18"/>
                <w:szCs w:val="18"/>
              </w:rPr>
            </w:pPr>
            <w:r w:rsidRPr="001E7A26">
              <w:rPr>
                <w:rFonts w:ascii="Bookman Old Style" w:hAnsi="Bookman Old Style"/>
                <w:sz w:val="18"/>
                <w:szCs w:val="18"/>
              </w:rPr>
              <w:t>Kegiatan yang mendukung responsif gender</w:t>
            </w:r>
          </w:p>
        </w:tc>
      </w:tr>
      <w:tr w:rsidR="005B7D9B" w:rsidRPr="001E7A26" w:rsidTr="005B7D9B">
        <w:trPr>
          <w:cantSplit/>
          <w:trHeight w:val="669"/>
        </w:trPr>
        <w:tc>
          <w:tcPr>
            <w:tcW w:w="1560" w:type="dxa"/>
            <w:tcBorders>
              <w:bottom w:val="single" w:sz="4" w:space="0" w:color="auto"/>
            </w:tcBorders>
            <w:shd w:val="clear" w:color="auto" w:fill="auto"/>
          </w:tcPr>
          <w:p w:rsidR="005B7D9B" w:rsidRPr="001E7A26" w:rsidRDefault="005B7D9B" w:rsidP="008138E3">
            <w:pPr>
              <w:pStyle w:val="ListParagraph"/>
              <w:spacing w:before="40" w:after="40" w:line="360" w:lineRule="auto"/>
              <w:ind w:left="252" w:right="-108" w:hanging="90"/>
              <w:jc w:val="both"/>
              <w:rPr>
                <w:rFonts w:ascii="Bookman Old Style" w:hAnsi="Bookman Old Style"/>
                <w:b/>
                <w:bCs/>
                <w:sz w:val="18"/>
                <w:szCs w:val="18"/>
              </w:rPr>
            </w:pPr>
            <w:r>
              <w:rPr>
                <w:rFonts w:ascii="Bookman Old Style" w:hAnsi="Bookman Old Style"/>
                <w:b/>
                <w:bCs/>
                <w:sz w:val="18"/>
                <w:szCs w:val="18"/>
              </w:rPr>
              <w:lastRenderedPageBreak/>
              <w:t>I</w:t>
            </w:r>
            <w:r w:rsidRPr="001E7A26">
              <w:rPr>
                <w:rFonts w:ascii="Bookman Old Style" w:hAnsi="Bookman Old Style"/>
                <w:b/>
                <w:bCs/>
                <w:sz w:val="18"/>
                <w:szCs w:val="18"/>
              </w:rPr>
              <w:t xml:space="preserve">V.Program Peningkatan Pengembangan Sistem </w:t>
            </w:r>
            <w:r>
              <w:rPr>
                <w:rFonts w:ascii="Bookman Old Style" w:hAnsi="Bookman Old Style"/>
                <w:b/>
                <w:bCs/>
                <w:sz w:val="18"/>
                <w:szCs w:val="18"/>
              </w:rPr>
              <w:t xml:space="preserve">Pelaporan </w:t>
            </w:r>
            <w:r w:rsidRPr="001E7A26">
              <w:rPr>
                <w:rFonts w:ascii="Bookman Old Style" w:hAnsi="Bookman Old Style"/>
                <w:b/>
                <w:bCs/>
                <w:sz w:val="18"/>
                <w:szCs w:val="18"/>
              </w:rPr>
              <w:t>Capaian Kinerja dan Keuangan</w:t>
            </w:r>
          </w:p>
        </w:tc>
        <w:tc>
          <w:tcPr>
            <w:tcW w:w="708" w:type="dxa"/>
            <w:tcBorders>
              <w:bottom w:val="single" w:sz="4" w:space="0" w:color="auto"/>
            </w:tcBorders>
            <w:shd w:val="clear" w:color="auto" w:fill="auto"/>
          </w:tcPr>
          <w:p w:rsidR="005B7D9B" w:rsidRPr="001E7A26" w:rsidRDefault="005B7D9B" w:rsidP="008138E3">
            <w:pPr>
              <w:spacing w:line="360" w:lineRule="auto"/>
              <w:ind w:left="-108"/>
              <w:jc w:val="both"/>
              <w:rPr>
                <w:b/>
              </w:rPr>
            </w:pPr>
            <w:r w:rsidRPr="001E7A26">
              <w:rPr>
                <w:rFonts w:ascii="Bookman Old Style" w:hAnsi="Bookman Old Style"/>
                <w:b/>
                <w:bCs/>
                <w:spacing w:val="-6"/>
                <w:sz w:val="18"/>
                <w:szCs w:val="18"/>
              </w:rPr>
              <w:t>Bagian Umum</w:t>
            </w:r>
          </w:p>
        </w:tc>
        <w:tc>
          <w:tcPr>
            <w:tcW w:w="1985" w:type="dxa"/>
            <w:tcBorders>
              <w:bottom w:val="single" w:sz="4" w:space="0" w:color="auto"/>
            </w:tcBorders>
            <w:shd w:val="clear" w:color="auto" w:fill="auto"/>
          </w:tcPr>
          <w:p w:rsidR="005B7D9B" w:rsidRPr="001E7A26" w:rsidRDefault="005B7D9B" w:rsidP="008138E3">
            <w:pPr>
              <w:spacing w:before="40" w:after="40" w:line="360" w:lineRule="auto"/>
              <w:ind w:right="-108"/>
              <w:jc w:val="both"/>
              <w:rPr>
                <w:rFonts w:ascii="Bookman Old Style" w:hAnsi="Bookman Old Style"/>
                <w:b/>
                <w:bCs/>
                <w:sz w:val="18"/>
                <w:szCs w:val="18"/>
              </w:rPr>
            </w:pPr>
            <w:r w:rsidRPr="001E7A26">
              <w:rPr>
                <w:rFonts w:ascii="Bookman Old Style" w:hAnsi="Bookman Old Style"/>
                <w:b/>
                <w:bCs/>
                <w:sz w:val="18"/>
                <w:szCs w:val="18"/>
              </w:rPr>
              <w:t>Persentase Dokumen Perencanaan, Laporan Keuangan dan Kinerja Perangkat Daerah yang Tepat Waktu (%)</w:t>
            </w:r>
          </w:p>
        </w:tc>
        <w:tc>
          <w:tcPr>
            <w:tcW w:w="992" w:type="dxa"/>
            <w:tcBorders>
              <w:bottom w:val="single" w:sz="4" w:space="0" w:color="auto"/>
            </w:tcBorders>
            <w:shd w:val="clear" w:color="auto" w:fill="auto"/>
          </w:tcPr>
          <w:p w:rsidR="005B7D9B" w:rsidRPr="001E7A26" w:rsidRDefault="005B7D9B" w:rsidP="00077043">
            <w:pPr>
              <w:spacing w:before="40" w:after="40" w:line="360" w:lineRule="auto"/>
              <w:jc w:val="both"/>
              <w:rPr>
                <w:rFonts w:ascii="Bookman Old Style" w:hAnsi="Bookman Old Style"/>
                <w:b/>
                <w:bCs/>
                <w:sz w:val="18"/>
                <w:szCs w:val="18"/>
              </w:rPr>
            </w:pPr>
            <w:r>
              <w:rPr>
                <w:rFonts w:ascii="Bookman Old Style" w:hAnsi="Bookman Old Style"/>
                <w:b/>
                <w:bCs/>
                <w:sz w:val="18"/>
                <w:szCs w:val="18"/>
              </w:rPr>
              <w:t>100</w:t>
            </w:r>
            <w:r w:rsidRPr="001E7A26">
              <w:rPr>
                <w:rFonts w:ascii="Bookman Old Style" w:hAnsi="Bookman Old Style"/>
                <w:b/>
                <w:bCs/>
                <w:sz w:val="18"/>
                <w:szCs w:val="18"/>
              </w:rPr>
              <w:t xml:space="preserve"> %</w:t>
            </w:r>
          </w:p>
        </w:tc>
        <w:tc>
          <w:tcPr>
            <w:tcW w:w="1701" w:type="dxa"/>
            <w:tcBorders>
              <w:bottom w:val="single" w:sz="4" w:space="0" w:color="auto"/>
            </w:tcBorders>
            <w:shd w:val="clear" w:color="auto" w:fill="auto"/>
          </w:tcPr>
          <w:p w:rsidR="005B7D9B" w:rsidRPr="00247EA5" w:rsidRDefault="005B7D9B" w:rsidP="00770F94">
            <w:pPr>
              <w:rPr>
                <w:rFonts w:ascii="Bookman Old Style" w:hAnsi="Bookman Old Style"/>
                <w:b/>
                <w:sz w:val="18"/>
                <w:szCs w:val="18"/>
              </w:rPr>
            </w:pPr>
            <w:r>
              <w:rPr>
                <w:rFonts w:ascii="Bookman Old Style" w:hAnsi="Bookman Old Style"/>
                <w:b/>
                <w:sz w:val="18"/>
                <w:szCs w:val="18"/>
              </w:rPr>
              <w:t>46.732.645</w:t>
            </w:r>
          </w:p>
        </w:tc>
        <w:tc>
          <w:tcPr>
            <w:tcW w:w="1701" w:type="dxa"/>
            <w:tcBorders>
              <w:bottom w:val="single" w:sz="4" w:space="0" w:color="auto"/>
            </w:tcBorders>
            <w:shd w:val="clear" w:color="auto" w:fill="auto"/>
          </w:tcPr>
          <w:p w:rsidR="005B7D9B" w:rsidRPr="00247EA5" w:rsidRDefault="005B7D9B" w:rsidP="004A7578">
            <w:pPr>
              <w:spacing w:before="40" w:line="360" w:lineRule="auto"/>
              <w:ind w:left="-57"/>
              <w:rPr>
                <w:rFonts w:ascii="Bookman Old Style" w:hAnsi="Bookman Old Style"/>
                <w:b/>
                <w:sz w:val="18"/>
                <w:szCs w:val="18"/>
              </w:rPr>
            </w:pPr>
            <w:r w:rsidRPr="00247EA5">
              <w:rPr>
                <w:rFonts w:ascii="Bookman Old Style" w:hAnsi="Bookman Old Style"/>
                <w:b/>
                <w:sz w:val="18"/>
                <w:szCs w:val="18"/>
              </w:rPr>
              <w:t>IV.</w:t>
            </w:r>
            <w:r w:rsidRPr="001E7A26">
              <w:rPr>
                <w:rFonts w:ascii="Bookman Old Style" w:hAnsi="Bookman Old Style"/>
                <w:b/>
                <w:bCs/>
                <w:sz w:val="18"/>
                <w:szCs w:val="18"/>
              </w:rPr>
              <w:t xml:space="preserve"> Program Peningkatan Pengembangan Sistem </w:t>
            </w:r>
            <w:r>
              <w:rPr>
                <w:rFonts w:ascii="Bookman Old Style" w:hAnsi="Bookman Old Style"/>
                <w:b/>
                <w:bCs/>
                <w:sz w:val="18"/>
                <w:szCs w:val="18"/>
              </w:rPr>
              <w:t xml:space="preserve">Pelaporan </w:t>
            </w:r>
            <w:r w:rsidRPr="001E7A26">
              <w:rPr>
                <w:rFonts w:ascii="Bookman Old Style" w:hAnsi="Bookman Old Style"/>
                <w:b/>
                <w:bCs/>
                <w:sz w:val="18"/>
                <w:szCs w:val="18"/>
              </w:rPr>
              <w:t>Capaian Kinerja dan Keuangan</w:t>
            </w:r>
          </w:p>
        </w:tc>
        <w:tc>
          <w:tcPr>
            <w:tcW w:w="851" w:type="dxa"/>
            <w:tcBorders>
              <w:bottom w:val="single" w:sz="4" w:space="0" w:color="auto"/>
            </w:tcBorders>
            <w:shd w:val="clear" w:color="auto" w:fill="auto"/>
          </w:tcPr>
          <w:p w:rsidR="005B7D9B" w:rsidRPr="00247EA5" w:rsidRDefault="005B7D9B" w:rsidP="007578DC">
            <w:pPr>
              <w:rPr>
                <w:rFonts w:ascii="Bookman Old Style" w:hAnsi="Bookman Old Style"/>
                <w:b/>
                <w:sz w:val="18"/>
                <w:szCs w:val="18"/>
              </w:rPr>
            </w:pPr>
            <w:r w:rsidRPr="00247EA5">
              <w:rPr>
                <w:rFonts w:ascii="Bookman Old Style" w:hAnsi="Bookman Old Style"/>
                <w:b/>
                <w:sz w:val="18"/>
                <w:szCs w:val="18"/>
              </w:rPr>
              <w:t>Bagian Umum</w:t>
            </w:r>
          </w:p>
        </w:tc>
        <w:tc>
          <w:tcPr>
            <w:tcW w:w="2268" w:type="dxa"/>
            <w:tcBorders>
              <w:bottom w:val="single" w:sz="4" w:space="0" w:color="auto"/>
            </w:tcBorders>
            <w:shd w:val="clear" w:color="auto" w:fill="auto"/>
          </w:tcPr>
          <w:p w:rsidR="005B7D9B" w:rsidRPr="00247EA5" w:rsidRDefault="005B7D9B" w:rsidP="004A7578">
            <w:pPr>
              <w:spacing w:after="480" w:line="360" w:lineRule="auto"/>
              <w:rPr>
                <w:rFonts w:ascii="Bookman Old Style" w:hAnsi="Bookman Old Style"/>
                <w:b/>
                <w:sz w:val="18"/>
                <w:szCs w:val="18"/>
              </w:rPr>
            </w:pPr>
            <w:r w:rsidRPr="00247EA5">
              <w:rPr>
                <w:rFonts w:ascii="Bookman Old Style" w:hAnsi="Bookman Old Style"/>
                <w:b/>
                <w:sz w:val="18"/>
                <w:szCs w:val="18"/>
              </w:rPr>
              <w:t>Persentase Dokumen Perencanaan, Laporan Keuangan dan Kinerja Perangkat Daerah yang Tepat Waktu (%)</w:t>
            </w:r>
          </w:p>
        </w:tc>
        <w:tc>
          <w:tcPr>
            <w:tcW w:w="992" w:type="dxa"/>
            <w:tcBorders>
              <w:bottom w:val="single" w:sz="4" w:space="0" w:color="auto"/>
            </w:tcBorders>
            <w:shd w:val="clear" w:color="auto" w:fill="auto"/>
          </w:tcPr>
          <w:p w:rsidR="005B7D9B" w:rsidRPr="00247EA5" w:rsidRDefault="005B7D9B" w:rsidP="007578DC">
            <w:pPr>
              <w:rPr>
                <w:rFonts w:ascii="Bookman Old Style" w:hAnsi="Bookman Old Style"/>
                <w:b/>
                <w:sz w:val="18"/>
                <w:szCs w:val="18"/>
              </w:rPr>
            </w:pPr>
            <w:r>
              <w:rPr>
                <w:rFonts w:ascii="Bookman Old Style" w:hAnsi="Bookman Old Style"/>
                <w:b/>
                <w:sz w:val="18"/>
                <w:szCs w:val="18"/>
              </w:rPr>
              <w:t>100</w:t>
            </w:r>
            <w:r w:rsidRPr="00247EA5">
              <w:rPr>
                <w:rFonts w:ascii="Bookman Old Style" w:hAnsi="Bookman Old Style"/>
                <w:b/>
                <w:sz w:val="18"/>
                <w:szCs w:val="18"/>
              </w:rPr>
              <w:t xml:space="preserve"> %</w:t>
            </w:r>
          </w:p>
        </w:tc>
        <w:tc>
          <w:tcPr>
            <w:tcW w:w="1559" w:type="dxa"/>
            <w:tcBorders>
              <w:bottom w:val="single" w:sz="4" w:space="0" w:color="auto"/>
            </w:tcBorders>
            <w:shd w:val="clear" w:color="auto" w:fill="auto"/>
          </w:tcPr>
          <w:p w:rsidR="005B7D9B" w:rsidRPr="00247EA5" w:rsidRDefault="005B7D9B" w:rsidP="007B73B6">
            <w:pPr>
              <w:rPr>
                <w:rFonts w:ascii="Bookman Old Style" w:hAnsi="Bookman Old Style"/>
                <w:b/>
                <w:sz w:val="18"/>
                <w:szCs w:val="18"/>
              </w:rPr>
            </w:pPr>
            <w:r>
              <w:rPr>
                <w:rFonts w:ascii="Bookman Old Style" w:hAnsi="Bookman Old Style"/>
                <w:b/>
                <w:sz w:val="18"/>
                <w:szCs w:val="18"/>
              </w:rPr>
              <w:t>46.732.645</w:t>
            </w:r>
          </w:p>
        </w:tc>
        <w:tc>
          <w:tcPr>
            <w:tcW w:w="1843" w:type="dxa"/>
            <w:tcBorders>
              <w:bottom w:val="single" w:sz="4" w:space="0" w:color="auto"/>
            </w:tcBorders>
            <w:shd w:val="clear" w:color="auto" w:fill="auto"/>
          </w:tcPr>
          <w:p w:rsidR="005B7D9B" w:rsidRPr="001E7A26" w:rsidRDefault="005B7D9B" w:rsidP="00484ED4">
            <w:pPr>
              <w:spacing w:before="40" w:after="40" w:line="360" w:lineRule="auto"/>
              <w:jc w:val="both"/>
              <w:rPr>
                <w:rFonts w:ascii="Bookman Old Style" w:hAnsi="Bookman Old Style"/>
                <w:spacing w:val="-6"/>
                <w:sz w:val="18"/>
                <w:szCs w:val="18"/>
              </w:rPr>
            </w:pPr>
          </w:p>
        </w:tc>
      </w:tr>
      <w:tr w:rsidR="005B7D9B" w:rsidRPr="001E7A26" w:rsidTr="005B7D9B">
        <w:trPr>
          <w:cantSplit/>
          <w:trHeight w:val="669"/>
        </w:trPr>
        <w:tc>
          <w:tcPr>
            <w:tcW w:w="1560" w:type="dxa"/>
            <w:tcBorders>
              <w:bottom w:val="single" w:sz="4" w:space="0" w:color="auto"/>
            </w:tcBorders>
            <w:shd w:val="clear" w:color="auto" w:fill="auto"/>
          </w:tcPr>
          <w:p w:rsidR="005B7D9B" w:rsidRPr="001E7A26" w:rsidRDefault="005B7D9B" w:rsidP="00915496">
            <w:pPr>
              <w:pStyle w:val="ListParagraph"/>
              <w:numPr>
                <w:ilvl w:val="0"/>
                <w:numId w:val="18"/>
              </w:numPr>
              <w:tabs>
                <w:tab w:val="left" w:pos="342"/>
              </w:tabs>
              <w:spacing w:before="40" w:after="40" w:line="360" w:lineRule="auto"/>
              <w:ind w:left="432" w:hanging="432"/>
              <w:jc w:val="both"/>
              <w:rPr>
                <w:rFonts w:ascii="Bookman Old Style" w:hAnsi="Bookman Old Style"/>
                <w:b/>
                <w:bCs/>
                <w:sz w:val="18"/>
                <w:szCs w:val="18"/>
              </w:rPr>
            </w:pPr>
            <w:r w:rsidRPr="001E7A26">
              <w:rPr>
                <w:rFonts w:ascii="Bookman Old Style" w:hAnsi="Bookman Old Style"/>
                <w:sz w:val="18"/>
                <w:szCs w:val="18"/>
              </w:rPr>
              <w:t>Penyusunan Laporan Capaian Kinerja dan Ikhtisar Realisasi Kinerja SKPD</w:t>
            </w:r>
          </w:p>
        </w:tc>
        <w:tc>
          <w:tcPr>
            <w:tcW w:w="708" w:type="dxa"/>
            <w:tcBorders>
              <w:bottom w:val="single" w:sz="4" w:space="0" w:color="auto"/>
            </w:tcBorders>
            <w:shd w:val="clear" w:color="auto" w:fill="auto"/>
          </w:tcPr>
          <w:p w:rsidR="005B7D9B" w:rsidRPr="001E7A26" w:rsidRDefault="005B7D9B" w:rsidP="008138E3">
            <w:pPr>
              <w:spacing w:line="360" w:lineRule="auto"/>
              <w:ind w:left="-108"/>
              <w:jc w:val="both"/>
              <w:rPr>
                <w:rFonts w:ascii="Bookman Old Style" w:hAnsi="Bookman Old Style"/>
                <w:b/>
                <w:bCs/>
                <w:spacing w:val="-6"/>
                <w:sz w:val="18"/>
                <w:szCs w:val="18"/>
              </w:rPr>
            </w:pPr>
            <w:r w:rsidRPr="001E7A26">
              <w:rPr>
                <w:rFonts w:ascii="Bookman Old Style" w:hAnsi="Bookman Old Style"/>
                <w:bCs/>
                <w:spacing w:val="-6"/>
                <w:sz w:val="18"/>
                <w:szCs w:val="18"/>
              </w:rPr>
              <w:t>Bagian Umum</w:t>
            </w:r>
          </w:p>
        </w:tc>
        <w:tc>
          <w:tcPr>
            <w:tcW w:w="1985" w:type="dxa"/>
            <w:tcBorders>
              <w:bottom w:val="single" w:sz="4" w:space="0" w:color="auto"/>
            </w:tcBorders>
            <w:shd w:val="clear" w:color="auto" w:fill="auto"/>
          </w:tcPr>
          <w:p w:rsidR="005B7D9B" w:rsidRPr="001E7A26" w:rsidRDefault="005B7D9B" w:rsidP="00484ED4">
            <w:pPr>
              <w:spacing w:before="40" w:after="40" w:line="360" w:lineRule="auto"/>
              <w:jc w:val="both"/>
              <w:rPr>
                <w:rFonts w:ascii="Bookman Old Style" w:hAnsi="Bookman Old Style"/>
                <w:b/>
                <w:bCs/>
                <w:sz w:val="18"/>
                <w:szCs w:val="18"/>
              </w:rPr>
            </w:pPr>
            <w:r w:rsidRPr="001E7A26">
              <w:rPr>
                <w:rFonts w:ascii="Bookman Old Style" w:hAnsi="Bookman Old Style"/>
                <w:sz w:val="18"/>
                <w:szCs w:val="18"/>
              </w:rPr>
              <w:t>Jumlah Laporan Kinerja SKPD (Triwulanan I s/d III) (Buku)</w:t>
            </w:r>
          </w:p>
        </w:tc>
        <w:tc>
          <w:tcPr>
            <w:tcW w:w="992" w:type="dxa"/>
            <w:tcBorders>
              <w:bottom w:val="single" w:sz="4" w:space="0" w:color="auto"/>
            </w:tcBorders>
            <w:shd w:val="clear" w:color="auto" w:fill="auto"/>
          </w:tcPr>
          <w:p w:rsidR="005B7D9B" w:rsidRPr="001E7A26" w:rsidRDefault="005B7D9B" w:rsidP="00484ED4">
            <w:pPr>
              <w:spacing w:before="40" w:after="40" w:line="360" w:lineRule="auto"/>
              <w:jc w:val="both"/>
              <w:rPr>
                <w:rFonts w:ascii="Bookman Old Style" w:hAnsi="Bookman Old Style"/>
                <w:b/>
                <w:bCs/>
                <w:sz w:val="18"/>
                <w:szCs w:val="18"/>
              </w:rPr>
            </w:pPr>
            <w:r>
              <w:rPr>
                <w:rFonts w:ascii="Bookman Old Style" w:hAnsi="Bookman Old Style"/>
                <w:sz w:val="18"/>
                <w:szCs w:val="18"/>
              </w:rPr>
              <w:t>6</w:t>
            </w:r>
            <w:r w:rsidRPr="001E7A26">
              <w:rPr>
                <w:rFonts w:ascii="Bookman Old Style" w:hAnsi="Bookman Old Style"/>
                <w:sz w:val="18"/>
                <w:szCs w:val="18"/>
              </w:rPr>
              <w:t xml:space="preserve"> buku</w:t>
            </w:r>
          </w:p>
        </w:tc>
        <w:tc>
          <w:tcPr>
            <w:tcW w:w="1701" w:type="dxa"/>
            <w:tcBorders>
              <w:bottom w:val="single" w:sz="4" w:space="0" w:color="auto"/>
            </w:tcBorders>
            <w:shd w:val="clear" w:color="auto" w:fill="auto"/>
          </w:tcPr>
          <w:p w:rsidR="005B7D9B" w:rsidRPr="00247EA5" w:rsidRDefault="005B7D9B" w:rsidP="00770F94">
            <w:pPr>
              <w:rPr>
                <w:rFonts w:ascii="Bookman Old Style" w:hAnsi="Bookman Old Style"/>
                <w:sz w:val="18"/>
                <w:szCs w:val="18"/>
              </w:rPr>
            </w:pPr>
            <w:r>
              <w:rPr>
                <w:rFonts w:ascii="Bookman Old Style" w:hAnsi="Bookman Old Style"/>
                <w:sz w:val="18"/>
                <w:szCs w:val="18"/>
              </w:rPr>
              <w:t>21.642.360</w:t>
            </w:r>
          </w:p>
        </w:tc>
        <w:tc>
          <w:tcPr>
            <w:tcW w:w="1701" w:type="dxa"/>
            <w:tcBorders>
              <w:bottom w:val="single" w:sz="4" w:space="0" w:color="auto"/>
            </w:tcBorders>
            <w:shd w:val="clear" w:color="auto" w:fill="auto"/>
          </w:tcPr>
          <w:p w:rsidR="005B7D9B" w:rsidRPr="00247EA5" w:rsidRDefault="005B7D9B" w:rsidP="004A7578">
            <w:pPr>
              <w:spacing w:line="360" w:lineRule="auto"/>
              <w:rPr>
                <w:rFonts w:ascii="Bookman Old Style" w:hAnsi="Bookman Old Style"/>
                <w:sz w:val="18"/>
                <w:szCs w:val="18"/>
              </w:rPr>
            </w:pPr>
            <w:r w:rsidRPr="00247EA5">
              <w:rPr>
                <w:rFonts w:ascii="Bookman Old Style" w:hAnsi="Bookman Old Style"/>
                <w:sz w:val="18"/>
                <w:szCs w:val="18"/>
              </w:rPr>
              <w:t>Penyusunan Laporan Capaian Kinerja dan Ikhtisar Realisasi Kinerja SKPD</w:t>
            </w:r>
          </w:p>
        </w:tc>
        <w:tc>
          <w:tcPr>
            <w:tcW w:w="851" w:type="dxa"/>
            <w:tcBorders>
              <w:bottom w:val="single" w:sz="4" w:space="0" w:color="auto"/>
            </w:tcBorders>
            <w:shd w:val="clear" w:color="auto" w:fill="auto"/>
          </w:tcPr>
          <w:p w:rsidR="005B7D9B" w:rsidRPr="00247EA5" w:rsidRDefault="005B7D9B" w:rsidP="007578DC">
            <w:pPr>
              <w:rPr>
                <w:rFonts w:ascii="Bookman Old Style" w:hAnsi="Bookman Old Style"/>
                <w:sz w:val="18"/>
                <w:szCs w:val="18"/>
              </w:rPr>
            </w:pPr>
            <w:r w:rsidRPr="00247EA5">
              <w:rPr>
                <w:rFonts w:ascii="Bookman Old Style" w:hAnsi="Bookman Old Style"/>
                <w:sz w:val="18"/>
                <w:szCs w:val="18"/>
              </w:rPr>
              <w:t>Bagian Umum</w:t>
            </w:r>
          </w:p>
        </w:tc>
        <w:tc>
          <w:tcPr>
            <w:tcW w:w="2268" w:type="dxa"/>
            <w:tcBorders>
              <w:bottom w:val="single" w:sz="4" w:space="0" w:color="auto"/>
            </w:tcBorders>
            <w:shd w:val="clear" w:color="auto" w:fill="auto"/>
          </w:tcPr>
          <w:p w:rsidR="005B7D9B" w:rsidRPr="00247EA5" w:rsidRDefault="005B7D9B" w:rsidP="004A7578">
            <w:pPr>
              <w:spacing w:line="360" w:lineRule="auto"/>
              <w:rPr>
                <w:rFonts w:ascii="Bookman Old Style" w:hAnsi="Bookman Old Style"/>
                <w:sz w:val="18"/>
                <w:szCs w:val="18"/>
              </w:rPr>
            </w:pPr>
            <w:r w:rsidRPr="00247EA5">
              <w:rPr>
                <w:rFonts w:ascii="Bookman Old Style" w:hAnsi="Bookman Old Style"/>
                <w:sz w:val="18"/>
                <w:szCs w:val="18"/>
              </w:rPr>
              <w:t>Jumlah Laporan Kinerja SKPD (Triwulanan I s/d III) (Buku)</w:t>
            </w:r>
          </w:p>
        </w:tc>
        <w:tc>
          <w:tcPr>
            <w:tcW w:w="992" w:type="dxa"/>
            <w:tcBorders>
              <w:bottom w:val="single" w:sz="4" w:space="0" w:color="auto"/>
            </w:tcBorders>
            <w:shd w:val="clear" w:color="auto" w:fill="auto"/>
          </w:tcPr>
          <w:p w:rsidR="005B7D9B" w:rsidRPr="00247EA5" w:rsidRDefault="005B7D9B" w:rsidP="007578DC">
            <w:pPr>
              <w:rPr>
                <w:rFonts w:ascii="Bookman Old Style" w:hAnsi="Bookman Old Style"/>
                <w:sz w:val="18"/>
                <w:szCs w:val="18"/>
              </w:rPr>
            </w:pPr>
            <w:r w:rsidRPr="00247EA5">
              <w:rPr>
                <w:rFonts w:ascii="Bookman Old Style" w:hAnsi="Bookman Old Style"/>
                <w:sz w:val="18"/>
                <w:szCs w:val="18"/>
              </w:rPr>
              <w:t>6 buku</w:t>
            </w:r>
          </w:p>
        </w:tc>
        <w:tc>
          <w:tcPr>
            <w:tcW w:w="1559" w:type="dxa"/>
            <w:tcBorders>
              <w:bottom w:val="single" w:sz="4" w:space="0" w:color="auto"/>
            </w:tcBorders>
            <w:shd w:val="clear" w:color="auto" w:fill="auto"/>
          </w:tcPr>
          <w:p w:rsidR="005B7D9B" w:rsidRPr="00247EA5" w:rsidRDefault="005B7D9B" w:rsidP="007B73B6">
            <w:pPr>
              <w:rPr>
                <w:rFonts w:ascii="Bookman Old Style" w:hAnsi="Bookman Old Style"/>
                <w:sz w:val="18"/>
                <w:szCs w:val="18"/>
              </w:rPr>
            </w:pPr>
            <w:r>
              <w:rPr>
                <w:rFonts w:ascii="Bookman Old Style" w:hAnsi="Bookman Old Style"/>
                <w:sz w:val="18"/>
                <w:szCs w:val="18"/>
              </w:rPr>
              <w:t>21.642.360</w:t>
            </w:r>
          </w:p>
        </w:tc>
        <w:tc>
          <w:tcPr>
            <w:tcW w:w="1843" w:type="dxa"/>
            <w:tcBorders>
              <w:bottom w:val="single" w:sz="4" w:space="0" w:color="auto"/>
            </w:tcBorders>
            <w:shd w:val="clear" w:color="auto" w:fill="auto"/>
          </w:tcPr>
          <w:p w:rsidR="005B7D9B" w:rsidRPr="001E7A26" w:rsidRDefault="005B7D9B" w:rsidP="00484ED4">
            <w:pPr>
              <w:spacing w:before="40" w:after="40" w:line="360" w:lineRule="auto"/>
              <w:jc w:val="both"/>
              <w:rPr>
                <w:rFonts w:ascii="Bookman Old Style" w:hAnsi="Bookman Old Style"/>
                <w:spacing w:val="-6"/>
                <w:sz w:val="18"/>
                <w:szCs w:val="18"/>
              </w:rPr>
            </w:pPr>
          </w:p>
        </w:tc>
      </w:tr>
      <w:tr w:rsidR="005B7D9B" w:rsidRPr="001E7A26" w:rsidTr="005B7D9B">
        <w:trPr>
          <w:cantSplit/>
          <w:trHeight w:val="669"/>
        </w:trPr>
        <w:tc>
          <w:tcPr>
            <w:tcW w:w="1560" w:type="dxa"/>
            <w:tcBorders>
              <w:bottom w:val="single" w:sz="4" w:space="0" w:color="auto"/>
            </w:tcBorders>
            <w:shd w:val="clear" w:color="auto" w:fill="auto"/>
          </w:tcPr>
          <w:p w:rsidR="005B7D9B" w:rsidRPr="001E7A26" w:rsidRDefault="005B7D9B" w:rsidP="00915496">
            <w:pPr>
              <w:pStyle w:val="ListParagraph"/>
              <w:numPr>
                <w:ilvl w:val="0"/>
                <w:numId w:val="18"/>
              </w:numPr>
              <w:tabs>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lastRenderedPageBreak/>
              <w:t>Penyusunan Laporan Keuangan Semesteran</w:t>
            </w:r>
          </w:p>
        </w:tc>
        <w:tc>
          <w:tcPr>
            <w:tcW w:w="708" w:type="dxa"/>
            <w:tcBorders>
              <w:bottom w:val="single" w:sz="4" w:space="0" w:color="auto"/>
            </w:tcBorders>
            <w:shd w:val="clear" w:color="auto" w:fill="auto"/>
          </w:tcPr>
          <w:p w:rsidR="005B7D9B" w:rsidRPr="001E7A26" w:rsidRDefault="005B7D9B" w:rsidP="008138E3">
            <w:pPr>
              <w:spacing w:line="360" w:lineRule="auto"/>
              <w:ind w:left="-108"/>
              <w:jc w:val="both"/>
            </w:pPr>
            <w:r w:rsidRPr="001E7A26">
              <w:rPr>
                <w:rFonts w:ascii="Bookman Old Style" w:hAnsi="Bookman Old Style"/>
                <w:bCs/>
                <w:spacing w:val="-6"/>
                <w:sz w:val="18"/>
                <w:szCs w:val="18"/>
              </w:rPr>
              <w:t>Bagian Umum</w:t>
            </w:r>
          </w:p>
        </w:tc>
        <w:tc>
          <w:tcPr>
            <w:tcW w:w="1985" w:type="dxa"/>
            <w:tcBorders>
              <w:bottom w:val="single" w:sz="4" w:space="0" w:color="auto"/>
            </w:tcBorders>
            <w:shd w:val="clear" w:color="auto" w:fill="auto"/>
          </w:tcPr>
          <w:p w:rsidR="005B7D9B" w:rsidRPr="001E7A26" w:rsidRDefault="005B7D9B" w:rsidP="00484ED4">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dokumen laporan keuangan semester I dan semester II (Buku)</w:t>
            </w:r>
          </w:p>
        </w:tc>
        <w:tc>
          <w:tcPr>
            <w:tcW w:w="992" w:type="dxa"/>
            <w:tcBorders>
              <w:bottom w:val="single" w:sz="4" w:space="0" w:color="auto"/>
            </w:tcBorders>
            <w:shd w:val="clear" w:color="auto" w:fill="auto"/>
          </w:tcPr>
          <w:p w:rsidR="005B7D9B" w:rsidRPr="001E7A26" w:rsidRDefault="005B7D9B" w:rsidP="00642DA0">
            <w:pPr>
              <w:spacing w:before="40" w:after="40" w:line="360" w:lineRule="auto"/>
              <w:jc w:val="both"/>
              <w:rPr>
                <w:rFonts w:ascii="Bookman Old Style" w:hAnsi="Bookman Old Style"/>
                <w:b/>
                <w:bCs/>
                <w:sz w:val="18"/>
                <w:szCs w:val="18"/>
              </w:rPr>
            </w:pPr>
            <w:r>
              <w:rPr>
                <w:rFonts w:ascii="Bookman Old Style" w:hAnsi="Bookman Old Style"/>
                <w:sz w:val="18"/>
                <w:szCs w:val="18"/>
              </w:rPr>
              <w:t>4</w:t>
            </w:r>
            <w:r w:rsidRPr="001E7A26">
              <w:rPr>
                <w:rFonts w:ascii="Bookman Old Style" w:hAnsi="Bookman Old Style"/>
                <w:sz w:val="18"/>
                <w:szCs w:val="18"/>
              </w:rPr>
              <w:t xml:space="preserve"> buku</w:t>
            </w:r>
          </w:p>
        </w:tc>
        <w:tc>
          <w:tcPr>
            <w:tcW w:w="1701" w:type="dxa"/>
            <w:tcBorders>
              <w:bottom w:val="single" w:sz="4" w:space="0" w:color="auto"/>
            </w:tcBorders>
            <w:shd w:val="clear" w:color="auto" w:fill="auto"/>
          </w:tcPr>
          <w:p w:rsidR="005B7D9B" w:rsidRPr="006F3692" w:rsidRDefault="005B7D9B" w:rsidP="00770F94">
            <w:pPr>
              <w:spacing w:before="40" w:after="40" w:line="360" w:lineRule="auto"/>
              <w:jc w:val="both"/>
              <w:rPr>
                <w:rFonts w:ascii="Bookman Old Style" w:hAnsi="Bookman Old Style"/>
                <w:bCs/>
                <w:sz w:val="18"/>
                <w:szCs w:val="18"/>
              </w:rPr>
            </w:pPr>
            <w:r>
              <w:rPr>
                <w:rFonts w:ascii="Bookman Old Style" w:hAnsi="Bookman Old Style"/>
                <w:bCs/>
                <w:sz w:val="18"/>
                <w:szCs w:val="18"/>
              </w:rPr>
              <w:t>21.430.180</w:t>
            </w:r>
          </w:p>
        </w:tc>
        <w:tc>
          <w:tcPr>
            <w:tcW w:w="1701" w:type="dxa"/>
            <w:tcBorders>
              <w:bottom w:val="single" w:sz="4" w:space="0" w:color="auto"/>
            </w:tcBorders>
            <w:shd w:val="clear" w:color="auto" w:fill="auto"/>
          </w:tcPr>
          <w:p w:rsidR="005B7D9B" w:rsidRPr="001E7A26" w:rsidRDefault="005B7D9B" w:rsidP="00915496">
            <w:pPr>
              <w:pStyle w:val="ListParagraph"/>
              <w:numPr>
                <w:ilvl w:val="0"/>
                <w:numId w:val="18"/>
              </w:numPr>
              <w:tabs>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Penyusunan Laporan Keuangan Semesteran</w:t>
            </w:r>
          </w:p>
        </w:tc>
        <w:tc>
          <w:tcPr>
            <w:tcW w:w="851" w:type="dxa"/>
            <w:tcBorders>
              <w:bottom w:val="single" w:sz="4" w:space="0" w:color="auto"/>
            </w:tcBorders>
            <w:shd w:val="clear" w:color="auto" w:fill="auto"/>
          </w:tcPr>
          <w:p w:rsidR="005B7D9B" w:rsidRPr="001E7A26" w:rsidRDefault="005B7D9B" w:rsidP="007578DC">
            <w:pPr>
              <w:spacing w:line="360" w:lineRule="auto"/>
              <w:jc w:val="both"/>
            </w:pPr>
            <w:r w:rsidRPr="001E7A26">
              <w:rPr>
                <w:rFonts w:ascii="Bookman Old Style" w:hAnsi="Bookman Old Style"/>
                <w:bCs/>
                <w:spacing w:val="-6"/>
                <w:sz w:val="18"/>
                <w:szCs w:val="18"/>
              </w:rPr>
              <w:t>Bagian Umum</w:t>
            </w:r>
          </w:p>
        </w:tc>
        <w:tc>
          <w:tcPr>
            <w:tcW w:w="2268" w:type="dxa"/>
            <w:tcBorders>
              <w:bottom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dokumen laporan keuangan semester I dan semester II (Buku)</w:t>
            </w:r>
          </w:p>
        </w:tc>
        <w:tc>
          <w:tcPr>
            <w:tcW w:w="992" w:type="dxa"/>
            <w:tcBorders>
              <w:bottom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b/>
                <w:bCs/>
                <w:sz w:val="18"/>
                <w:szCs w:val="18"/>
              </w:rPr>
            </w:pPr>
            <w:r>
              <w:rPr>
                <w:rFonts w:ascii="Bookman Old Style" w:hAnsi="Bookman Old Style"/>
                <w:sz w:val="18"/>
                <w:szCs w:val="18"/>
              </w:rPr>
              <w:t xml:space="preserve">4 </w:t>
            </w:r>
            <w:r w:rsidRPr="001E7A26">
              <w:rPr>
                <w:rFonts w:ascii="Bookman Old Style" w:hAnsi="Bookman Old Style"/>
                <w:sz w:val="18"/>
                <w:szCs w:val="18"/>
              </w:rPr>
              <w:t>buku</w:t>
            </w:r>
          </w:p>
        </w:tc>
        <w:tc>
          <w:tcPr>
            <w:tcW w:w="1559" w:type="dxa"/>
            <w:tcBorders>
              <w:bottom w:val="single" w:sz="4" w:space="0" w:color="auto"/>
            </w:tcBorders>
            <w:shd w:val="clear" w:color="auto" w:fill="auto"/>
          </w:tcPr>
          <w:p w:rsidR="005B7D9B" w:rsidRPr="006F3692" w:rsidRDefault="005B7D9B" w:rsidP="007B73B6">
            <w:pPr>
              <w:spacing w:before="40" w:after="40" w:line="360" w:lineRule="auto"/>
              <w:jc w:val="both"/>
              <w:rPr>
                <w:rFonts w:ascii="Bookman Old Style" w:hAnsi="Bookman Old Style"/>
                <w:bCs/>
                <w:sz w:val="18"/>
                <w:szCs w:val="18"/>
              </w:rPr>
            </w:pPr>
            <w:r>
              <w:rPr>
                <w:rFonts w:ascii="Bookman Old Style" w:hAnsi="Bookman Old Style"/>
                <w:bCs/>
                <w:sz w:val="18"/>
                <w:szCs w:val="18"/>
              </w:rPr>
              <w:t>21.430.180</w:t>
            </w:r>
          </w:p>
        </w:tc>
        <w:tc>
          <w:tcPr>
            <w:tcW w:w="1843" w:type="dxa"/>
            <w:tcBorders>
              <w:bottom w:val="single" w:sz="4" w:space="0" w:color="auto"/>
            </w:tcBorders>
            <w:shd w:val="clear" w:color="auto" w:fill="auto"/>
          </w:tcPr>
          <w:p w:rsidR="005B7D9B" w:rsidRPr="001E7A26" w:rsidRDefault="005B7D9B" w:rsidP="00915496">
            <w:pPr>
              <w:pStyle w:val="ListParagraph"/>
              <w:numPr>
                <w:ilvl w:val="0"/>
                <w:numId w:val="16"/>
              </w:numPr>
              <w:tabs>
                <w:tab w:val="left" w:pos="342"/>
              </w:tabs>
              <w:spacing w:before="40" w:after="40" w:line="360" w:lineRule="auto"/>
              <w:ind w:left="162" w:hanging="180"/>
              <w:jc w:val="both"/>
              <w:rPr>
                <w:rFonts w:ascii="Bookman Old Style" w:hAnsi="Bookman Old Style"/>
                <w:sz w:val="18"/>
                <w:szCs w:val="18"/>
              </w:rPr>
            </w:pPr>
            <w:r w:rsidRPr="001E7A26">
              <w:rPr>
                <w:rFonts w:ascii="Bookman Old Style" w:hAnsi="Bookman Old Style"/>
                <w:sz w:val="18"/>
                <w:szCs w:val="18"/>
              </w:rPr>
              <w:t>Penyusunan Laporan Keuangan Semesteran</w:t>
            </w:r>
          </w:p>
        </w:tc>
      </w:tr>
      <w:tr w:rsidR="005B7D9B" w:rsidRPr="001E7A26" w:rsidTr="005B7D9B">
        <w:trPr>
          <w:cantSplit/>
          <w:trHeight w:val="669"/>
        </w:trPr>
        <w:tc>
          <w:tcPr>
            <w:tcW w:w="1560" w:type="dxa"/>
            <w:tcBorders>
              <w:bottom w:val="single" w:sz="4" w:space="0" w:color="auto"/>
            </w:tcBorders>
            <w:shd w:val="clear" w:color="auto" w:fill="auto"/>
          </w:tcPr>
          <w:p w:rsidR="005B7D9B" w:rsidRPr="001E7A26" w:rsidRDefault="005B7D9B" w:rsidP="00915496">
            <w:pPr>
              <w:pStyle w:val="ListParagraph"/>
              <w:numPr>
                <w:ilvl w:val="0"/>
                <w:numId w:val="18"/>
              </w:numPr>
              <w:tabs>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Penyusunan Pelaporan Keuangan Akhir Tahun</w:t>
            </w:r>
          </w:p>
        </w:tc>
        <w:tc>
          <w:tcPr>
            <w:tcW w:w="708" w:type="dxa"/>
            <w:tcBorders>
              <w:bottom w:val="single" w:sz="4" w:space="0" w:color="auto"/>
            </w:tcBorders>
            <w:shd w:val="clear" w:color="auto" w:fill="auto"/>
          </w:tcPr>
          <w:p w:rsidR="005B7D9B" w:rsidRPr="001E7A26" w:rsidRDefault="005B7D9B" w:rsidP="008138E3">
            <w:pPr>
              <w:spacing w:line="360" w:lineRule="auto"/>
              <w:ind w:left="-108"/>
              <w:jc w:val="both"/>
            </w:pPr>
            <w:r w:rsidRPr="001E7A26">
              <w:rPr>
                <w:rFonts w:ascii="Bookman Old Style" w:hAnsi="Bookman Old Style"/>
                <w:bCs/>
                <w:spacing w:val="-6"/>
                <w:sz w:val="18"/>
                <w:szCs w:val="18"/>
              </w:rPr>
              <w:t>Bagian Umum</w:t>
            </w:r>
          </w:p>
        </w:tc>
        <w:tc>
          <w:tcPr>
            <w:tcW w:w="1985" w:type="dxa"/>
            <w:tcBorders>
              <w:bottom w:val="single" w:sz="4" w:space="0" w:color="auto"/>
            </w:tcBorders>
            <w:shd w:val="clear" w:color="auto" w:fill="auto"/>
          </w:tcPr>
          <w:p w:rsidR="005B7D9B" w:rsidRPr="001E7A26" w:rsidRDefault="005B7D9B" w:rsidP="00C523AA">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dokumen laporan keuangan akhir (Buku)</w:t>
            </w:r>
          </w:p>
        </w:tc>
        <w:tc>
          <w:tcPr>
            <w:tcW w:w="992" w:type="dxa"/>
            <w:tcBorders>
              <w:bottom w:val="single" w:sz="4" w:space="0" w:color="auto"/>
            </w:tcBorders>
            <w:shd w:val="clear" w:color="auto" w:fill="auto"/>
          </w:tcPr>
          <w:p w:rsidR="005B7D9B" w:rsidRPr="001E7A26" w:rsidRDefault="005B7D9B" w:rsidP="00642DA0">
            <w:pPr>
              <w:spacing w:before="40" w:after="40" w:line="360" w:lineRule="auto"/>
              <w:jc w:val="both"/>
              <w:rPr>
                <w:rFonts w:ascii="Bookman Old Style" w:hAnsi="Bookman Old Style"/>
                <w:b/>
                <w:bCs/>
                <w:sz w:val="18"/>
                <w:szCs w:val="18"/>
              </w:rPr>
            </w:pPr>
            <w:r>
              <w:rPr>
                <w:rFonts w:ascii="Bookman Old Style" w:hAnsi="Bookman Old Style"/>
                <w:sz w:val="18"/>
                <w:szCs w:val="18"/>
              </w:rPr>
              <w:t>1</w:t>
            </w:r>
            <w:r w:rsidRPr="001E7A26">
              <w:rPr>
                <w:rFonts w:ascii="Bookman Old Style" w:hAnsi="Bookman Old Style"/>
                <w:sz w:val="18"/>
                <w:szCs w:val="18"/>
              </w:rPr>
              <w:t xml:space="preserve"> buku</w:t>
            </w:r>
          </w:p>
        </w:tc>
        <w:tc>
          <w:tcPr>
            <w:tcW w:w="1701" w:type="dxa"/>
            <w:tcBorders>
              <w:bottom w:val="single" w:sz="4" w:space="0" w:color="auto"/>
            </w:tcBorders>
            <w:shd w:val="clear" w:color="auto" w:fill="auto"/>
          </w:tcPr>
          <w:p w:rsidR="005B7D9B" w:rsidRPr="006F3692" w:rsidRDefault="005B7D9B" w:rsidP="00770F94">
            <w:pPr>
              <w:spacing w:before="40" w:after="40" w:line="360" w:lineRule="auto"/>
              <w:jc w:val="both"/>
              <w:rPr>
                <w:rFonts w:ascii="Bookman Old Style" w:hAnsi="Bookman Old Style"/>
                <w:bCs/>
                <w:sz w:val="18"/>
                <w:szCs w:val="18"/>
              </w:rPr>
            </w:pPr>
            <w:r>
              <w:rPr>
                <w:rFonts w:ascii="Bookman Old Style" w:hAnsi="Bookman Old Style"/>
                <w:bCs/>
                <w:sz w:val="18"/>
                <w:szCs w:val="18"/>
              </w:rPr>
              <w:t>3.660.105</w:t>
            </w:r>
          </w:p>
        </w:tc>
        <w:tc>
          <w:tcPr>
            <w:tcW w:w="1701" w:type="dxa"/>
            <w:tcBorders>
              <w:bottom w:val="single" w:sz="4" w:space="0" w:color="auto"/>
            </w:tcBorders>
            <w:shd w:val="clear" w:color="auto" w:fill="auto"/>
          </w:tcPr>
          <w:p w:rsidR="005B7D9B" w:rsidRPr="001E7A26" w:rsidRDefault="005B7D9B" w:rsidP="00915496">
            <w:pPr>
              <w:pStyle w:val="ListParagraph"/>
              <w:numPr>
                <w:ilvl w:val="0"/>
                <w:numId w:val="18"/>
              </w:numPr>
              <w:tabs>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Penyusunan Pelaporan Keuangan Akhir Tahun</w:t>
            </w:r>
          </w:p>
        </w:tc>
        <w:tc>
          <w:tcPr>
            <w:tcW w:w="851" w:type="dxa"/>
            <w:tcBorders>
              <w:bottom w:val="single" w:sz="4" w:space="0" w:color="auto"/>
            </w:tcBorders>
            <w:shd w:val="clear" w:color="auto" w:fill="auto"/>
          </w:tcPr>
          <w:p w:rsidR="005B7D9B" w:rsidRPr="001E7A26" w:rsidRDefault="005B7D9B" w:rsidP="007578DC">
            <w:pPr>
              <w:spacing w:line="360" w:lineRule="auto"/>
              <w:jc w:val="both"/>
            </w:pPr>
            <w:r w:rsidRPr="001E7A26">
              <w:rPr>
                <w:rFonts w:ascii="Bookman Old Style" w:hAnsi="Bookman Old Style"/>
                <w:bCs/>
                <w:spacing w:val="-6"/>
                <w:sz w:val="18"/>
                <w:szCs w:val="18"/>
              </w:rPr>
              <w:t>Bagian Umum</w:t>
            </w:r>
          </w:p>
        </w:tc>
        <w:tc>
          <w:tcPr>
            <w:tcW w:w="2268" w:type="dxa"/>
            <w:tcBorders>
              <w:bottom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dokumen laporan keuangan akhir (Buku)</w:t>
            </w:r>
          </w:p>
        </w:tc>
        <w:tc>
          <w:tcPr>
            <w:tcW w:w="992" w:type="dxa"/>
            <w:tcBorders>
              <w:bottom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b/>
                <w:bCs/>
                <w:sz w:val="18"/>
                <w:szCs w:val="18"/>
              </w:rPr>
            </w:pPr>
            <w:r>
              <w:rPr>
                <w:rFonts w:ascii="Bookman Old Style" w:hAnsi="Bookman Old Style"/>
                <w:sz w:val="18"/>
                <w:szCs w:val="18"/>
              </w:rPr>
              <w:t>1</w:t>
            </w:r>
            <w:r w:rsidRPr="001E7A26">
              <w:rPr>
                <w:rFonts w:ascii="Bookman Old Style" w:hAnsi="Bookman Old Style"/>
                <w:sz w:val="18"/>
                <w:szCs w:val="18"/>
              </w:rPr>
              <w:t xml:space="preserve"> buku</w:t>
            </w:r>
          </w:p>
        </w:tc>
        <w:tc>
          <w:tcPr>
            <w:tcW w:w="1559" w:type="dxa"/>
            <w:tcBorders>
              <w:bottom w:val="single" w:sz="4" w:space="0" w:color="auto"/>
            </w:tcBorders>
            <w:shd w:val="clear" w:color="auto" w:fill="auto"/>
          </w:tcPr>
          <w:p w:rsidR="005B7D9B" w:rsidRPr="006F3692" w:rsidRDefault="005B7D9B" w:rsidP="007B73B6">
            <w:pPr>
              <w:spacing w:before="40" w:after="40" w:line="360" w:lineRule="auto"/>
              <w:jc w:val="both"/>
              <w:rPr>
                <w:rFonts w:ascii="Bookman Old Style" w:hAnsi="Bookman Old Style"/>
                <w:bCs/>
                <w:sz w:val="18"/>
                <w:szCs w:val="18"/>
              </w:rPr>
            </w:pPr>
            <w:r>
              <w:rPr>
                <w:rFonts w:ascii="Bookman Old Style" w:hAnsi="Bookman Old Style"/>
                <w:bCs/>
                <w:sz w:val="18"/>
                <w:szCs w:val="18"/>
              </w:rPr>
              <w:t>3.660.105</w:t>
            </w:r>
          </w:p>
        </w:tc>
        <w:tc>
          <w:tcPr>
            <w:tcW w:w="1843" w:type="dxa"/>
            <w:tcBorders>
              <w:bottom w:val="single" w:sz="4" w:space="0" w:color="auto"/>
            </w:tcBorders>
            <w:shd w:val="clear" w:color="auto" w:fill="auto"/>
          </w:tcPr>
          <w:p w:rsidR="005B7D9B" w:rsidRPr="001E7A26" w:rsidRDefault="005B7D9B" w:rsidP="00915496">
            <w:pPr>
              <w:pStyle w:val="ListParagraph"/>
              <w:numPr>
                <w:ilvl w:val="0"/>
                <w:numId w:val="16"/>
              </w:numPr>
              <w:tabs>
                <w:tab w:val="left" w:pos="342"/>
              </w:tabs>
              <w:spacing w:before="40" w:after="40" w:line="360" w:lineRule="auto"/>
              <w:ind w:left="162" w:hanging="180"/>
              <w:jc w:val="both"/>
              <w:rPr>
                <w:rFonts w:ascii="Bookman Old Style" w:hAnsi="Bookman Old Style"/>
                <w:sz w:val="18"/>
                <w:szCs w:val="18"/>
              </w:rPr>
            </w:pPr>
            <w:r w:rsidRPr="001E7A26">
              <w:rPr>
                <w:rFonts w:ascii="Bookman Old Style" w:hAnsi="Bookman Old Style"/>
                <w:sz w:val="18"/>
                <w:szCs w:val="18"/>
              </w:rPr>
              <w:t>Penyusunan Pelaporan Keuangan Akhir Tahun</w:t>
            </w:r>
          </w:p>
        </w:tc>
      </w:tr>
      <w:tr w:rsidR="00470EA7" w:rsidRPr="001E7A26" w:rsidTr="005B7D9B">
        <w:trPr>
          <w:cantSplit/>
          <w:trHeight w:val="669"/>
        </w:trPr>
        <w:tc>
          <w:tcPr>
            <w:tcW w:w="1560" w:type="dxa"/>
            <w:tcBorders>
              <w:bottom w:val="single" w:sz="4" w:space="0" w:color="auto"/>
            </w:tcBorders>
            <w:shd w:val="clear" w:color="auto" w:fill="auto"/>
          </w:tcPr>
          <w:p w:rsidR="00470EA7" w:rsidRPr="00110E7E" w:rsidRDefault="00470EA7" w:rsidP="00B70CEE">
            <w:pPr>
              <w:tabs>
                <w:tab w:val="left" w:pos="252"/>
                <w:tab w:val="left" w:pos="342"/>
              </w:tabs>
              <w:spacing w:before="40" w:after="40" w:line="360" w:lineRule="auto"/>
              <w:jc w:val="both"/>
              <w:rPr>
                <w:rFonts w:ascii="Bookman Old Style" w:hAnsi="Bookman Old Style"/>
                <w:b/>
                <w:sz w:val="18"/>
                <w:szCs w:val="18"/>
              </w:rPr>
            </w:pPr>
            <w:r>
              <w:rPr>
                <w:rFonts w:ascii="Bookman Old Style" w:hAnsi="Bookman Old Style"/>
                <w:b/>
                <w:sz w:val="18"/>
                <w:szCs w:val="18"/>
              </w:rPr>
              <w:t>V</w:t>
            </w:r>
            <w:r w:rsidRPr="00110E7E">
              <w:rPr>
                <w:rFonts w:ascii="Bookman Old Style" w:hAnsi="Bookman Old Style"/>
                <w:b/>
                <w:sz w:val="18"/>
                <w:szCs w:val="18"/>
              </w:rPr>
              <w:t>.Program Pelayanan Umum</w:t>
            </w:r>
          </w:p>
        </w:tc>
        <w:tc>
          <w:tcPr>
            <w:tcW w:w="708" w:type="dxa"/>
            <w:tcBorders>
              <w:bottom w:val="single" w:sz="4" w:space="0" w:color="auto"/>
            </w:tcBorders>
            <w:shd w:val="clear" w:color="auto" w:fill="auto"/>
          </w:tcPr>
          <w:p w:rsidR="00470EA7" w:rsidRPr="00110E7E" w:rsidRDefault="00470EA7" w:rsidP="008138E3">
            <w:pPr>
              <w:spacing w:line="360" w:lineRule="auto"/>
              <w:ind w:left="-108" w:right="-108"/>
              <w:jc w:val="both"/>
              <w:rPr>
                <w:rFonts w:ascii="Bookman Old Style" w:hAnsi="Bookman Old Style"/>
                <w:b/>
                <w:sz w:val="18"/>
                <w:szCs w:val="18"/>
              </w:rPr>
            </w:pPr>
            <w:r w:rsidRPr="00110E7E">
              <w:rPr>
                <w:rFonts w:ascii="Bookman Old Style" w:hAnsi="Bookman Old Style"/>
                <w:b/>
                <w:sz w:val="18"/>
                <w:szCs w:val="18"/>
              </w:rPr>
              <w:t>Bagian Umum</w:t>
            </w:r>
          </w:p>
        </w:tc>
        <w:tc>
          <w:tcPr>
            <w:tcW w:w="1985" w:type="dxa"/>
            <w:tcBorders>
              <w:bottom w:val="single" w:sz="4" w:space="0" w:color="auto"/>
            </w:tcBorders>
            <w:shd w:val="clear" w:color="auto" w:fill="auto"/>
          </w:tcPr>
          <w:p w:rsidR="00470EA7" w:rsidRPr="00110E7E" w:rsidRDefault="00470EA7" w:rsidP="00C523AA">
            <w:pPr>
              <w:spacing w:before="40" w:after="40" w:line="360" w:lineRule="auto"/>
              <w:jc w:val="both"/>
              <w:rPr>
                <w:rFonts w:ascii="Bookman Old Style" w:hAnsi="Bookman Old Style"/>
                <w:b/>
                <w:sz w:val="18"/>
                <w:szCs w:val="18"/>
              </w:rPr>
            </w:pPr>
            <w:r w:rsidRPr="00110E7E">
              <w:rPr>
                <w:rFonts w:ascii="Bookman Old Style" w:hAnsi="Bookman Old Style"/>
                <w:b/>
                <w:sz w:val="18"/>
                <w:szCs w:val="18"/>
              </w:rPr>
              <w:t xml:space="preserve">Persentase Pelaksanaan Pelayanan </w:t>
            </w:r>
            <w:proofErr w:type="gramStart"/>
            <w:r w:rsidRPr="00110E7E">
              <w:rPr>
                <w:rFonts w:ascii="Bookman Old Style" w:hAnsi="Bookman Old Style"/>
                <w:b/>
                <w:sz w:val="18"/>
                <w:szCs w:val="18"/>
              </w:rPr>
              <w:t>Umum(</w:t>
            </w:r>
            <w:proofErr w:type="gramEnd"/>
            <w:r w:rsidRPr="00110E7E">
              <w:rPr>
                <w:rFonts w:ascii="Bookman Old Style" w:hAnsi="Bookman Old Style"/>
                <w:b/>
                <w:sz w:val="18"/>
                <w:szCs w:val="18"/>
              </w:rPr>
              <w:t>%)</w:t>
            </w:r>
          </w:p>
        </w:tc>
        <w:tc>
          <w:tcPr>
            <w:tcW w:w="992" w:type="dxa"/>
            <w:tcBorders>
              <w:bottom w:val="single" w:sz="4" w:space="0" w:color="auto"/>
            </w:tcBorders>
            <w:shd w:val="clear" w:color="auto" w:fill="auto"/>
          </w:tcPr>
          <w:p w:rsidR="00470EA7" w:rsidRPr="00110E7E" w:rsidRDefault="00470EA7" w:rsidP="00C523AA">
            <w:pPr>
              <w:spacing w:before="40" w:after="40" w:line="360" w:lineRule="auto"/>
              <w:jc w:val="center"/>
              <w:rPr>
                <w:rFonts w:ascii="Bookman Old Style" w:hAnsi="Bookman Old Style"/>
                <w:b/>
                <w:sz w:val="18"/>
                <w:szCs w:val="18"/>
              </w:rPr>
            </w:pPr>
            <w:r>
              <w:rPr>
                <w:rFonts w:ascii="Bookman Old Style" w:hAnsi="Bookman Old Style"/>
                <w:b/>
                <w:sz w:val="18"/>
                <w:szCs w:val="18"/>
              </w:rPr>
              <w:t>100</w:t>
            </w:r>
            <w:r w:rsidRPr="00110E7E">
              <w:rPr>
                <w:rFonts w:ascii="Bookman Old Style" w:hAnsi="Bookman Old Style"/>
                <w:b/>
                <w:sz w:val="18"/>
                <w:szCs w:val="18"/>
              </w:rPr>
              <w:t xml:space="preserve"> %</w:t>
            </w:r>
          </w:p>
        </w:tc>
        <w:tc>
          <w:tcPr>
            <w:tcW w:w="1701" w:type="dxa"/>
            <w:tcBorders>
              <w:bottom w:val="single" w:sz="4" w:space="0" w:color="auto"/>
            </w:tcBorders>
            <w:shd w:val="clear" w:color="auto" w:fill="auto"/>
          </w:tcPr>
          <w:p w:rsidR="00470EA7" w:rsidRPr="00110E7E" w:rsidRDefault="00470EA7" w:rsidP="00770F94">
            <w:pPr>
              <w:spacing w:before="40" w:after="40" w:line="360" w:lineRule="auto"/>
              <w:ind w:left="-108"/>
              <w:jc w:val="center"/>
              <w:rPr>
                <w:rFonts w:ascii="Bookman Old Style" w:hAnsi="Bookman Old Style"/>
                <w:b/>
                <w:sz w:val="18"/>
                <w:szCs w:val="18"/>
              </w:rPr>
            </w:pPr>
            <w:r>
              <w:rPr>
                <w:rFonts w:ascii="Bookman Old Style" w:hAnsi="Bookman Old Style"/>
                <w:b/>
                <w:sz w:val="18"/>
                <w:szCs w:val="18"/>
              </w:rPr>
              <w:t>12.692.078.211</w:t>
            </w:r>
          </w:p>
        </w:tc>
        <w:tc>
          <w:tcPr>
            <w:tcW w:w="1701" w:type="dxa"/>
            <w:tcBorders>
              <w:bottom w:val="single" w:sz="4" w:space="0" w:color="auto"/>
            </w:tcBorders>
            <w:shd w:val="clear" w:color="auto" w:fill="auto"/>
          </w:tcPr>
          <w:p w:rsidR="00470EA7" w:rsidRPr="00110E7E" w:rsidRDefault="00470EA7" w:rsidP="007578DC">
            <w:pPr>
              <w:tabs>
                <w:tab w:val="left" w:pos="252"/>
                <w:tab w:val="left" w:pos="342"/>
              </w:tabs>
              <w:spacing w:before="40" w:after="40" w:line="360" w:lineRule="auto"/>
              <w:jc w:val="both"/>
              <w:rPr>
                <w:rFonts w:ascii="Bookman Old Style" w:hAnsi="Bookman Old Style"/>
                <w:b/>
                <w:sz w:val="18"/>
                <w:szCs w:val="18"/>
              </w:rPr>
            </w:pPr>
            <w:r>
              <w:rPr>
                <w:rFonts w:ascii="Bookman Old Style" w:hAnsi="Bookman Old Style"/>
                <w:b/>
                <w:sz w:val="18"/>
                <w:szCs w:val="18"/>
              </w:rPr>
              <w:t>V</w:t>
            </w:r>
            <w:r w:rsidRPr="00110E7E">
              <w:rPr>
                <w:rFonts w:ascii="Bookman Old Style" w:hAnsi="Bookman Old Style"/>
                <w:b/>
                <w:sz w:val="18"/>
                <w:szCs w:val="18"/>
              </w:rPr>
              <w:t>.Program Pelayanan Umum</w:t>
            </w:r>
          </w:p>
        </w:tc>
        <w:tc>
          <w:tcPr>
            <w:tcW w:w="851" w:type="dxa"/>
            <w:tcBorders>
              <w:bottom w:val="single" w:sz="4" w:space="0" w:color="auto"/>
            </w:tcBorders>
            <w:shd w:val="clear" w:color="auto" w:fill="auto"/>
          </w:tcPr>
          <w:p w:rsidR="00470EA7" w:rsidRPr="00110E7E" w:rsidRDefault="00470EA7" w:rsidP="007578DC">
            <w:pPr>
              <w:spacing w:line="360" w:lineRule="auto"/>
              <w:jc w:val="both"/>
              <w:rPr>
                <w:rFonts w:ascii="Bookman Old Style" w:hAnsi="Bookman Old Style"/>
                <w:b/>
                <w:sz w:val="18"/>
                <w:szCs w:val="18"/>
              </w:rPr>
            </w:pPr>
            <w:r w:rsidRPr="00110E7E">
              <w:rPr>
                <w:rFonts w:ascii="Bookman Old Style" w:hAnsi="Bookman Old Style"/>
                <w:b/>
                <w:sz w:val="18"/>
                <w:szCs w:val="18"/>
              </w:rPr>
              <w:t>Bagian Umum</w:t>
            </w:r>
          </w:p>
        </w:tc>
        <w:tc>
          <w:tcPr>
            <w:tcW w:w="2268" w:type="dxa"/>
            <w:tcBorders>
              <w:bottom w:val="single" w:sz="4" w:space="0" w:color="auto"/>
            </w:tcBorders>
            <w:shd w:val="clear" w:color="auto" w:fill="auto"/>
          </w:tcPr>
          <w:p w:rsidR="00470EA7" w:rsidRPr="00110E7E" w:rsidRDefault="00470EA7" w:rsidP="007578DC">
            <w:pPr>
              <w:spacing w:before="40" w:after="40" w:line="360" w:lineRule="auto"/>
              <w:jc w:val="both"/>
              <w:rPr>
                <w:rFonts w:ascii="Bookman Old Style" w:hAnsi="Bookman Old Style"/>
                <w:b/>
                <w:sz w:val="18"/>
                <w:szCs w:val="18"/>
              </w:rPr>
            </w:pPr>
            <w:r w:rsidRPr="00110E7E">
              <w:rPr>
                <w:rFonts w:ascii="Bookman Old Style" w:hAnsi="Bookman Old Style"/>
                <w:b/>
                <w:sz w:val="18"/>
                <w:szCs w:val="18"/>
              </w:rPr>
              <w:t xml:space="preserve">Persentase Pelaksanaan Pelayanan </w:t>
            </w:r>
            <w:proofErr w:type="gramStart"/>
            <w:r w:rsidRPr="00110E7E">
              <w:rPr>
                <w:rFonts w:ascii="Bookman Old Style" w:hAnsi="Bookman Old Style"/>
                <w:b/>
                <w:sz w:val="18"/>
                <w:szCs w:val="18"/>
              </w:rPr>
              <w:t>Umum(</w:t>
            </w:r>
            <w:proofErr w:type="gramEnd"/>
            <w:r w:rsidRPr="00110E7E">
              <w:rPr>
                <w:rFonts w:ascii="Bookman Old Style" w:hAnsi="Bookman Old Style"/>
                <w:b/>
                <w:sz w:val="18"/>
                <w:szCs w:val="18"/>
              </w:rPr>
              <w:t>%)</w:t>
            </w:r>
          </w:p>
        </w:tc>
        <w:tc>
          <w:tcPr>
            <w:tcW w:w="992" w:type="dxa"/>
            <w:tcBorders>
              <w:bottom w:val="single" w:sz="4" w:space="0" w:color="auto"/>
            </w:tcBorders>
            <w:shd w:val="clear" w:color="auto" w:fill="auto"/>
          </w:tcPr>
          <w:p w:rsidR="00470EA7" w:rsidRPr="00110E7E" w:rsidRDefault="006D1C2D" w:rsidP="007578DC">
            <w:pPr>
              <w:spacing w:before="40" w:after="40" w:line="360" w:lineRule="auto"/>
              <w:jc w:val="center"/>
              <w:rPr>
                <w:rFonts w:ascii="Bookman Old Style" w:hAnsi="Bookman Old Style"/>
                <w:b/>
                <w:sz w:val="18"/>
                <w:szCs w:val="18"/>
              </w:rPr>
            </w:pPr>
            <w:r>
              <w:rPr>
                <w:rFonts w:ascii="Bookman Old Style" w:hAnsi="Bookman Old Style"/>
                <w:b/>
                <w:sz w:val="18"/>
                <w:szCs w:val="18"/>
              </w:rPr>
              <w:t>10</w:t>
            </w:r>
            <w:r w:rsidR="00470EA7">
              <w:rPr>
                <w:rFonts w:ascii="Bookman Old Style" w:hAnsi="Bookman Old Style"/>
                <w:b/>
                <w:sz w:val="18"/>
                <w:szCs w:val="18"/>
              </w:rPr>
              <w:t>0</w:t>
            </w:r>
            <w:r w:rsidR="00470EA7" w:rsidRPr="00110E7E">
              <w:rPr>
                <w:rFonts w:ascii="Bookman Old Style" w:hAnsi="Bookman Old Style"/>
                <w:b/>
                <w:sz w:val="18"/>
                <w:szCs w:val="18"/>
              </w:rPr>
              <w:t xml:space="preserve"> %</w:t>
            </w:r>
          </w:p>
        </w:tc>
        <w:tc>
          <w:tcPr>
            <w:tcW w:w="1559" w:type="dxa"/>
            <w:tcBorders>
              <w:bottom w:val="single" w:sz="4" w:space="0" w:color="auto"/>
            </w:tcBorders>
            <w:shd w:val="clear" w:color="auto" w:fill="auto"/>
          </w:tcPr>
          <w:p w:rsidR="00470EA7" w:rsidRPr="00110E7E" w:rsidRDefault="005B7D9B" w:rsidP="00316210">
            <w:pPr>
              <w:spacing w:before="40" w:after="40" w:line="360" w:lineRule="auto"/>
              <w:ind w:left="-108"/>
              <w:jc w:val="center"/>
              <w:rPr>
                <w:rFonts w:ascii="Bookman Old Style" w:hAnsi="Bookman Old Style"/>
                <w:b/>
                <w:sz w:val="18"/>
                <w:szCs w:val="18"/>
              </w:rPr>
            </w:pPr>
            <w:r>
              <w:rPr>
                <w:rFonts w:ascii="Bookman Old Style" w:hAnsi="Bookman Old Style"/>
                <w:b/>
                <w:sz w:val="18"/>
                <w:szCs w:val="18"/>
              </w:rPr>
              <w:t>12.692.078.211</w:t>
            </w:r>
          </w:p>
        </w:tc>
        <w:tc>
          <w:tcPr>
            <w:tcW w:w="1843" w:type="dxa"/>
            <w:tcBorders>
              <w:bottom w:val="single" w:sz="4" w:space="0" w:color="auto"/>
            </w:tcBorders>
            <w:shd w:val="clear" w:color="auto" w:fill="auto"/>
          </w:tcPr>
          <w:p w:rsidR="00470EA7" w:rsidRPr="001E7A26" w:rsidRDefault="00470EA7" w:rsidP="00C523AA">
            <w:pPr>
              <w:spacing w:before="40" w:after="40" w:line="360" w:lineRule="auto"/>
              <w:jc w:val="center"/>
              <w:rPr>
                <w:rFonts w:ascii="Bookman Old Style" w:hAnsi="Bookman Old Style"/>
                <w:sz w:val="18"/>
                <w:szCs w:val="18"/>
              </w:rPr>
            </w:pPr>
          </w:p>
        </w:tc>
      </w:tr>
      <w:tr w:rsidR="005B7D9B" w:rsidRPr="001E7A26" w:rsidTr="005B7D9B">
        <w:trPr>
          <w:cantSplit/>
          <w:trHeight w:val="669"/>
        </w:trPr>
        <w:tc>
          <w:tcPr>
            <w:tcW w:w="1560" w:type="dxa"/>
            <w:tcBorders>
              <w:bottom w:val="single" w:sz="4" w:space="0" w:color="auto"/>
            </w:tcBorders>
            <w:shd w:val="clear" w:color="auto" w:fill="auto"/>
          </w:tcPr>
          <w:p w:rsidR="005B7D9B" w:rsidRPr="001E7A26" w:rsidRDefault="005B7D9B" w:rsidP="00915496">
            <w:pPr>
              <w:pStyle w:val="ListParagraph"/>
              <w:numPr>
                <w:ilvl w:val="0"/>
                <w:numId w:val="18"/>
              </w:numPr>
              <w:tabs>
                <w:tab w:val="left" w:pos="252"/>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lastRenderedPageBreak/>
              <w:t xml:space="preserve">Fasilitasi </w:t>
            </w:r>
            <w:r>
              <w:rPr>
                <w:rFonts w:ascii="Bookman Old Style" w:hAnsi="Bookman Old Style"/>
                <w:sz w:val="18"/>
                <w:szCs w:val="18"/>
              </w:rPr>
              <w:t>Pelayan Kerumah Tanggaan</w:t>
            </w:r>
          </w:p>
        </w:tc>
        <w:tc>
          <w:tcPr>
            <w:tcW w:w="708" w:type="dxa"/>
            <w:tcBorders>
              <w:bottom w:val="single" w:sz="4" w:space="0" w:color="auto"/>
            </w:tcBorders>
            <w:shd w:val="clear" w:color="auto" w:fill="auto"/>
          </w:tcPr>
          <w:p w:rsidR="005B7D9B" w:rsidRPr="001E7A26" w:rsidRDefault="005B7D9B" w:rsidP="008138E3">
            <w:pPr>
              <w:spacing w:line="360" w:lineRule="auto"/>
              <w:ind w:left="-108" w:right="-108"/>
              <w:jc w:val="both"/>
            </w:pPr>
            <w:r w:rsidRPr="001E7A26">
              <w:rPr>
                <w:rFonts w:ascii="Bookman Old Style" w:hAnsi="Bookman Old Style"/>
                <w:sz w:val="18"/>
                <w:szCs w:val="18"/>
              </w:rPr>
              <w:t>Bagian Umum</w:t>
            </w:r>
          </w:p>
        </w:tc>
        <w:tc>
          <w:tcPr>
            <w:tcW w:w="1985" w:type="dxa"/>
            <w:tcBorders>
              <w:bottom w:val="single" w:sz="4" w:space="0" w:color="auto"/>
            </w:tcBorders>
            <w:shd w:val="clear" w:color="auto" w:fill="auto"/>
          </w:tcPr>
          <w:p w:rsidR="005B7D9B" w:rsidRPr="001E7A26" w:rsidRDefault="005B7D9B" w:rsidP="00A45F3E">
            <w:pPr>
              <w:spacing w:before="40" w:after="40" w:line="360" w:lineRule="auto"/>
              <w:jc w:val="both"/>
              <w:rPr>
                <w:rFonts w:ascii="Bookman Old Style" w:hAnsi="Bookman Old Style"/>
                <w:sz w:val="18"/>
                <w:szCs w:val="18"/>
              </w:rPr>
            </w:pPr>
            <w:r w:rsidRPr="001E7A26">
              <w:rPr>
                <w:rFonts w:ascii="Bookman Old Style" w:hAnsi="Bookman Old Style"/>
                <w:sz w:val="18"/>
                <w:szCs w:val="18"/>
              </w:rPr>
              <w:t xml:space="preserve">Jumlah Fasilitasi </w:t>
            </w:r>
            <w:r>
              <w:rPr>
                <w:rFonts w:ascii="Bookman Old Style" w:hAnsi="Bookman Old Style"/>
                <w:sz w:val="18"/>
                <w:szCs w:val="18"/>
              </w:rPr>
              <w:t>urusan rumah tangga Bupati/Wakil Bupati dan Sekda(kegiatan)</w:t>
            </w:r>
          </w:p>
        </w:tc>
        <w:tc>
          <w:tcPr>
            <w:tcW w:w="992" w:type="dxa"/>
            <w:tcBorders>
              <w:bottom w:val="single" w:sz="4" w:space="0" w:color="auto"/>
            </w:tcBorders>
            <w:shd w:val="clear" w:color="auto" w:fill="auto"/>
          </w:tcPr>
          <w:p w:rsidR="005B7D9B" w:rsidRDefault="005B7D9B" w:rsidP="008138E3">
            <w:pPr>
              <w:spacing w:before="40" w:after="40" w:line="360" w:lineRule="auto"/>
              <w:ind w:left="-108"/>
              <w:jc w:val="center"/>
              <w:rPr>
                <w:rFonts w:ascii="Bookman Old Style" w:hAnsi="Bookman Old Style"/>
                <w:sz w:val="18"/>
                <w:szCs w:val="18"/>
              </w:rPr>
            </w:pPr>
            <w:r>
              <w:rPr>
                <w:rFonts w:ascii="Bookman Old Style" w:hAnsi="Bookman Old Style"/>
                <w:sz w:val="18"/>
                <w:szCs w:val="18"/>
              </w:rPr>
              <w:t>3 kegiatan</w:t>
            </w:r>
          </w:p>
        </w:tc>
        <w:tc>
          <w:tcPr>
            <w:tcW w:w="1701" w:type="dxa"/>
            <w:tcBorders>
              <w:bottom w:val="single" w:sz="4" w:space="0" w:color="auto"/>
            </w:tcBorders>
            <w:shd w:val="clear" w:color="auto" w:fill="auto"/>
          </w:tcPr>
          <w:p w:rsidR="005B7D9B" w:rsidRDefault="005B7D9B" w:rsidP="00770F94">
            <w:pPr>
              <w:spacing w:before="40" w:after="40" w:line="360" w:lineRule="auto"/>
              <w:jc w:val="center"/>
              <w:rPr>
                <w:rFonts w:ascii="Bookman Old Style" w:hAnsi="Bookman Old Style"/>
                <w:sz w:val="18"/>
                <w:szCs w:val="18"/>
              </w:rPr>
            </w:pPr>
            <w:r>
              <w:rPr>
                <w:rFonts w:ascii="Bookman Old Style" w:hAnsi="Bookman Old Style"/>
                <w:sz w:val="18"/>
                <w:szCs w:val="18"/>
              </w:rPr>
              <w:t>5.950.100.086</w:t>
            </w:r>
          </w:p>
        </w:tc>
        <w:tc>
          <w:tcPr>
            <w:tcW w:w="1701" w:type="dxa"/>
            <w:tcBorders>
              <w:bottom w:val="single" w:sz="4" w:space="0" w:color="auto"/>
            </w:tcBorders>
            <w:shd w:val="clear" w:color="auto" w:fill="auto"/>
          </w:tcPr>
          <w:p w:rsidR="005B7D9B" w:rsidRPr="001E7A26" w:rsidRDefault="005B7D9B" w:rsidP="00915496">
            <w:pPr>
              <w:pStyle w:val="ListParagraph"/>
              <w:numPr>
                <w:ilvl w:val="0"/>
                <w:numId w:val="18"/>
              </w:numPr>
              <w:tabs>
                <w:tab w:val="left" w:pos="252"/>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 xml:space="preserve">Fasilitasi </w:t>
            </w:r>
            <w:r>
              <w:rPr>
                <w:rFonts w:ascii="Bookman Old Style" w:hAnsi="Bookman Old Style"/>
                <w:sz w:val="18"/>
                <w:szCs w:val="18"/>
              </w:rPr>
              <w:t>Pelayan Kerumah Tanggaan</w:t>
            </w:r>
          </w:p>
        </w:tc>
        <w:tc>
          <w:tcPr>
            <w:tcW w:w="851" w:type="dxa"/>
            <w:tcBorders>
              <w:bottom w:val="single" w:sz="4" w:space="0" w:color="auto"/>
            </w:tcBorders>
            <w:shd w:val="clear" w:color="auto" w:fill="auto"/>
          </w:tcPr>
          <w:p w:rsidR="005B7D9B" w:rsidRPr="001E7A26" w:rsidRDefault="005B7D9B" w:rsidP="007578DC">
            <w:pPr>
              <w:spacing w:line="360" w:lineRule="auto"/>
              <w:jc w:val="both"/>
            </w:pPr>
            <w:r w:rsidRPr="001E7A26">
              <w:rPr>
                <w:rFonts w:ascii="Bookman Old Style" w:hAnsi="Bookman Old Style"/>
                <w:sz w:val="18"/>
                <w:szCs w:val="18"/>
              </w:rPr>
              <w:t>Bagian Umum</w:t>
            </w:r>
          </w:p>
        </w:tc>
        <w:tc>
          <w:tcPr>
            <w:tcW w:w="2268" w:type="dxa"/>
            <w:tcBorders>
              <w:bottom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sz w:val="18"/>
                <w:szCs w:val="18"/>
              </w:rPr>
            </w:pPr>
            <w:r w:rsidRPr="001E7A26">
              <w:rPr>
                <w:rFonts w:ascii="Bookman Old Style" w:hAnsi="Bookman Old Style"/>
                <w:sz w:val="18"/>
                <w:szCs w:val="18"/>
              </w:rPr>
              <w:t xml:space="preserve">Jumlah Fasilitasi </w:t>
            </w:r>
            <w:r>
              <w:rPr>
                <w:rFonts w:ascii="Bookman Old Style" w:hAnsi="Bookman Old Style"/>
                <w:sz w:val="18"/>
                <w:szCs w:val="18"/>
              </w:rPr>
              <w:t>urusan rumah tangga Bupati/Wakil Bupati dan Sekda(kegiatan)</w:t>
            </w:r>
          </w:p>
        </w:tc>
        <w:tc>
          <w:tcPr>
            <w:tcW w:w="992" w:type="dxa"/>
            <w:tcBorders>
              <w:bottom w:val="single" w:sz="4" w:space="0" w:color="auto"/>
            </w:tcBorders>
            <w:shd w:val="clear" w:color="auto" w:fill="auto"/>
          </w:tcPr>
          <w:p w:rsidR="005B7D9B" w:rsidRDefault="005B7D9B" w:rsidP="007B73B6">
            <w:pPr>
              <w:spacing w:before="40" w:after="40" w:line="360" w:lineRule="auto"/>
              <w:ind w:left="-108"/>
              <w:jc w:val="center"/>
              <w:rPr>
                <w:rFonts w:ascii="Bookman Old Style" w:hAnsi="Bookman Old Style"/>
                <w:sz w:val="18"/>
                <w:szCs w:val="18"/>
              </w:rPr>
            </w:pPr>
            <w:r>
              <w:rPr>
                <w:rFonts w:ascii="Bookman Old Style" w:hAnsi="Bookman Old Style"/>
                <w:sz w:val="18"/>
                <w:szCs w:val="18"/>
              </w:rPr>
              <w:t>3 kegiatan</w:t>
            </w:r>
          </w:p>
        </w:tc>
        <w:tc>
          <w:tcPr>
            <w:tcW w:w="1559" w:type="dxa"/>
            <w:tcBorders>
              <w:bottom w:val="single" w:sz="4" w:space="0" w:color="auto"/>
            </w:tcBorders>
            <w:shd w:val="clear" w:color="auto" w:fill="auto"/>
          </w:tcPr>
          <w:p w:rsidR="005B7D9B" w:rsidRDefault="005B7D9B" w:rsidP="007B73B6">
            <w:pPr>
              <w:spacing w:before="40" w:after="40" w:line="360" w:lineRule="auto"/>
              <w:jc w:val="center"/>
              <w:rPr>
                <w:rFonts w:ascii="Bookman Old Style" w:hAnsi="Bookman Old Style"/>
                <w:sz w:val="18"/>
                <w:szCs w:val="18"/>
              </w:rPr>
            </w:pPr>
            <w:r>
              <w:rPr>
                <w:rFonts w:ascii="Bookman Old Style" w:hAnsi="Bookman Old Style"/>
                <w:sz w:val="18"/>
                <w:szCs w:val="18"/>
              </w:rPr>
              <w:t>5.950.100.086</w:t>
            </w:r>
          </w:p>
        </w:tc>
        <w:tc>
          <w:tcPr>
            <w:tcW w:w="1843" w:type="dxa"/>
            <w:tcBorders>
              <w:bottom w:val="single" w:sz="4" w:space="0" w:color="auto"/>
            </w:tcBorders>
            <w:shd w:val="clear" w:color="auto" w:fill="auto"/>
          </w:tcPr>
          <w:p w:rsidR="005B7D9B" w:rsidRPr="001E7A26" w:rsidRDefault="005B7D9B" w:rsidP="00C523AA">
            <w:pPr>
              <w:spacing w:before="40" w:after="40" w:line="360" w:lineRule="auto"/>
              <w:jc w:val="center"/>
              <w:rPr>
                <w:rFonts w:ascii="Bookman Old Style" w:hAnsi="Bookman Old Style"/>
                <w:sz w:val="18"/>
                <w:szCs w:val="18"/>
              </w:rPr>
            </w:pPr>
          </w:p>
        </w:tc>
      </w:tr>
      <w:tr w:rsidR="005B7D9B" w:rsidRPr="001E7A26" w:rsidTr="005B7D9B">
        <w:trPr>
          <w:cantSplit/>
          <w:trHeight w:val="669"/>
        </w:trPr>
        <w:tc>
          <w:tcPr>
            <w:tcW w:w="1560" w:type="dxa"/>
            <w:tcBorders>
              <w:bottom w:val="single" w:sz="4" w:space="0" w:color="auto"/>
            </w:tcBorders>
            <w:shd w:val="clear" w:color="auto" w:fill="auto"/>
          </w:tcPr>
          <w:p w:rsidR="005B7D9B" w:rsidRPr="001E7A26" w:rsidRDefault="005B7D9B" w:rsidP="00915496">
            <w:pPr>
              <w:pStyle w:val="ListParagraph"/>
              <w:numPr>
                <w:ilvl w:val="0"/>
                <w:numId w:val="18"/>
              </w:numPr>
              <w:tabs>
                <w:tab w:val="left" w:pos="252"/>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Fasilitasi Penyediaan Perlengkapan Umum</w:t>
            </w:r>
          </w:p>
        </w:tc>
        <w:tc>
          <w:tcPr>
            <w:tcW w:w="708" w:type="dxa"/>
            <w:tcBorders>
              <w:bottom w:val="single" w:sz="4" w:space="0" w:color="auto"/>
            </w:tcBorders>
            <w:shd w:val="clear" w:color="auto" w:fill="auto"/>
          </w:tcPr>
          <w:p w:rsidR="005B7D9B" w:rsidRPr="001E7A26" w:rsidRDefault="005B7D9B" w:rsidP="008138E3">
            <w:pPr>
              <w:spacing w:line="360" w:lineRule="auto"/>
              <w:ind w:left="-108" w:right="-108"/>
              <w:jc w:val="both"/>
            </w:pPr>
            <w:r w:rsidRPr="001E7A26">
              <w:rPr>
                <w:rFonts w:ascii="Bookman Old Style" w:hAnsi="Bookman Old Style"/>
                <w:sz w:val="18"/>
                <w:szCs w:val="18"/>
              </w:rPr>
              <w:t>Bagian Umum</w:t>
            </w:r>
          </w:p>
        </w:tc>
        <w:tc>
          <w:tcPr>
            <w:tcW w:w="1985" w:type="dxa"/>
            <w:tcBorders>
              <w:bottom w:val="single" w:sz="4" w:space="0" w:color="auto"/>
            </w:tcBorders>
            <w:shd w:val="clear" w:color="auto" w:fill="auto"/>
          </w:tcPr>
          <w:p w:rsidR="005B7D9B" w:rsidRPr="001E7A26" w:rsidRDefault="005B7D9B" w:rsidP="00A45F3E">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Fasilitasi Penyediaan Perlengkapan Umum(</w:t>
            </w:r>
            <w:r>
              <w:rPr>
                <w:rFonts w:ascii="Bookman Old Style" w:hAnsi="Bookman Old Style"/>
                <w:sz w:val="18"/>
                <w:szCs w:val="18"/>
              </w:rPr>
              <w:t>kegiatan</w:t>
            </w:r>
            <w:r w:rsidRPr="001E7A26">
              <w:rPr>
                <w:rFonts w:ascii="Bookman Old Style" w:hAnsi="Bookman Old Style"/>
                <w:sz w:val="18"/>
                <w:szCs w:val="18"/>
              </w:rPr>
              <w:t>)</w:t>
            </w:r>
          </w:p>
        </w:tc>
        <w:tc>
          <w:tcPr>
            <w:tcW w:w="992" w:type="dxa"/>
            <w:tcBorders>
              <w:bottom w:val="single" w:sz="4" w:space="0" w:color="auto"/>
            </w:tcBorders>
            <w:shd w:val="clear" w:color="auto" w:fill="auto"/>
          </w:tcPr>
          <w:p w:rsidR="005B7D9B" w:rsidRDefault="005B7D9B" w:rsidP="008138E3">
            <w:pPr>
              <w:spacing w:before="40" w:after="40" w:line="360" w:lineRule="auto"/>
              <w:ind w:left="-108"/>
              <w:jc w:val="center"/>
              <w:rPr>
                <w:rFonts w:ascii="Bookman Old Style" w:hAnsi="Bookman Old Style"/>
                <w:sz w:val="18"/>
                <w:szCs w:val="18"/>
              </w:rPr>
            </w:pPr>
            <w:r>
              <w:rPr>
                <w:rFonts w:ascii="Bookman Old Style" w:hAnsi="Bookman Old Style"/>
                <w:sz w:val="18"/>
                <w:szCs w:val="18"/>
              </w:rPr>
              <w:t>50</w:t>
            </w:r>
          </w:p>
          <w:p w:rsidR="005B7D9B" w:rsidRPr="001E7A26" w:rsidRDefault="005B7D9B" w:rsidP="008138E3">
            <w:pPr>
              <w:spacing w:before="40" w:after="40" w:line="360" w:lineRule="auto"/>
              <w:ind w:left="-108"/>
              <w:jc w:val="center"/>
              <w:rPr>
                <w:rFonts w:ascii="Bookman Old Style" w:hAnsi="Bookman Old Style"/>
                <w:sz w:val="18"/>
                <w:szCs w:val="18"/>
              </w:rPr>
            </w:pPr>
            <w:r>
              <w:rPr>
                <w:rFonts w:ascii="Bookman Old Style" w:hAnsi="Bookman Old Style"/>
                <w:sz w:val="18"/>
                <w:szCs w:val="18"/>
              </w:rPr>
              <w:t>kegiatan</w:t>
            </w:r>
          </w:p>
        </w:tc>
        <w:tc>
          <w:tcPr>
            <w:tcW w:w="1701" w:type="dxa"/>
            <w:tcBorders>
              <w:bottom w:val="single" w:sz="4" w:space="0" w:color="auto"/>
            </w:tcBorders>
            <w:shd w:val="clear" w:color="auto" w:fill="auto"/>
          </w:tcPr>
          <w:p w:rsidR="005B7D9B" w:rsidRPr="001E7A26" w:rsidRDefault="005B7D9B" w:rsidP="00770F94">
            <w:pPr>
              <w:spacing w:before="40" w:after="40" w:line="360" w:lineRule="auto"/>
              <w:jc w:val="center"/>
              <w:rPr>
                <w:rFonts w:ascii="Bookman Old Style" w:hAnsi="Bookman Old Style"/>
                <w:sz w:val="18"/>
                <w:szCs w:val="18"/>
              </w:rPr>
            </w:pPr>
            <w:r>
              <w:rPr>
                <w:rFonts w:ascii="Bookman Old Style" w:hAnsi="Bookman Old Style"/>
                <w:sz w:val="18"/>
                <w:szCs w:val="18"/>
              </w:rPr>
              <w:t>3.918.635.721</w:t>
            </w:r>
          </w:p>
        </w:tc>
        <w:tc>
          <w:tcPr>
            <w:tcW w:w="1701" w:type="dxa"/>
            <w:tcBorders>
              <w:bottom w:val="single" w:sz="4" w:space="0" w:color="auto"/>
            </w:tcBorders>
            <w:shd w:val="clear" w:color="auto" w:fill="auto"/>
          </w:tcPr>
          <w:p w:rsidR="005B7D9B" w:rsidRPr="001E7A26" w:rsidRDefault="005B7D9B" w:rsidP="00915496">
            <w:pPr>
              <w:pStyle w:val="ListParagraph"/>
              <w:numPr>
                <w:ilvl w:val="0"/>
                <w:numId w:val="18"/>
              </w:numPr>
              <w:tabs>
                <w:tab w:val="left" w:pos="252"/>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Fasilitasi Penyediaan Perlengkapan Umum</w:t>
            </w:r>
          </w:p>
        </w:tc>
        <w:tc>
          <w:tcPr>
            <w:tcW w:w="851" w:type="dxa"/>
            <w:tcBorders>
              <w:bottom w:val="single" w:sz="4" w:space="0" w:color="auto"/>
            </w:tcBorders>
            <w:shd w:val="clear" w:color="auto" w:fill="auto"/>
          </w:tcPr>
          <w:p w:rsidR="005B7D9B" w:rsidRPr="001E7A26" w:rsidRDefault="005B7D9B" w:rsidP="007578DC">
            <w:pPr>
              <w:spacing w:line="360" w:lineRule="auto"/>
              <w:jc w:val="both"/>
            </w:pPr>
            <w:r w:rsidRPr="001E7A26">
              <w:rPr>
                <w:rFonts w:ascii="Bookman Old Style" w:hAnsi="Bookman Old Style"/>
                <w:sz w:val="18"/>
                <w:szCs w:val="18"/>
              </w:rPr>
              <w:t>Bagian Umum</w:t>
            </w:r>
          </w:p>
        </w:tc>
        <w:tc>
          <w:tcPr>
            <w:tcW w:w="2268" w:type="dxa"/>
            <w:tcBorders>
              <w:bottom w:val="single" w:sz="4" w:space="0" w:color="auto"/>
            </w:tcBorders>
            <w:shd w:val="clear" w:color="auto" w:fill="auto"/>
          </w:tcPr>
          <w:p w:rsidR="005B7D9B" w:rsidRPr="001E7A26" w:rsidRDefault="005B7D9B" w:rsidP="007578D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Fasilitasi Penyediaan Perlengkapan Umum(</w:t>
            </w:r>
            <w:r>
              <w:rPr>
                <w:rFonts w:ascii="Bookman Old Style" w:hAnsi="Bookman Old Style"/>
                <w:sz w:val="18"/>
                <w:szCs w:val="18"/>
              </w:rPr>
              <w:t>kegiatan</w:t>
            </w:r>
            <w:r w:rsidRPr="001E7A26">
              <w:rPr>
                <w:rFonts w:ascii="Bookman Old Style" w:hAnsi="Bookman Old Style"/>
                <w:sz w:val="18"/>
                <w:szCs w:val="18"/>
              </w:rPr>
              <w:t>)</w:t>
            </w:r>
          </w:p>
        </w:tc>
        <w:tc>
          <w:tcPr>
            <w:tcW w:w="992" w:type="dxa"/>
            <w:tcBorders>
              <w:bottom w:val="single" w:sz="4" w:space="0" w:color="auto"/>
            </w:tcBorders>
            <w:shd w:val="clear" w:color="auto" w:fill="auto"/>
          </w:tcPr>
          <w:p w:rsidR="005B7D9B" w:rsidRDefault="005B7D9B" w:rsidP="007B73B6">
            <w:pPr>
              <w:spacing w:before="40" w:after="40" w:line="360" w:lineRule="auto"/>
              <w:ind w:left="-108"/>
              <w:jc w:val="center"/>
              <w:rPr>
                <w:rFonts w:ascii="Bookman Old Style" w:hAnsi="Bookman Old Style"/>
                <w:sz w:val="18"/>
                <w:szCs w:val="18"/>
              </w:rPr>
            </w:pPr>
            <w:r>
              <w:rPr>
                <w:rFonts w:ascii="Bookman Old Style" w:hAnsi="Bookman Old Style"/>
                <w:sz w:val="18"/>
                <w:szCs w:val="18"/>
              </w:rPr>
              <w:t>50</w:t>
            </w:r>
          </w:p>
          <w:p w:rsidR="005B7D9B" w:rsidRPr="001E7A26" w:rsidRDefault="005B7D9B" w:rsidP="007B73B6">
            <w:pPr>
              <w:spacing w:before="40" w:after="40" w:line="360" w:lineRule="auto"/>
              <w:ind w:left="-108"/>
              <w:jc w:val="center"/>
              <w:rPr>
                <w:rFonts w:ascii="Bookman Old Style" w:hAnsi="Bookman Old Style"/>
                <w:sz w:val="18"/>
                <w:szCs w:val="18"/>
              </w:rPr>
            </w:pPr>
            <w:r>
              <w:rPr>
                <w:rFonts w:ascii="Bookman Old Style" w:hAnsi="Bookman Old Style"/>
                <w:sz w:val="18"/>
                <w:szCs w:val="18"/>
              </w:rPr>
              <w:t>kegiatan</w:t>
            </w:r>
          </w:p>
        </w:tc>
        <w:tc>
          <w:tcPr>
            <w:tcW w:w="1559" w:type="dxa"/>
            <w:tcBorders>
              <w:bottom w:val="single" w:sz="4" w:space="0" w:color="auto"/>
            </w:tcBorders>
            <w:shd w:val="clear" w:color="auto" w:fill="auto"/>
          </w:tcPr>
          <w:p w:rsidR="005B7D9B" w:rsidRPr="001E7A26" w:rsidRDefault="005B7D9B" w:rsidP="007B73B6">
            <w:pPr>
              <w:spacing w:before="40" w:after="40" w:line="360" w:lineRule="auto"/>
              <w:jc w:val="center"/>
              <w:rPr>
                <w:rFonts w:ascii="Bookman Old Style" w:hAnsi="Bookman Old Style"/>
                <w:sz w:val="18"/>
                <w:szCs w:val="18"/>
              </w:rPr>
            </w:pPr>
            <w:r>
              <w:rPr>
                <w:rFonts w:ascii="Bookman Old Style" w:hAnsi="Bookman Old Style"/>
                <w:sz w:val="18"/>
                <w:szCs w:val="18"/>
              </w:rPr>
              <w:t>3.918.635.721</w:t>
            </w:r>
          </w:p>
        </w:tc>
        <w:tc>
          <w:tcPr>
            <w:tcW w:w="1843" w:type="dxa"/>
            <w:tcBorders>
              <w:bottom w:val="single" w:sz="4" w:space="0" w:color="auto"/>
            </w:tcBorders>
            <w:shd w:val="clear" w:color="auto" w:fill="auto"/>
          </w:tcPr>
          <w:p w:rsidR="005B7D9B" w:rsidRPr="001E7A26" w:rsidRDefault="005B7D9B" w:rsidP="0091777B">
            <w:pPr>
              <w:spacing w:before="40" w:after="40" w:line="360" w:lineRule="auto"/>
              <w:rPr>
                <w:rFonts w:ascii="Bookman Old Style" w:hAnsi="Bookman Old Style"/>
                <w:spacing w:val="-6"/>
                <w:sz w:val="18"/>
                <w:szCs w:val="18"/>
              </w:rPr>
            </w:pPr>
            <w:r w:rsidRPr="001E7A26">
              <w:rPr>
                <w:rFonts w:ascii="Bookman Old Style" w:hAnsi="Bookman Old Style"/>
                <w:sz w:val="18"/>
                <w:szCs w:val="18"/>
              </w:rPr>
              <w:t xml:space="preserve">Penyesuaian kebutuhan Tahun </w:t>
            </w:r>
            <w:r>
              <w:rPr>
                <w:rFonts w:ascii="Bookman Old Style" w:hAnsi="Bookman Old Style"/>
                <w:sz w:val="18"/>
                <w:szCs w:val="18"/>
              </w:rPr>
              <w:t>2019</w:t>
            </w:r>
          </w:p>
        </w:tc>
      </w:tr>
      <w:tr w:rsidR="005B7D9B" w:rsidRPr="001E7A26" w:rsidTr="005B7D9B">
        <w:trPr>
          <w:cantSplit/>
          <w:trHeight w:val="669"/>
        </w:trPr>
        <w:tc>
          <w:tcPr>
            <w:tcW w:w="1560" w:type="dxa"/>
            <w:tcBorders>
              <w:bottom w:val="single" w:sz="4" w:space="0" w:color="auto"/>
            </w:tcBorders>
            <w:shd w:val="clear" w:color="auto" w:fill="auto"/>
          </w:tcPr>
          <w:p w:rsidR="005B7D9B" w:rsidRPr="001E7A26" w:rsidRDefault="005B7D9B" w:rsidP="00915496">
            <w:pPr>
              <w:pStyle w:val="ListParagraph"/>
              <w:numPr>
                <w:ilvl w:val="0"/>
                <w:numId w:val="18"/>
              </w:numPr>
              <w:tabs>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Fasilitas Pelayanan Pemeliharaan Umum</w:t>
            </w:r>
          </w:p>
        </w:tc>
        <w:tc>
          <w:tcPr>
            <w:tcW w:w="708" w:type="dxa"/>
            <w:tcBorders>
              <w:bottom w:val="single" w:sz="4" w:space="0" w:color="auto"/>
            </w:tcBorders>
            <w:shd w:val="clear" w:color="auto" w:fill="auto"/>
          </w:tcPr>
          <w:p w:rsidR="005B7D9B" w:rsidRPr="001E7A26" w:rsidRDefault="005B7D9B" w:rsidP="008138E3">
            <w:pPr>
              <w:spacing w:line="360" w:lineRule="auto"/>
              <w:ind w:left="-108" w:right="-108"/>
              <w:jc w:val="both"/>
            </w:pPr>
            <w:r w:rsidRPr="001E7A26">
              <w:rPr>
                <w:rFonts w:ascii="Bookman Old Style" w:hAnsi="Bookman Old Style"/>
                <w:sz w:val="18"/>
                <w:szCs w:val="18"/>
              </w:rPr>
              <w:t>Bagian Umum</w:t>
            </w:r>
          </w:p>
        </w:tc>
        <w:tc>
          <w:tcPr>
            <w:tcW w:w="1985" w:type="dxa"/>
            <w:tcBorders>
              <w:bottom w:val="single" w:sz="4" w:space="0" w:color="auto"/>
            </w:tcBorders>
            <w:shd w:val="clear" w:color="auto" w:fill="auto"/>
          </w:tcPr>
          <w:p w:rsidR="005B7D9B" w:rsidRPr="001E7A26" w:rsidRDefault="005B7D9B" w:rsidP="00087BDE">
            <w:pPr>
              <w:spacing w:line="360" w:lineRule="auto"/>
              <w:jc w:val="both"/>
            </w:pPr>
            <w:r>
              <w:rPr>
                <w:rFonts w:ascii="Bookman Old Style" w:hAnsi="Bookman Old Style"/>
                <w:sz w:val="18"/>
                <w:szCs w:val="18"/>
              </w:rPr>
              <w:t xml:space="preserve">Jumlah </w:t>
            </w:r>
            <w:r w:rsidRPr="001E7A26">
              <w:rPr>
                <w:rFonts w:ascii="Bookman Old Style" w:hAnsi="Bookman Old Style"/>
                <w:sz w:val="18"/>
                <w:szCs w:val="18"/>
              </w:rPr>
              <w:t xml:space="preserve">Fasilitasi </w:t>
            </w:r>
            <w:r>
              <w:rPr>
                <w:rFonts w:ascii="Bookman Old Style" w:hAnsi="Bookman Old Style"/>
                <w:sz w:val="18"/>
                <w:szCs w:val="18"/>
              </w:rPr>
              <w:t>Pelayanan</w:t>
            </w:r>
            <w:r w:rsidRPr="001E7A26">
              <w:rPr>
                <w:rFonts w:ascii="Bookman Old Style" w:hAnsi="Bookman Old Style"/>
                <w:sz w:val="18"/>
                <w:szCs w:val="18"/>
              </w:rPr>
              <w:t xml:space="preserve"> Pemeliharaan Umum(</w:t>
            </w:r>
            <w:r>
              <w:rPr>
                <w:rFonts w:ascii="Bookman Old Style" w:hAnsi="Bookman Old Style"/>
                <w:sz w:val="18"/>
                <w:szCs w:val="18"/>
              </w:rPr>
              <w:t>kegiatan</w:t>
            </w:r>
            <w:r w:rsidRPr="001E7A26">
              <w:rPr>
                <w:rFonts w:ascii="Bookman Old Style" w:hAnsi="Bookman Old Style"/>
                <w:sz w:val="18"/>
                <w:szCs w:val="18"/>
              </w:rPr>
              <w:t>)</w:t>
            </w:r>
          </w:p>
        </w:tc>
        <w:tc>
          <w:tcPr>
            <w:tcW w:w="992" w:type="dxa"/>
            <w:tcBorders>
              <w:bottom w:val="single" w:sz="4" w:space="0" w:color="auto"/>
            </w:tcBorders>
            <w:shd w:val="clear" w:color="auto" w:fill="auto"/>
          </w:tcPr>
          <w:p w:rsidR="005B7D9B" w:rsidRDefault="005B7D9B" w:rsidP="008138E3">
            <w:pPr>
              <w:spacing w:before="40" w:after="40" w:line="360" w:lineRule="auto"/>
              <w:ind w:right="-89" w:hanging="249"/>
              <w:jc w:val="center"/>
              <w:rPr>
                <w:rFonts w:ascii="Bookman Old Style" w:hAnsi="Bookman Old Style"/>
                <w:sz w:val="18"/>
                <w:szCs w:val="18"/>
              </w:rPr>
            </w:pPr>
            <w:r>
              <w:rPr>
                <w:rFonts w:ascii="Bookman Old Style" w:hAnsi="Bookman Old Style"/>
                <w:sz w:val="18"/>
                <w:szCs w:val="18"/>
              </w:rPr>
              <w:t>2</w:t>
            </w:r>
          </w:p>
          <w:p w:rsidR="005B7D9B" w:rsidRPr="001E7A26" w:rsidRDefault="005B7D9B" w:rsidP="008138E3">
            <w:pPr>
              <w:spacing w:before="40" w:after="40" w:line="360" w:lineRule="auto"/>
              <w:ind w:right="-89" w:hanging="249"/>
              <w:jc w:val="center"/>
              <w:rPr>
                <w:rFonts w:ascii="Bookman Old Style" w:hAnsi="Bookman Old Style"/>
                <w:sz w:val="18"/>
                <w:szCs w:val="18"/>
              </w:rPr>
            </w:pPr>
            <w:r>
              <w:rPr>
                <w:rFonts w:ascii="Bookman Old Style" w:hAnsi="Bookman Old Style"/>
                <w:sz w:val="18"/>
                <w:szCs w:val="18"/>
              </w:rPr>
              <w:t>kegiatan</w:t>
            </w:r>
          </w:p>
        </w:tc>
        <w:tc>
          <w:tcPr>
            <w:tcW w:w="1701" w:type="dxa"/>
            <w:tcBorders>
              <w:bottom w:val="single" w:sz="4" w:space="0" w:color="auto"/>
            </w:tcBorders>
            <w:shd w:val="clear" w:color="auto" w:fill="auto"/>
          </w:tcPr>
          <w:p w:rsidR="005B7D9B" w:rsidRPr="001E7A26" w:rsidRDefault="005B7D9B" w:rsidP="00770F94">
            <w:pPr>
              <w:spacing w:before="40" w:after="40" w:line="360" w:lineRule="auto"/>
              <w:jc w:val="center"/>
              <w:rPr>
                <w:rFonts w:ascii="Bookman Old Style" w:hAnsi="Bookman Old Style"/>
                <w:sz w:val="18"/>
                <w:szCs w:val="18"/>
              </w:rPr>
            </w:pPr>
            <w:r>
              <w:rPr>
                <w:rFonts w:ascii="Bookman Old Style" w:hAnsi="Bookman Old Style"/>
                <w:sz w:val="18"/>
                <w:szCs w:val="18"/>
              </w:rPr>
              <w:t>2.832.342.404</w:t>
            </w:r>
          </w:p>
        </w:tc>
        <w:tc>
          <w:tcPr>
            <w:tcW w:w="1701" w:type="dxa"/>
            <w:tcBorders>
              <w:bottom w:val="single" w:sz="4" w:space="0" w:color="auto"/>
            </w:tcBorders>
            <w:shd w:val="clear" w:color="auto" w:fill="auto"/>
          </w:tcPr>
          <w:p w:rsidR="005B7D9B" w:rsidRPr="001E7A26" w:rsidRDefault="005B7D9B" w:rsidP="00915496">
            <w:pPr>
              <w:pStyle w:val="ListParagraph"/>
              <w:numPr>
                <w:ilvl w:val="0"/>
                <w:numId w:val="18"/>
              </w:numPr>
              <w:tabs>
                <w:tab w:val="left" w:pos="342"/>
              </w:tabs>
              <w:spacing w:before="40" w:after="40" w:line="360" w:lineRule="auto"/>
              <w:ind w:left="432" w:hanging="432"/>
              <w:jc w:val="both"/>
              <w:rPr>
                <w:rFonts w:ascii="Bookman Old Style" w:hAnsi="Bookman Old Style"/>
                <w:sz w:val="18"/>
                <w:szCs w:val="18"/>
              </w:rPr>
            </w:pPr>
            <w:r w:rsidRPr="001E7A26">
              <w:rPr>
                <w:rFonts w:ascii="Bookman Old Style" w:hAnsi="Bookman Old Style"/>
                <w:sz w:val="18"/>
                <w:szCs w:val="18"/>
              </w:rPr>
              <w:t>Fasilitas Pelayanan Pemeliharaan Umum</w:t>
            </w:r>
          </w:p>
        </w:tc>
        <w:tc>
          <w:tcPr>
            <w:tcW w:w="851" w:type="dxa"/>
            <w:tcBorders>
              <w:bottom w:val="single" w:sz="4" w:space="0" w:color="auto"/>
            </w:tcBorders>
            <w:shd w:val="clear" w:color="auto" w:fill="auto"/>
          </w:tcPr>
          <w:p w:rsidR="005B7D9B" w:rsidRPr="001E7A26" w:rsidRDefault="005B7D9B" w:rsidP="007578DC">
            <w:pPr>
              <w:spacing w:line="360" w:lineRule="auto"/>
              <w:jc w:val="both"/>
            </w:pPr>
            <w:r w:rsidRPr="001E7A26">
              <w:rPr>
                <w:rFonts w:ascii="Bookman Old Style" w:hAnsi="Bookman Old Style"/>
                <w:sz w:val="18"/>
                <w:szCs w:val="18"/>
              </w:rPr>
              <w:t>Bagian Umum</w:t>
            </w:r>
          </w:p>
        </w:tc>
        <w:tc>
          <w:tcPr>
            <w:tcW w:w="2268" w:type="dxa"/>
            <w:tcBorders>
              <w:bottom w:val="single" w:sz="4" w:space="0" w:color="auto"/>
            </w:tcBorders>
            <w:shd w:val="clear" w:color="auto" w:fill="auto"/>
          </w:tcPr>
          <w:p w:rsidR="005B7D9B" w:rsidRPr="001E7A26" w:rsidRDefault="005B7D9B" w:rsidP="007578DC">
            <w:pPr>
              <w:spacing w:line="360" w:lineRule="auto"/>
              <w:jc w:val="both"/>
            </w:pPr>
            <w:r>
              <w:rPr>
                <w:rFonts w:ascii="Bookman Old Style" w:hAnsi="Bookman Old Style"/>
                <w:sz w:val="18"/>
                <w:szCs w:val="18"/>
              </w:rPr>
              <w:t xml:space="preserve">Jumlah </w:t>
            </w:r>
            <w:r w:rsidRPr="001E7A26">
              <w:rPr>
                <w:rFonts w:ascii="Bookman Old Style" w:hAnsi="Bookman Old Style"/>
                <w:sz w:val="18"/>
                <w:szCs w:val="18"/>
              </w:rPr>
              <w:t xml:space="preserve">Fasilitasi </w:t>
            </w:r>
            <w:r>
              <w:rPr>
                <w:rFonts w:ascii="Bookman Old Style" w:hAnsi="Bookman Old Style"/>
                <w:sz w:val="18"/>
                <w:szCs w:val="18"/>
              </w:rPr>
              <w:t>Pelayanan</w:t>
            </w:r>
            <w:r w:rsidRPr="001E7A26">
              <w:rPr>
                <w:rFonts w:ascii="Bookman Old Style" w:hAnsi="Bookman Old Style"/>
                <w:sz w:val="18"/>
                <w:szCs w:val="18"/>
              </w:rPr>
              <w:t xml:space="preserve"> Pemeliharaan Umum(</w:t>
            </w:r>
            <w:r>
              <w:rPr>
                <w:rFonts w:ascii="Bookman Old Style" w:hAnsi="Bookman Old Style"/>
                <w:sz w:val="18"/>
                <w:szCs w:val="18"/>
              </w:rPr>
              <w:t>kegiatan</w:t>
            </w:r>
            <w:r w:rsidRPr="001E7A26">
              <w:rPr>
                <w:rFonts w:ascii="Bookman Old Style" w:hAnsi="Bookman Old Style"/>
                <w:sz w:val="18"/>
                <w:szCs w:val="18"/>
              </w:rPr>
              <w:t>)</w:t>
            </w:r>
          </w:p>
        </w:tc>
        <w:tc>
          <w:tcPr>
            <w:tcW w:w="992" w:type="dxa"/>
            <w:tcBorders>
              <w:bottom w:val="single" w:sz="4" w:space="0" w:color="auto"/>
            </w:tcBorders>
            <w:shd w:val="clear" w:color="auto" w:fill="auto"/>
          </w:tcPr>
          <w:p w:rsidR="005B7D9B" w:rsidRDefault="005B7D9B" w:rsidP="007B73B6">
            <w:pPr>
              <w:spacing w:before="40" w:after="40" w:line="360" w:lineRule="auto"/>
              <w:ind w:right="-89" w:hanging="249"/>
              <w:jc w:val="center"/>
              <w:rPr>
                <w:rFonts w:ascii="Bookman Old Style" w:hAnsi="Bookman Old Style"/>
                <w:sz w:val="18"/>
                <w:szCs w:val="18"/>
              </w:rPr>
            </w:pPr>
            <w:r>
              <w:rPr>
                <w:rFonts w:ascii="Bookman Old Style" w:hAnsi="Bookman Old Style"/>
                <w:sz w:val="18"/>
                <w:szCs w:val="18"/>
              </w:rPr>
              <w:t>2</w:t>
            </w:r>
          </w:p>
          <w:p w:rsidR="005B7D9B" w:rsidRPr="001E7A26" w:rsidRDefault="005B7D9B" w:rsidP="007B73B6">
            <w:pPr>
              <w:spacing w:before="40" w:after="40" w:line="360" w:lineRule="auto"/>
              <w:ind w:right="-89" w:hanging="249"/>
              <w:jc w:val="center"/>
              <w:rPr>
                <w:rFonts w:ascii="Bookman Old Style" w:hAnsi="Bookman Old Style"/>
                <w:sz w:val="18"/>
                <w:szCs w:val="18"/>
              </w:rPr>
            </w:pPr>
            <w:r>
              <w:rPr>
                <w:rFonts w:ascii="Bookman Old Style" w:hAnsi="Bookman Old Style"/>
                <w:sz w:val="18"/>
                <w:szCs w:val="18"/>
              </w:rPr>
              <w:t>kegiatan</w:t>
            </w:r>
          </w:p>
        </w:tc>
        <w:tc>
          <w:tcPr>
            <w:tcW w:w="1559" w:type="dxa"/>
            <w:tcBorders>
              <w:bottom w:val="single" w:sz="4" w:space="0" w:color="auto"/>
            </w:tcBorders>
            <w:shd w:val="clear" w:color="auto" w:fill="auto"/>
          </w:tcPr>
          <w:p w:rsidR="005B7D9B" w:rsidRPr="001E7A26" w:rsidRDefault="005B7D9B" w:rsidP="007B73B6">
            <w:pPr>
              <w:spacing w:before="40" w:after="40" w:line="360" w:lineRule="auto"/>
              <w:jc w:val="center"/>
              <w:rPr>
                <w:rFonts w:ascii="Bookman Old Style" w:hAnsi="Bookman Old Style"/>
                <w:sz w:val="18"/>
                <w:szCs w:val="18"/>
              </w:rPr>
            </w:pPr>
            <w:r>
              <w:rPr>
                <w:rFonts w:ascii="Bookman Old Style" w:hAnsi="Bookman Old Style"/>
                <w:sz w:val="18"/>
                <w:szCs w:val="18"/>
              </w:rPr>
              <w:t>2.832.342.404</w:t>
            </w:r>
          </w:p>
        </w:tc>
        <w:tc>
          <w:tcPr>
            <w:tcW w:w="1843" w:type="dxa"/>
            <w:tcBorders>
              <w:bottom w:val="single" w:sz="4" w:space="0" w:color="auto"/>
            </w:tcBorders>
            <w:shd w:val="clear" w:color="auto" w:fill="auto"/>
          </w:tcPr>
          <w:p w:rsidR="005B7D9B" w:rsidRPr="001E7A26" w:rsidRDefault="005B7D9B" w:rsidP="0091777B">
            <w:pPr>
              <w:spacing w:before="40" w:after="40" w:line="360" w:lineRule="auto"/>
              <w:rPr>
                <w:rFonts w:ascii="Bookman Old Style" w:hAnsi="Bookman Old Style"/>
                <w:spacing w:val="-6"/>
                <w:sz w:val="18"/>
                <w:szCs w:val="18"/>
              </w:rPr>
            </w:pPr>
            <w:r w:rsidRPr="001E7A26">
              <w:rPr>
                <w:rFonts w:ascii="Bookman Old Style" w:hAnsi="Bookman Old Style"/>
                <w:sz w:val="18"/>
                <w:szCs w:val="18"/>
              </w:rPr>
              <w:t xml:space="preserve">Penyesuaian kebutuhan Tahun </w:t>
            </w:r>
            <w:r>
              <w:rPr>
                <w:rFonts w:ascii="Bookman Old Style" w:hAnsi="Bookman Old Style"/>
                <w:sz w:val="18"/>
                <w:szCs w:val="18"/>
              </w:rPr>
              <w:t>2019</w:t>
            </w:r>
          </w:p>
        </w:tc>
      </w:tr>
      <w:tr w:rsidR="00110E7E" w:rsidRPr="001E7A26" w:rsidTr="0091777B">
        <w:trPr>
          <w:cantSplit/>
          <w:trHeight w:val="669"/>
        </w:trPr>
        <w:tc>
          <w:tcPr>
            <w:tcW w:w="2268" w:type="dxa"/>
            <w:gridSpan w:val="2"/>
            <w:tcBorders>
              <w:bottom w:val="single" w:sz="4" w:space="0" w:color="auto"/>
            </w:tcBorders>
            <w:shd w:val="clear" w:color="auto" w:fill="auto"/>
          </w:tcPr>
          <w:p w:rsidR="00110E7E" w:rsidRPr="001E7A26" w:rsidRDefault="00110E7E" w:rsidP="00484ED4">
            <w:pPr>
              <w:spacing w:before="40" w:after="40" w:line="360" w:lineRule="auto"/>
              <w:ind w:left="-108" w:right="-108"/>
              <w:jc w:val="both"/>
              <w:rPr>
                <w:rFonts w:ascii="Bookman Old Style" w:hAnsi="Bookman Old Style"/>
                <w:sz w:val="18"/>
                <w:szCs w:val="18"/>
              </w:rPr>
            </w:pPr>
          </w:p>
        </w:tc>
        <w:tc>
          <w:tcPr>
            <w:tcW w:w="1985" w:type="dxa"/>
            <w:tcBorders>
              <w:bottom w:val="single" w:sz="4" w:space="0" w:color="auto"/>
            </w:tcBorders>
            <w:shd w:val="clear" w:color="auto" w:fill="auto"/>
            <w:vAlign w:val="center"/>
          </w:tcPr>
          <w:p w:rsidR="00110E7E" w:rsidRPr="001E7A26" w:rsidRDefault="00110E7E" w:rsidP="00484ED4">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JUMLAH</w:t>
            </w:r>
          </w:p>
        </w:tc>
        <w:tc>
          <w:tcPr>
            <w:tcW w:w="2693" w:type="dxa"/>
            <w:gridSpan w:val="2"/>
            <w:tcBorders>
              <w:bottom w:val="single" w:sz="4" w:space="0" w:color="auto"/>
            </w:tcBorders>
            <w:shd w:val="clear" w:color="auto" w:fill="auto"/>
            <w:vAlign w:val="center"/>
          </w:tcPr>
          <w:p w:rsidR="00110E7E" w:rsidRPr="001E7A26" w:rsidRDefault="00470EA7" w:rsidP="00C523AA">
            <w:pPr>
              <w:spacing w:before="40" w:after="40" w:line="360" w:lineRule="auto"/>
              <w:jc w:val="center"/>
              <w:rPr>
                <w:rFonts w:ascii="Bookman Old Style" w:hAnsi="Bookman Old Style"/>
                <w:b/>
                <w:sz w:val="18"/>
                <w:szCs w:val="18"/>
              </w:rPr>
            </w:pPr>
            <w:r>
              <w:rPr>
                <w:rFonts w:ascii="Bookman Old Style" w:hAnsi="Bookman Old Style"/>
                <w:b/>
                <w:sz w:val="18"/>
                <w:szCs w:val="18"/>
              </w:rPr>
              <w:t>13.772.726.865</w:t>
            </w:r>
          </w:p>
        </w:tc>
        <w:tc>
          <w:tcPr>
            <w:tcW w:w="2552" w:type="dxa"/>
            <w:gridSpan w:val="2"/>
            <w:tcBorders>
              <w:bottom w:val="single" w:sz="4" w:space="0" w:color="auto"/>
            </w:tcBorders>
            <w:shd w:val="clear" w:color="auto" w:fill="auto"/>
            <w:vAlign w:val="center"/>
          </w:tcPr>
          <w:p w:rsidR="00110E7E" w:rsidRPr="001E7A26" w:rsidRDefault="00110E7E" w:rsidP="00484ED4">
            <w:pPr>
              <w:spacing w:before="40" w:after="40" w:line="360" w:lineRule="auto"/>
              <w:ind w:left="-108" w:right="-108"/>
              <w:jc w:val="both"/>
              <w:rPr>
                <w:rFonts w:ascii="Bookman Old Style" w:hAnsi="Bookman Old Style"/>
                <w:b/>
                <w:sz w:val="18"/>
                <w:szCs w:val="18"/>
              </w:rPr>
            </w:pPr>
          </w:p>
        </w:tc>
        <w:tc>
          <w:tcPr>
            <w:tcW w:w="2268" w:type="dxa"/>
            <w:tcBorders>
              <w:bottom w:val="single" w:sz="4" w:space="0" w:color="auto"/>
            </w:tcBorders>
            <w:shd w:val="clear" w:color="auto" w:fill="auto"/>
            <w:vAlign w:val="center"/>
          </w:tcPr>
          <w:p w:rsidR="00110E7E" w:rsidRPr="001E7A26" w:rsidRDefault="00110E7E" w:rsidP="00484ED4">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JUMLAH</w:t>
            </w:r>
          </w:p>
        </w:tc>
        <w:tc>
          <w:tcPr>
            <w:tcW w:w="4394" w:type="dxa"/>
            <w:gridSpan w:val="3"/>
            <w:tcBorders>
              <w:bottom w:val="single" w:sz="4" w:space="0" w:color="auto"/>
            </w:tcBorders>
            <w:shd w:val="clear" w:color="auto" w:fill="auto"/>
            <w:vAlign w:val="center"/>
          </w:tcPr>
          <w:p w:rsidR="00110E7E" w:rsidRPr="001E7A26" w:rsidRDefault="005B7D9B" w:rsidP="00A417A2">
            <w:pPr>
              <w:spacing w:before="40" w:after="40" w:line="360" w:lineRule="auto"/>
              <w:jc w:val="center"/>
              <w:rPr>
                <w:rFonts w:ascii="Bookman Old Style" w:hAnsi="Bookman Old Style"/>
                <w:spacing w:val="-6"/>
                <w:sz w:val="18"/>
                <w:szCs w:val="18"/>
              </w:rPr>
            </w:pPr>
            <w:r>
              <w:rPr>
                <w:rFonts w:ascii="Bookman Old Style" w:hAnsi="Bookman Old Style"/>
                <w:b/>
                <w:sz w:val="18"/>
                <w:szCs w:val="18"/>
              </w:rPr>
              <w:t>13.772.726.865</w:t>
            </w:r>
          </w:p>
        </w:tc>
      </w:tr>
    </w:tbl>
    <w:p w:rsidR="00514DB0" w:rsidRPr="001E7A26" w:rsidRDefault="00514DB0" w:rsidP="00484ED4">
      <w:pPr>
        <w:keepNext/>
        <w:keepLines/>
        <w:spacing w:line="360" w:lineRule="auto"/>
        <w:jc w:val="both"/>
        <w:rPr>
          <w:rFonts w:ascii="Bookman Old Style" w:hAnsi="Bookman Old Style"/>
        </w:rPr>
        <w:sectPr w:rsidR="00514DB0" w:rsidRPr="001E7A26" w:rsidSect="0007488A">
          <w:pgSz w:w="18711" w:h="12191" w:orient="landscape" w:code="10000"/>
          <w:pgMar w:top="1526" w:right="1282" w:bottom="1282" w:left="1282" w:header="1296" w:footer="1440" w:gutter="0"/>
          <w:cols w:space="720"/>
          <w:docGrid w:linePitch="360"/>
        </w:sectPr>
      </w:pPr>
    </w:p>
    <w:p w:rsidR="00035D26" w:rsidRPr="001E7A26" w:rsidRDefault="00035D26" w:rsidP="00484ED4">
      <w:pPr>
        <w:keepNext/>
        <w:keepLines/>
        <w:spacing w:line="360" w:lineRule="auto"/>
        <w:jc w:val="both"/>
        <w:rPr>
          <w:rFonts w:ascii="Bookman Old Style" w:hAnsi="Bookman Old Style"/>
        </w:rPr>
      </w:pPr>
    </w:p>
    <w:p w:rsidR="0091777B" w:rsidRDefault="00505A6E" w:rsidP="0091777B">
      <w:pPr>
        <w:pStyle w:val="ListParagraph"/>
        <w:keepNext/>
        <w:keepLines/>
        <w:numPr>
          <w:ilvl w:val="1"/>
          <w:numId w:val="19"/>
        </w:numPr>
        <w:tabs>
          <w:tab w:val="left" w:pos="1440"/>
        </w:tabs>
        <w:spacing w:line="360" w:lineRule="auto"/>
        <w:contextualSpacing/>
        <w:jc w:val="both"/>
        <w:rPr>
          <w:rFonts w:ascii="Bookman Old Style" w:hAnsi="Bookman Old Style" w:cs="Arial"/>
          <w:b/>
        </w:rPr>
      </w:pPr>
      <w:r w:rsidRPr="0091777B">
        <w:rPr>
          <w:rFonts w:ascii="Bookman Old Style" w:hAnsi="Bookman Old Style" w:cs="Arial"/>
          <w:b/>
        </w:rPr>
        <w:t>Penelaahan Usulan Program dan Kegiatan Masyaraka</w:t>
      </w:r>
      <w:r w:rsidR="00DE24A7">
        <w:rPr>
          <w:rFonts w:ascii="Bookman Old Style" w:hAnsi="Bookman Old Style" w:cs="Arial"/>
          <w:b/>
        </w:rPr>
        <w:t>t</w:t>
      </w:r>
    </w:p>
    <w:p w:rsidR="00505A6E" w:rsidRPr="0091777B" w:rsidRDefault="00505A6E" w:rsidP="0091777B">
      <w:pPr>
        <w:keepNext/>
        <w:keepLines/>
        <w:spacing w:line="360" w:lineRule="auto"/>
        <w:ind w:left="360" w:firstLine="567"/>
        <w:contextualSpacing/>
        <w:jc w:val="both"/>
        <w:rPr>
          <w:rFonts w:ascii="Bookman Old Style" w:hAnsi="Bookman Old Style" w:cs="Arial"/>
          <w:b/>
        </w:rPr>
      </w:pPr>
      <w:proofErr w:type="gramStart"/>
      <w:r w:rsidRPr="0091777B">
        <w:rPr>
          <w:rFonts w:ascii="Bookman Old Style" w:hAnsi="Bookman Old Style" w:cs="Arial"/>
        </w:rPr>
        <w:t xml:space="preserve">Usulan program dan kegiatan dari pemangku kepentingan atau masyarakat dan Perangkat Daerah yang terkait dengan tugas dan fungsi Bagian Umum Sekretariat Daerah sebagai unsur penunjang Pemerintahan dalam penyusunan dan pelaksanaan kebijakan daerah bidang perencanaan pembangunan daerah, tidak terdapat dalam Rekapitulasi Hasil Musyawarah Rencana Pembangunan Kecamatan Tahun </w:t>
      </w:r>
      <w:r w:rsidR="00EE5E6F">
        <w:rPr>
          <w:rFonts w:ascii="Bookman Old Style" w:hAnsi="Bookman Old Style" w:cs="Arial"/>
        </w:rPr>
        <w:t>2020</w:t>
      </w:r>
      <w:r w:rsidRPr="0091777B">
        <w:rPr>
          <w:rFonts w:ascii="Bookman Old Style" w:hAnsi="Bookman Old Style" w:cs="Arial"/>
        </w:rPr>
        <w:t>.</w:t>
      </w:r>
      <w:proofErr w:type="gramEnd"/>
      <w:r w:rsidRPr="0091777B">
        <w:rPr>
          <w:rFonts w:ascii="Bookman Old Style" w:hAnsi="Bookman Old Style" w:cs="Arial"/>
        </w:rPr>
        <w:t xml:space="preserve"> </w:t>
      </w:r>
    </w:p>
    <w:tbl>
      <w:tblPr>
        <w:tblW w:w="8494" w:type="dxa"/>
        <w:tblInd w:w="675" w:type="dxa"/>
        <w:tblLook w:val="04A0" w:firstRow="1" w:lastRow="0" w:firstColumn="1" w:lastColumn="0" w:noHBand="0" w:noVBand="1"/>
      </w:tblPr>
      <w:tblGrid>
        <w:gridCol w:w="709"/>
        <w:gridCol w:w="1774"/>
        <w:gridCol w:w="1345"/>
        <w:gridCol w:w="1440"/>
        <w:gridCol w:w="1536"/>
        <w:gridCol w:w="1690"/>
      </w:tblGrid>
      <w:tr w:rsidR="00505A6E" w:rsidRPr="001E7A26" w:rsidTr="00385084">
        <w:trPr>
          <w:trHeight w:val="315"/>
        </w:trPr>
        <w:tc>
          <w:tcPr>
            <w:tcW w:w="8494" w:type="dxa"/>
            <w:gridSpan w:val="6"/>
            <w:tcBorders>
              <w:top w:val="nil"/>
              <w:left w:val="nil"/>
              <w:bottom w:val="nil"/>
              <w:right w:val="nil"/>
            </w:tcBorders>
            <w:shd w:val="clear" w:color="auto" w:fill="auto"/>
            <w:vAlign w:val="bottom"/>
            <w:hideMark/>
          </w:tcPr>
          <w:p w:rsidR="00EB015A" w:rsidRPr="001E7A26" w:rsidRDefault="00EB015A" w:rsidP="00BF6AFD">
            <w:pPr>
              <w:spacing w:line="360" w:lineRule="auto"/>
              <w:rPr>
                <w:rFonts w:ascii="Bookman Old Style" w:hAnsi="Bookman Old Style"/>
              </w:rPr>
            </w:pPr>
          </w:p>
        </w:tc>
      </w:tr>
      <w:tr w:rsidR="00505A6E" w:rsidRPr="001E7A26" w:rsidTr="00385084">
        <w:trPr>
          <w:trHeight w:val="315"/>
        </w:trPr>
        <w:tc>
          <w:tcPr>
            <w:tcW w:w="8494" w:type="dxa"/>
            <w:gridSpan w:val="6"/>
            <w:tcBorders>
              <w:top w:val="nil"/>
              <w:left w:val="nil"/>
              <w:bottom w:val="nil"/>
              <w:right w:val="nil"/>
            </w:tcBorders>
            <w:shd w:val="clear" w:color="auto" w:fill="auto"/>
            <w:vAlign w:val="bottom"/>
            <w:hideMark/>
          </w:tcPr>
          <w:p w:rsidR="00BF6AFD" w:rsidRPr="001E7A26" w:rsidRDefault="00BF6AFD" w:rsidP="00BF6AFD">
            <w:pPr>
              <w:spacing w:after="240" w:line="360" w:lineRule="auto"/>
              <w:jc w:val="center"/>
              <w:rPr>
                <w:rFonts w:ascii="Bookman Old Style" w:hAnsi="Bookman Old Style"/>
                <w:b/>
              </w:rPr>
            </w:pPr>
            <w:r w:rsidRPr="001E7A26">
              <w:rPr>
                <w:rFonts w:ascii="Bookman Old Style" w:hAnsi="Bookman Old Style"/>
                <w:b/>
              </w:rPr>
              <w:t>Tabel 2.4</w:t>
            </w:r>
          </w:p>
          <w:p w:rsidR="00505A6E" w:rsidRPr="001E7A26" w:rsidRDefault="00505A6E" w:rsidP="00BF6AFD">
            <w:pPr>
              <w:spacing w:after="240" w:line="360" w:lineRule="auto"/>
              <w:jc w:val="center"/>
              <w:rPr>
                <w:rFonts w:ascii="Bookman Old Style" w:hAnsi="Bookman Old Style"/>
                <w:b/>
              </w:rPr>
            </w:pPr>
            <w:r w:rsidRPr="001E7A26">
              <w:rPr>
                <w:rFonts w:ascii="Bookman Old Style" w:hAnsi="Bookman Old Style"/>
                <w:b/>
              </w:rPr>
              <w:t xml:space="preserve">Usulan Program dan Kegiatan Hasil Musrenbang Tahun </w:t>
            </w:r>
            <w:r w:rsidR="00E076A8">
              <w:rPr>
                <w:rFonts w:ascii="Bookman Old Style" w:hAnsi="Bookman Old Style"/>
                <w:b/>
              </w:rPr>
              <w:t>20</w:t>
            </w:r>
            <w:r w:rsidR="00531E87">
              <w:rPr>
                <w:rFonts w:ascii="Bookman Old Style" w:hAnsi="Bookman Old Style"/>
                <w:b/>
              </w:rPr>
              <w:t>20</w:t>
            </w:r>
          </w:p>
        </w:tc>
      </w:tr>
      <w:tr w:rsidR="00505A6E" w:rsidRPr="001E7A26" w:rsidTr="00385084">
        <w:trPr>
          <w:trHeight w:val="592"/>
        </w:trPr>
        <w:tc>
          <w:tcPr>
            <w:tcW w:w="709"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505A6E" w:rsidRPr="001E7A26" w:rsidRDefault="00505A6E" w:rsidP="00484ED4">
            <w:pPr>
              <w:spacing w:after="240" w:line="360" w:lineRule="auto"/>
              <w:jc w:val="center"/>
              <w:rPr>
                <w:rFonts w:ascii="Bookman Old Style" w:hAnsi="Bookman Old Style"/>
                <w:b/>
                <w:sz w:val="20"/>
                <w:szCs w:val="20"/>
              </w:rPr>
            </w:pPr>
            <w:r w:rsidRPr="001E7A26">
              <w:rPr>
                <w:rFonts w:ascii="Bookman Old Style" w:hAnsi="Bookman Old Style"/>
                <w:b/>
                <w:sz w:val="20"/>
                <w:szCs w:val="20"/>
              </w:rPr>
              <w:t>NO.</w:t>
            </w:r>
          </w:p>
        </w:tc>
        <w:tc>
          <w:tcPr>
            <w:tcW w:w="1774"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505A6E" w:rsidRPr="001E7A26" w:rsidRDefault="00505A6E" w:rsidP="00484ED4">
            <w:pPr>
              <w:spacing w:line="360" w:lineRule="auto"/>
              <w:jc w:val="center"/>
              <w:rPr>
                <w:rFonts w:ascii="Bookman Old Style" w:hAnsi="Bookman Old Style"/>
                <w:b/>
                <w:sz w:val="20"/>
                <w:szCs w:val="20"/>
              </w:rPr>
            </w:pPr>
            <w:r w:rsidRPr="001E7A26">
              <w:rPr>
                <w:rFonts w:ascii="Bookman Old Style" w:hAnsi="Bookman Old Style"/>
                <w:b/>
                <w:sz w:val="20"/>
                <w:szCs w:val="20"/>
              </w:rPr>
              <w:t>PROGRAM DAN KEGIATAN</w:t>
            </w:r>
          </w:p>
        </w:tc>
        <w:tc>
          <w:tcPr>
            <w:tcW w:w="1345"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505A6E" w:rsidRPr="001E7A26" w:rsidRDefault="00505A6E" w:rsidP="00484ED4">
            <w:pPr>
              <w:spacing w:line="360" w:lineRule="auto"/>
              <w:jc w:val="center"/>
              <w:rPr>
                <w:rFonts w:ascii="Bookman Old Style" w:hAnsi="Bookman Old Style"/>
                <w:b/>
                <w:sz w:val="20"/>
                <w:szCs w:val="20"/>
              </w:rPr>
            </w:pPr>
            <w:r w:rsidRPr="001E7A26">
              <w:rPr>
                <w:rFonts w:ascii="Bookman Old Style" w:hAnsi="Bookman Old Style"/>
                <w:b/>
                <w:sz w:val="20"/>
                <w:szCs w:val="20"/>
              </w:rPr>
              <w:t>LOKASI</w:t>
            </w:r>
          </w:p>
        </w:tc>
        <w:tc>
          <w:tcPr>
            <w:tcW w:w="144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505A6E" w:rsidRPr="001E7A26" w:rsidRDefault="00505A6E" w:rsidP="00484ED4">
            <w:pPr>
              <w:spacing w:line="360" w:lineRule="auto"/>
              <w:jc w:val="center"/>
              <w:rPr>
                <w:rFonts w:ascii="Bookman Old Style" w:hAnsi="Bookman Old Style"/>
                <w:b/>
                <w:sz w:val="20"/>
                <w:szCs w:val="20"/>
              </w:rPr>
            </w:pPr>
            <w:r w:rsidRPr="001E7A26">
              <w:rPr>
                <w:rFonts w:ascii="Bookman Old Style" w:hAnsi="Bookman Old Style"/>
                <w:b/>
                <w:sz w:val="20"/>
                <w:szCs w:val="20"/>
              </w:rPr>
              <w:t>INDIKATOR KINERJA</w:t>
            </w:r>
          </w:p>
        </w:tc>
        <w:tc>
          <w:tcPr>
            <w:tcW w:w="1536"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505A6E" w:rsidRPr="001E7A26" w:rsidRDefault="00505A6E" w:rsidP="00484ED4">
            <w:pPr>
              <w:spacing w:line="360" w:lineRule="auto"/>
              <w:jc w:val="center"/>
              <w:rPr>
                <w:rFonts w:ascii="Bookman Old Style" w:hAnsi="Bookman Old Style"/>
                <w:b/>
                <w:sz w:val="20"/>
                <w:szCs w:val="20"/>
              </w:rPr>
            </w:pPr>
            <w:r w:rsidRPr="001E7A26">
              <w:rPr>
                <w:rFonts w:ascii="Bookman Old Style" w:hAnsi="Bookman Old Style"/>
                <w:b/>
                <w:sz w:val="20"/>
                <w:szCs w:val="20"/>
              </w:rPr>
              <w:t>VOLUME</w:t>
            </w:r>
          </w:p>
        </w:tc>
        <w:tc>
          <w:tcPr>
            <w:tcW w:w="169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505A6E" w:rsidRPr="001E7A26" w:rsidRDefault="00505A6E" w:rsidP="00484ED4">
            <w:pPr>
              <w:spacing w:line="360" w:lineRule="auto"/>
              <w:jc w:val="center"/>
              <w:rPr>
                <w:rFonts w:ascii="Bookman Old Style" w:hAnsi="Bookman Old Style"/>
                <w:b/>
                <w:sz w:val="20"/>
                <w:szCs w:val="20"/>
              </w:rPr>
            </w:pPr>
            <w:r w:rsidRPr="001E7A26">
              <w:rPr>
                <w:rFonts w:ascii="Bookman Old Style" w:hAnsi="Bookman Old Style"/>
                <w:b/>
                <w:sz w:val="20"/>
                <w:szCs w:val="20"/>
              </w:rPr>
              <w:t>CATATAN</w:t>
            </w:r>
          </w:p>
        </w:tc>
      </w:tr>
      <w:tr w:rsidR="00505A6E" w:rsidRPr="001E7A26" w:rsidTr="00385084">
        <w:trPr>
          <w:trHeight w:val="542"/>
        </w:trPr>
        <w:tc>
          <w:tcPr>
            <w:tcW w:w="709" w:type="dxa"/>
            <w:vMerge/>
            <w:tcBorders>
              <w:top w:val="single" w:sz="8" w:space="0" w:color="auto"/>
              <w:left w:val="single" w:sz="8" w:space="0" w:color="auto"/>
              <w:bottom w:val="single" w:sz="8" w:space="0" w:color="000000"/>
              <w:right w:val="single" w:sz="8" w:space="0" w:color="auto"/>
            </w:tcBorders>
            <w:vAlign w:val="center"/>
            <w:hideMark/>
          </w:tcPr>
          <w:p w:rsidR="00505A6E" w:rsidRPr="001E7A26" w:rsidRDefault="00505A6E" w:rsidP="00484ED4">
            <w:pPr>
              <w:spacing w:line="360" w:lineRule="auto"/>
              <w:rPr>
                <w:rFonts w:ascii="Bookman Old Style" w:hAnsi="Bookman Old Style"/>
                <w:sz w:val="20"/>
                <w:szCs w:val="20"/>
              </w:rPr>
            </w:pPr>
          </w:p>
        </w:tc>
        <w:tc>
          <w:tcPr>
            <w:tcW w:w="1774" w:type="dxa"/>
            <w:vMerge/>
            <w:tcBorders>
              <w:top w:val="single" w:sz="8" w:space="0" w:color="auto"/>
              <w:left w:val="single" w:sz="8" w:space="0" w:color="auto"/>
              <w:bottom w:val="single" w:sz="8" w:space="0" w:color="000000"/>
              <w:right w:val="single" w:sz="8" w:space="0" w:color="auto"/>
            </w:tcBorders>
            <w:vAlign w:val="center"/>
            <w:hideMark/>
          </w:tcPr>
          <w:p w:rsidR="00505A6E" w:rsidRPr="001E7A26" w:rsidRDefault="00505A6E" w:rsidP="00484ED4">
            <w:pPr>
              <w:spacing w:line="360" w:lineRule="auto"/>
              <w:rPr>
                <w:rFonts w:ascii="Bookman Old Style" w:hAnsi="Bookman Old Style"/>
                <w:sz w:val="20"/>
                <w:szCs w:val="20"/>
              </w:rPr>
            </w:pPr>
          </w:p>
        </w:tc>
        <w:tc>
          <w:tcPr>
            <w:tcW w:w="1345" w:type="dxa"/>
            <w:vMerge/>
            <w:tcBorders>
              <w:top w:val="single" w:sz="8" w:space="0" w:color="auto"/>
              <w:left w:val="single" w:sz="8" w:space="0" w:color="auto"/>
              <w:bottom w:val="single" w:sz="8" w:space="0" w:color="000000"/>
              <w:right w:val="single" w:sz="8" w:space="0" w:color="auto"/>
            </w:tcBorders>
            <w:vAlign w:val="center"/>
            <w:hideMark/>
          </w:tcPr>
          <w:p w:rsidR="00505A6E" w:rsidRPr="001E7A26" w:rsidRDefault="00505A6E" w:rsidP="00484ED4">
            <w:pPr>
              <w:spacing w:line="360" w:lineRule="auto"/>
              <w:rPr>
                <w:rFonts w:ascii="Bookman Old Style" w:hAnsi="Bookman Old Style"/>
                <w:sz w:val="20"/>
                <w:szCs w:val="20"/>
              </w:rPr>
            </w:pPr>
          </w:p>
        </w:tc>
        <w:tc>
          <w:tcPr>
            <w:tcW w:w="1440" w:type="dxa"/>
            <w:vMerge/>
            <w:tcBorders>
              <w:top w:val="single" w:sz="8" w:space="0" w:color="auto"/>
              <w:left w:val="single" w:sz="8" w:space="0" w:color="auto"/>
              <w:bottom w:val="single" w:sz="8" w:space="0" w:color="000000"/>
              <w:right w:val="single" w:sz="8" w:space="0" w:color="auto"/>
            </w:tcBorders>
            <w:vAlign w:val="center"/>
            <w:hideMark/>
          </w:tcPr>
          <w:p w:rsidR="00505A6E" w:rsidRPr="001E7A26" w:rsidRDefault="00505A6E" w:rsidP="00484ED4">
            <w:pPr>
              <w:spacing w:line="360" w:lineRule="auto"/>
              <w:rPr>
                <w:rFonts w:ascii="Bookman Old Style" w:hAnsi="Bookman Old Style"/>
                <w:sz w:val="20"/>
                <w:szCs w:val="20"/>
              </w:rPr>
            </w:pPr>
          </w:p>
        </w:tc>
        <w:tc>
          <w:tcPr>
            <w:tcW w:w="1536" w:type="dxa"/>
            <w:vMerge/>
            <w:tcBorders>
              <w:top w:val="single" w:sz="8" w:space="0" w:color="auto"/>
              <w:left w:val="single" w:sz="8" w:space="0" w:color="auto"/>
              <w:bottom w:val="single" w:sz="8" w:space="0" w:color="000000"/>
              <w:right w:val="single" w:sz="8" w:space="0" w:color="auto"/>
            </w:tcBorders>
            <w:vAlign w:val="center"/>
            <w:hideMark/>
          </w:tcPr>
          <w:p w:rsidR="00505A6E" w:rsidRPr="001E7A26" w:rsidRDefault="00505A6E" w:rsidP="00484ED4">
            <w:pPr>
              <w:spacing w:line="360" w:lineRule="auto"/>
              <w:rPr>
                <w:rFonts w:ascii="Bookman Old Style" w:hAnsi="Bookman Old Style"/>
                <w:sz w:val="20"/>
                <w:szCs w:val="20"/>
              </w:rPr>
            </w:pPr>
          </w:p>
        </w:tc>
        <w:tc>
          <w:tcPr>
            <w:tcW w:w="1690" w:type="dxa"/>
            <w:vMerge/>
            <w:tcBorders>
              <w:top w:val="single" w:sz="8" w:space="0" w:color="auto"/>
              <w:left w:val="single" w:sz="8" w:space="0" w:color="auto"/>
              <w:bottom w:val="single" w:sz="8" w:space="0" w:color="000000"/>
              <w:right w:val="single" w:sz="8" w:space="0" w:color="auto"/>
            </w:tcBorders>
            <w:vAlign w:val="center"/>
            <w:hideMark/>
          </w:tcPr>
          <w:p w:rsidR="00505A6E" w:rsidRPr="001E7A26" w:rsidRDefault="00505A6E" w:rsidP="00484ED4">
            <w:pPr>
              <w:spacing w:line="360" w:lineRule="auto"/>
              <w:rPr>
                <w:rFonts w:ascii="Bookman Old Style" w:hAnsi="Bookman Old Style"/>
                <w:sz w:val="20"/>
                <w:szCs w:val="20"/>
              </w:rPr>
            </w:pPr>
          </w:p>
        </w:tc>
      </w:tr>
      <w:tr w:rsidR="00505A6E" w:rsidRPr="001E7A26" w:rsidTr="00385084">
        <w:trPr>
          <w:trHeight w:val="193"/>
        </w:trPr>
        <w:tc>
          <w:tcPr>
            <w:tcW w:w="709" w:type="dxa"/>
            <w:tcBorders>
              <w:top w:val="nil"/>
              <w:left w:val="single" w:sz="8" w:space="0" w:color="auto"/>
              <w:bottom w:val="single" w:sz="4" w:space="0" w:color="auto"/>
              <w:right w:val="single" w:sz="8" w:space="0" w:color="auto"/>
            </w:tcBorders>
            <w:shd w:val="clear" w:color="auto" w:fill="FFFFFF"/>
            <w:noWrap/>
            <w:vAlign w:val="bottom"/>
            <w:hideMark/>
          </w:tcPr>
          <w:p w:rsidR="00505A6E" w:rsidRPr="001E7A26" w:rsidRDefault="00505A6E" w:rsidP="00484ED4">
            <w:pPr>
              <w:spacing w:line="360" w:lineRule="auto"/>
              <w:jc w:val="center"/>
              <w:rPr>
                <w:rFonts w:ascii="Bookman Old Style" w:hAnsi="Bookman Old Style"/>
                <w:b/>
                <w:sz w:val="20"/>
                <w:szCs w:val="20"/>
              </w:rPr>
            </w:pPr>
            <w:r w:rsidRPr="001E7A26">
              <w:rPr>
                <w:rFonts w:ascii="Bookman Old Style" w:hAnsi="Bookman Old Style"/>
                <w:b/>
                <w:sz w:val="20"/>
                <w:szCs w:val="20"/>
              </w:rPr>
              <w:t>1</w:t>
            </w:r>
          </w:p>
        </w:tc>
        <w:tc>
          <w:tcPr>
            <w:tcW w:w="1774" w:type="dxa"/>
            <w:tcBorders>
              <w:top w:val="nil"/>
              <w:left w:val="nil"/>
              <w:bottom w:val="single" w:sz="4" w:space="0" w:color="auto"/>
              <w:right w:val="single" w:sz="8" w:space="0" w:color="auto"/>
            </w:tcBorders>
            <w:shd w:val="clear" w:color="auto" w:fill="FFFFFF"/>
            <w:noWrap/>
            <w:vAlign w:val="bottom"/>
            <w:hideMark/>
          </w:tcPr>
          <w:p w:rsidR="00505A6E" w:rsidRPr="001E7A26" w:rsidRDefault="00505A6E" w:rsidP="00484ED4">
            <w:pPr>
              <w:spacing w:line="360" w:lineRule="auto"/>
              <w:jc w:val="center"/>
              <w:rPr>
                <w:rFonts w:ascii="Bookman Old Style" w:hAnsi="Bookman Old Style"/>
                <w:b/>
                <w:sz w:val="20"/>
                <w:szCs w:val="20"/>
              </w:rPr>
            </w:pPr>
            <w:r w:rsidRPr="001E7A26">
              <w:rPr>
                <w:rFonts w:ascii="Bookman Old Style" w:hAnsi="Bookman Old Style"/>
                <w:b/>
                <w:sz w:val="20"/>
                <w:szCs w:val="20"/>
              </w:rPr>
              <w:t>2</w:t>
            </w:r>
          </w:p>
        </w:tc>
        <w:tc>
          <w:tcPr>
            <w:tcW w:w="1345" w:type="dxa"/>
            <w:tcBorders>
              <w:top w:val="nil"/>
              <w:left w:val="nil"/>
              <w:bottom w:val="single" w:sz="4" w:space="0" w:color="auto"/>
              <w:right w:val="single" w:sz="8" w:space="0" w:color="auto"/>
            </w:tcBorders>
            <w:shd w:val="clear" w:color="auto" w:fill="FFFFFF"/>
            <w:noWrap/>
            <w:vAlign w:val="bottom"/>
            <w:hideMark/>
          </w:tcPr>
          <w:p w:rsidR="00505A6E" w:rsidRPr="001E7A26" w:rsidRDefault="00505A6E" w:rsidP="00484ED4">
            <w:pPr>
              <w:spacing w:line="360" w:lineRule="auto"/>
              <w:jc w:val="center"/>
              <w:rPr>
                <w:rFonts w:ascii="Bookman Old Style" w:hAnsi="Bookman Old Style"/>
                <w:b/>
                <w:sz w:val="20"/>
                <w:szCs w:val="20"/>
              </w:rPr>
            </w:pPr>
            <w:r w:rsidRPr="001E7A26">
              <w:rPr>
                <w:rFonts w:ascii="Bookman Old Style" w:hAnsi="Bookman Old Style"/>
                <w:b/>
                <w:sz w:val="20"/>
                <w:szCs w:val="20"/>
              </w:rPr>
              <w:t>3</w:t>
            </w:r>
          </w:p>
        </w:tc>
        <w:tc>
          <w:tcPr>
            <w:tcW w:w="1440" w:type="dxa"/>
            <w:tcBorders>
              <w:top w:val="nil"/>
              <w:left w:val="nil"/>
              <w:bottom w:val="single" w:sz="4" w:space="0" w:color="auto"/>
              <w:right w:val="single" w:sz="8" w:space="0" w:color="auto"/>
            </w:tcBorders>
            <w:shd w:val="clear" w:color="auto" w:fill="FFFFFF"/>
            <w:noWrap/>
            <w:vAlign w:val="bottom"/>
            <w:hideMark/>
          </w:tcPr>
          <w:p w:rsidR="00505A6E" w:rsidRPr="001E7A26" w:rsidRDefault="00505A6E" w:rsidP="00484ED4">
            <w:pPr>
              <w:spacing w:line="360" w:lineRule="auto"/>
              <w:jc w:val="center"/>
              <w:rPr>
                <w:rFonts w:ascii="Bookman Old Style" w:hAnsi="Bookman Old Style"/>
                <w:b/>
                <w:sz w:val="20"/>
                <w:szCs w:val="20"/>
              </w:rPr>
            </w:pPr>
            <w:r w:rsidRPr="001E7A26">
              <w:rPr>
                <w:rFonts w:ascii="Bookman Old Style" w:hAnsi="Bookman Old Style"/>
                <w:b/>
                <w:sz w:val="20"/>
                <w:szCs w:val="20"/>
              </w:rPr>
              <w:t>4</w:t>
            </w:r>
          </w:p>
        </w:tc>
        <w:tc>
          <w:tcPr>
            <w:tcW w:w="1536" w:type="dxa"/>
            <w:tcBorders>
              <w:top w:val="nil"/>
              <w:left w:val="nil"/>
              <w:bottom w:val="single" w:sz="4" w:space="0" w:color="auto"/>
              <w:right w:val="single" w:sz="8" w:space="0" w:color="auto"/>
            </w:tcBorders>
            <w:shd w:val="clear" w:color="auto" w:fill="FFFFFF"/>
            <w:noWrap/>
            <w:vAlign w:val="bottom"/>
            <w:hideMark/>
          </w:tcPr>
          <w:p w:rsidR="00505A6E" w:rsidRPr="001E7A26" w:rsidRDefault="00505A6E" w:rsidP="00484ED4">
            <w:pPr>
              <w:spacing w:line="360" w:lineRule="auto"/>
              <w:jc w:val="center"/>
              <w:rPr>
                <w:rFonts w:ascii="Bookman Old Style" w:hAnsi="Bookman Old Style"/>
                <w:b/>
                <w:sz w:val="20"/>
                <w:szCs w:val="20"/>
              </w:rPr>
            </w:pPr>
            <w:r w:rsidRPr="001E7A26">
              <w:rPr>
                <w:rFonts w:ascii="Bookman Old Style" w:hAnsi="Bookman Old Style"/>
                <w:b/>
                <w:sz w:val="20"/>
                <w:szCs w:val="20"/>
              </w:rPr>
              <w:t>5</w:t>
            </w:r>
          </w:p>
        </w:tc>
        <w:tc>
          <w:tcPr>
            <w:tcW w:w="1690" w:type="dxa"/>
            <w:tcBorders>
              <w:top w:val="nil"/>
              <w:left w:val="nil"/>
              <w:bottom w:val="single" w:sz="4" w:space="0" w:color="auto"/>
              <w:right w:val="single" w:sz="8" w:space="0" w:color="auto"/>
            </w:tcBorders>
            <w:shd w:val="clear" w:color="auto" w:fill="FFFFFF"/>
            <w:noWrap/>
            <w:vAlign w:val="bottom"/>
            <w:hideMark/>
          </w:tcPr>
          <w:p w:rsidR="00505A6E" w:rsidRPr="001E7A26" w:rsidRDefault="00505A6E" w:rsidP="00484ED4">
            <w:pPr>
              <w:spacing w:line="360" w:lineRule="auto"/>
              <w:jc w:val="center"/>
              <w:rPr>
                <w:rFonts w:ascii="Bookman Old Style" w:hAnsi="Bookman Old Style"/>
                <w:b/>
                <w:sz w:val="20"/>
                <w:szCs w:val="20"/>
              </w:rPr>
            </w:pPr>
            <w:r w:rsidRPr="001E7A26">
              <w:rPr>
                <w:rFonts w:ascii="Bookman Old Style" w:hAnsi="Bookman Old Style"/>
                <w:b/>
                <w:sz w:val="20"/>
                <w:szCs w:val="20"/>
              </w:rPr>
              <w:t>6</w:t>
            </w:r>
          </w:p>
        </w:tc>
      </w:tr>
      <w:tr w:rsidR="00505A6E" w:rsidRPr="001E7A26" w:rsidTr="00385084">
        <w:trPr>
          <w:trHeight w:val="85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c>
          <w:tcPr>
            <w:tcW w:w="17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b/>
                <w:noProof/>
                <w:sz w:val="20"/>
                <w:szCs w:val="20"/>
              </w:rPr>
              <mc:AlternateContent>
                <mc:Choice Requires="wps">
                  <w:drawing>
                    <wp:anchor distT="0" distB="0" distL="114300" distR="114300" simplePos="0" relativeHeight="251660800" behindDoc="1" locked="0" layoutInCell="1" allowOverlap="1" wp14:anchorId="4222D0D2" wp14:editId="4CB1D0AB">
                      <wp:simplePos x="0" y="0"/>
                      <wp:positionH relativeFrom="column">
                        <wp:posOffset>1016000</wp:posOffset>
                      </wp:positionH>
                      <wp:positionV relativeFrom="paragraph">
                        <wp:posOffset>368300</wp:posOffset>
                      </wp:positionV>
                      <wp:extent cx="2809240" cy="807085"/>
                      <wp:effectExtent l="0" t="0" r="3810" b="4445"/>
                      <wp:wrapNone/>
                      <wp:docPr id="39"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240" cy="8070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B44E8" w:rsidRPr="005A43A2" w:rsidRDefault="007B44E8" w:rsidP="00505A6E">
                                  <w:pPr>
                                    <w:rPr>
                                      <w:b/>
                                      <w:sz w:val="98"/>
                                    </w:rPr>
                                  </w:pPr>
                                  <w:r w:rsidRPr="005A43A2">
                                    <w:rPr>
                                      <w:b/>
                                      <w:sz w:val="98"/>
                                    </w:rPr>
                                    <w:t>N</w:t>
                                  </w:r>
                                  <w:r>
                                    <w:rPr>
                                      <w:b/>
                                      <w:sz w:val="98"/>
                                    </w:rPr>
                                    <w:t xml:space="preserve"> </w:t>
                                  </w:r>
                                  <w:r w:rsidRPr="005A43A2">
                                    <w:rPr>
                                      <w:b/>
                                      <w:sz w:val="98"/>
                                    </w:rPr>
                                    <w:t>I</w:t>
                                  </w:r>
                                  <w:r>
                                    <w:rPr>
                                      <w:b/>
                                      <w:sz w:val="98"/>
                                    </w:rPr>
                                    <w:t xml:space="preserve"> </w:t>
                                  </w:r>
                                  <w:r w:rsidRPr="005A43A2">
                                    <w:rPr>
                                      <w:b/>
                                      <w:sz w:val="98"/>
                                    </w:rPr>
                                    <w:t>H</w:t>
                                  </w:r>
                                  <w:r>
                                    <w:rPr>
                                      <w:b/>
                                      <w:sz w:val="98"/>
                                    </w:rPr>
                                    <w:t xml:space="preserve"> </w:t>
                                  </w:r>
                                  <w:r w:rsidRPr="005A43A2">
                                    <w:rPr>
                                      <w:b/>
                                      <w:sz w:val="98"/>
                                    </w:rPr>
                                    <w:t>I</w:t>
                                  </w:r>
                                  <w:r>
                                    <w:rPr>
                                      <w:b/>
                                      <w:sz w:val="98"/>
                                    </w:rPr>
                                    <w:t xml:space="preserve"> </w:t>
                                  </w:r>
                                  <w:r w:rsidRPr="005A43A2">
                                    <w:rPr>
                                      <w:b/>
                                      <w:sz w:val="98"/>
                                    </w:rPr>
                                    <w:t>L</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17" o:spid="_x0000_s1062" type="#_x0000_t202" style="position:absolute;margin-left:80pt;margin-top:29pt;width:221.2pt;height:63.55pt;z-index:-2516556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" stroked="f">
                      <v:textbox style="mso-fit-shape-to-text:t">
                        <w:txbxContent>
                          <w:p w:rsidR="007B44E8" w:rsidRPr="005A43A2" w:rsidRDefault="007B44E8" w:rsidP="00505A6E">
                            <w:pPr>
                              <w:rPr>
                                <w:b/>
                                <w:sz w:val="98"/>
                              </w:rPr>
                            </w:pPr>
                            <w:r w:rsidRPr="005A43A2">
                              <w:rPr>
                                <w:b/>
                                <w:sz w:val="98"/>
                              </w:rPr>
                              <w:t>N</w:t>
                            </w:r>
                            <w:r>
                              <w:rPr>
                                <w:b/>
                                <w:sz w:val="98"/>
                              </w:rPr>
                              <w:t xml:space="preserve"> </w:t>
                            </w:r>
                            <w:r w:rsidRPr="005A43A2">
                              <w:rPr>
                                <w:b/>
                                <w:sz w:val="98"/>
                              </w:rPr>
                              <w:t>I</w:t>
                            </w:r>
                            <w:r>
                              <w:rPr>
                                <w:b/>
                                <w:sz w:val="98"/>
                              </w:rPr>
                              <w:t xml:space="preserve"> </w:t>
                            </w:r>
                            <w:r w:rsidRPr="005A43A2">
                              <w:rPr>
                                <w:b/>
                                <w:sz w:val="98"/>
                              </w:rPr>
                              <w:t>H</w:t>
                            </w:r>
                            <w:r>
                              <w:rPr>
                                <w:b/>
                                <w:sz w:val="98"/>
                              </w:rPr>
                              <w:t xml:space="preserve"> </w:t>
                            </w:r>
                            <w:r w:rsidRPr="005A43A2">
                              <w:rPr>
                                <w:b/>
                                <w:sz w:val="98"/>
                              </w:rPr>
                              <w:t>I</w:t>
                            </w:r>
                            <w:r>
                              <w:rPr>
                                <w:b/>
                                <w:sz w:val="98"/>
                              </w:rPr>
                              <w:t xml:space="preserve"> </w:t>
                            </w:r>
                            <w:r w:rsidRPr="005A43A2">
                              <w:rPr>
                                <w:b/>
                                <w:sz w:val="98"/>
                              </w:rPr>
                              <w:t>L</w:t>
                            </w:r>
                          </w:p>
                        </w:txbxContent>
                      </v:textbox>
                    </v:shape>
                  </w:pict>
                </mc:Fallback>
              </mc:AlternateContent>
            </w:r>
            <w:r w:rsidRPr="001E7A26">
              <w:rPr>
                <w:rFonts w:ascii="Bookman Old Style" w:hAnsi="Bookman Old Style"/>
                <w:sz w:val="20"/>
                <w:szCs w:val="20"/>
              </w:rPr>
              <w:t> </w:t>
            </w:r>
          </w:p>
        </w:tc>
        <w:tc>
          <w:tcPr>
            <w:tcW w:w="13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c>
          <w:tcPr>
            <w:tcW w:w="15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c>
          <w:tcPr>
            <w:tcW w:w="169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r>
      <w:tr w:rsidR="00505A6E" w:rsidRPr="001E7A26" w:rsidTr="00385084">
        <w:trPr>
          <w:trHeight w:val="85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c>
          <w:tcPr>
            <w:tcW w:w="17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c>
          <w:tcPr>
            <w:tcW w:w="13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c>
          <w:tcPr>
            <w:tcW w:w="15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c>
          <w:tcPr>
            <w:tcW w:w="169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r>
      <w:tr w:rsidR="00505A6E" w:rsidRPr="001E7A26" w:rsidTr="00385084">
        <w:trPr>
          <w:trHeight w:val="85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c>
          <w:tcPr>
            <w:tcW w:w="17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c>
          <w:tcPr>
            <w:tcW w:w="13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c>
          <w:tcPr>
            <w:tcW w:w="15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c>
          <w:tcPr>
            <w:tcW w:w="169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6E" w:rsidRPr="001E7A26" w:rsidRDefault="00505A6E" w:rsidP="00484ED4">
            <w:pPr>
              <w:spacing w:line="360" w:lineRule="auto"/>
              <w:rPr>
                <w:rFonts w:ascii="Bookman Old Style" w:hAnsi="Bookman Old Style"/>
                <w:sz w:val="20"/>
                <w:szCs w:val="20"/>
              </w:rPr>
            </w:pPr>
            <w:r w:rsidRPr="001E7A26">
              <w:rPr>
                <w:rFonts w:ascii="Bookman Old Style" w:hAnsi="Bookman Old Style"/>
                <w:sz w:val="20"/>
                <w:szCs w:val="20"/>
              </w:rPr>
              <w:t> </w:t>
            </w:r>
          </w:p>
        </w:tc>
      </w:tr>
      <w:tr w:rsidR="00505A6E" w:rsidRPr="001E7A26" w:rsidTr="00385084">
        <w:trPr>
          <w:trHeight w:val="85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505A6E" w:rsidRPr="001E7A26" w:rsidRDefault="00505A6E" w:rsidP="00484ED4">
            <w:pPr>
              <w:spacing w:line="360" w:lineRule="auto"/>
              <w:rPr>
                <w:rFonts w:ascii="Bookman Old Style" w:hAnsi="Bookman Old Style"/>
                <w:sz w:val="20"/>
                <w:szCs w:val="20"/>
              </w:rPr>
            </w:pPr>
          </w:p>
        </w:tc>
        <w:tc>
          <w:tcPr>
            <w:tcW w:w="17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505A6E" w:rsidRPr="001E7A26" w:rsidRDefault="00505A6E" w:rsidP="00484ED4">
            <w:pPr>
              <w:spacing w:line="360" w:lineRule="auto"/>
              <w:rPr>
                <w:rFonts w:ascii="Bookman Old Style" w:hAnsi="Bookman Old Style"/>
                <w:sz w:val="20"/>
                <w:szCs w:val="20"/>
              </w:rPr>
            </w:pPr>
          </w:p>
        </w:tc>
        <w:tc>
          <w:tcPr>
            <w:tcW w:w="1345" w:type="dxa"/>
            <w:tcBorders>
              <w:top w:val="single" w:sz="4" w:space="0" w:color="auto"/>
              <w:left w:val="single" w:sz="4" w:space="0" w:color="auto"/>
              <w:bottom w:val="single" w:sz="4" w:space="0" w:color="auto"/>
              <w:right w:val="single" w:sz="4" w:space="0" w:color="auto"/>
            </w:tcBorders>
            <w:shd w:val="clear" w:color="auto" w:fill="auto"/>
            <w:noWrap/>
            <w:vAlign w:val="bottom"/>
          </w:tcPr>
          <w:p w:rsidR="00505A6E" w:rsidRPr="001E7A26" w:rsidRDefault="00505A6E" w:rsidP="00484ED4">
            <w:pPr>
              <w:spacing w:line="360" w:lineRule="auto"/>
              <w:rPr>
                <w:rFonts w:ascii="Bookman Old Style" w:hAnsi="Bookman Old Style"/>
                <w:sz w:val="20"/>
                <w:szCs w:val="20"/>
              </w:rPr>
            </w:pP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505A6E" w:rsidRPr="001E7A26" w:rsidRDefault="00505A6E" w:rsidP="00484ED4">
            <w:pPr>
              <w:spacing w:line="360" w:lineRule="auto"/>
              <w:rPr>
                <w:rFonts w:ascii="Bookman Old Style" w:hAnsi="Bookman Old Style"/>
                <w:sz w:val="20"/>
                <w:szCs w:val="20"/>
              </w:rPr>
            </w:pPr>
          </w:p>
        </w:tc>
        <w:tc>
          <w:tcPr>
            <w:tcW w:w="1536" w:type="dxa"/>
            <w:tcBorders>
              <w:top w:val="single" w:sz="4" w:space="0" w:color="auto"/>
              <w:left w:val="single" w:sz="4" w:space="0" w:color="auto"/>
              <w:bottom w:val="single" w:sz="4" w:space="0" w:color="auto"/>
              <w:right w:val="single" w:sz="4" w:space="0" w:color="auto"/>
            </w:tcBorders>
            <w:shd w:val="clear" w:color="auto" w:fill="auto"/>
            <w:noWrap/>
            <w:vAlign w:val="bottom"/>
          </w:tcPr>
          <w:p w:rsidR="00505A6E" w:rsidRPr="001E7A26" w:rsidRDefault="00505A6E" w:rsidP="00484ED4">
            <w:pPr>
              <w:spacing w:line="360" w:lineRule="auto"/>
              <w:rPr>
                <w:rFonts w:ascii="Bookman Old Style" w:hAnsi="Bookman Old Style"/>
                <w:sz w:val="20"/>
                <w:szCs w:val="20"/>
              </w:rPr>
            </w:pPr>
          </w:p>
        </w:tc>
        <w:tc>
          <w:tcPr>
            <w:tcW w:w="16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505A6E" w:rsidRPr="001E7A26" w:rsidRDefault="00505A6E" w:rsidP="00484ED4">
            <w:pPr>
              <w:spacing w:line="360" w:lineRule="auto"/>
              <w:rPr>
                <w:rFonts w:ascii="Bookman Old Style" w:hAnsi="Bookman Old Style"/>
                <w:sz w:val="20"/>
                <w:szCs w:val="20"/>
              </w:rPr>
            </w:pPr>
          </w:p>
        </w:tc>
      </w:tr>
    </w:tbl>
    <w:p w:rsidR="00505A6E" w:rsidRPr="001E7A26" w:rsidRDefault="00505A6E" w:rsidP="00484ED4">
      <w:pPr>
        <w:keepNext/>
        <w:keepLines/>
        <w:spacing w:line="360" w:lineRule="auto"/>
        <w:ind w:left="540" w:firstLine="900"/>
        <w:contextualSpacing/>
        <w:jc w:val="both"/>
        <w:rPr>
          <w:rFonts w:ascii="Bookman Old Style" w:hAnsi="Bookman Old Style" w:cs="Arial"/>
        </w:rPr>
      </w:pPr>
    </w:p>
    <w:p w:rsidR="00035D26" w:rsidRPr="001E7A26" w:rsidRDefault="00035D26" w:rsidP="00484ED4">
      <w:pPr>
        <w:keepNext/>
        <w:keepLines/>
        <w:spacing w:line="360" w:lineRule="auto"/>
        <w:jc w:val="both"/>
        <w:rPr>
          <w:rFonts w:ascii="Bookman Old Style" w:hAnsi="Bookman Old Style"/>
        </w:rPr>
      </w:pPr>
    </w:p>
    <w:p w:rsidR="00035D26" w:rsidRPr="001E7A26" w:rsidRDefault="00035D26" w:rsidP="00484ED4">
      <w:pPr>
        <w:keepNext/>
        <w:keepLines/>
        <w:spacing w:line="360" w:lineRule="auto"/>
        <w:jc w:val="both"/>
        <w:rPr>
          <w:rFonts w:ascii="Bookman Old Style" w:hAnsi="Bookman Old Style"/>
        </w:rPr>
      </w:pPr>
    </w:p>
    <w:p w:rsidR="00035D26" w:rsidRPr="001E7A26" w:rsidRDefault="00035D26" w:rsidP="00484ED4">
      <w:pPr>
        <w:keepNext/>
        <w:keepLines/>
        <w:spacing w:line="360" w:lineRule="auto"/>
        <w:jc w:val="both"/>
        <w:rPr>
          <w:rFonts w:ascii="Bookman Old Style" w:hAnsi="Bookman Old Style"/>
        </w:rPr>
      </w:pPr>
    </w:p>
    <w:p w:rsidR="00035D26" w:rsidRPr="001E7A26" w:rsidRDefault="00035D26" w:rsidP="00484ED4">
      <w:pPr>
        <w:keepNext/>
        <w:keepLines/>
        <w:spacing w:line="360" w:lineRule="auto"/>
        <w:jc w:val="both"/>
        <w:rPr>
          <w:rFonts w:ascii="Bookman Old Style" w:hAnsi="Bookman Old Style"/>
        </w:rPr>
      </w:pPr>
    </w:p>
    <w:p w:rsidR="00035D26" w:rsidRPr="001E7A26" w:rsidRDefault="00035D26" w:rsidP="00484ED4">
      <w:pPr>
        <w:keepNext/>
        <w:keepLines/>
        <w:spacing w:line="360" w:lineRule="auto"/>
        <w:jc w:val="both"/>
        <w:rPr>
          <w:rFonts w:ascii="Bookman Old Style" w:hAnsi="Bookman Old Style"/>
        </w:rPr>
      </w:pPr>
    </w:p>
    <w:p w:rsidR="00035D26" w:rsidRPr="001E7A26" w:rsidRDefault="00035D26" w:rsidP="00484ED4">
      <w:pPr>
        <w:keepNext/>
        <w:keepLines/>
        <w:spacing w:line="360" w:lineRule="auto"/>
        <w:jc w:val="both"/>
        <w:rPr>
          <w:rFonts w:ascii="Bookman Old Style" w:hAnsi="Bookman Old Style"/>
        </w:rPr>
      </w:pPr>
    </w:p>
    <w:p w:rsidR="003B1C68" w:rsidRPr="001E7A26" w:rsidRDefault="003B1C68" w:rsidP="00484ED4">
      <w:pPr>
        <w:keepNext/>
        <w:keepLines/>
        <w:spacing w:line="360" w:lineRule="auto"/>
        <w:contextualSpacing/>
        <w:jc w:val="both"/>
        <w:rPr>
          <w:rFonts w:ascii="Bookman Old Style" w:hAnsi="Bookman Old Style" w:cs="Arial"/>
          <w:b/>
        </w:rPr>
        <w:sectPr w:rsidR="003B1C68" w:rsidRPr="001E7A26" w:rsidSect="00F527B5">
          <w:pgSz w:w="12191" w:h="18711" w:code="10000"/>
          <w:pgMar w:top="1282" w:right="1526" w:bottom="1282" w:left="1282" w:header="1296" w:footer="1440" w:gutter="0"/>
          <w:cols w:space="720"/>
          <w:docGrid w:linePitch="360"/>
        </w:sectPr>
      </w:pPr>
    </w:p>
    <w:p w:rsidR="00B51D97" w:rsidRPr="001E7A26" w:rsidRDefault="005C4D48" w:rsidP="00682CEE">
      <w:pPr>
        <w:keepNext/>
        <w:keepLines/>
        <w:spacing w:line="360" w:lineRule="auto"/>
        <w:contextualSpacing/>
        <w:jc w:val="center"/>
        <w:rPr>
          <w:rFonts w:ascii="Bookman Old Style" w:hAnsi="Bookman Old Style" w:cs="Arial"/>
          <w:b/>
          <w:bCs/>
        </w:rPr>
      </w:pPr>
      <w:r w:rsidRPr="001E7A26">
        <w:rPr>
          <w:rFonts w:ascii="Bookman Old Style" w:hAnsi="Bookman Old Style" w:cs="Arial"/>
          <w:b/>
          <w:bCs/>
          <w:noProof/>
        </w:rPr>
        <w:lastRenderedPageBreak/>
        <mc:AlternateContent>
          <mc:Choice Requires="wps">
            <w:drawing>
              <wp:anchor distT="0" distB="0" distL="114300" distR="114300" simplePos="0" relativeHeight="251657728" behindDoc="0" locked="0" layoutInCell="1" allowOverlap="1" wp14:anchorId="0B5ECFD7" wp14:editId="4F582BFE">
                <wp:simplePos x="0" y="0"/>
                <wp:positionH relativeFrom="column">
                  <wp:posOffset>2729865</wp:posOffset>
                </wp:positionH>
                <wp:positionV relativeFrom="paragraph">
                  <wp:posOffset>-516255</wp:posOffset>
                </wp:positionV>
                <wp:extent cx="297180" cy="361950"/>
                <wp:effectExtent l="0" t="0" r="7620" b="0"/>
                <wp:wrapNone/>
                <wp:docPr id="2"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B44E8" w:rsidRDefault="007B44E8" w:rsidP="00BB29BB"/>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19" o:spid="_x0000_s1063" type="#_x0000_t202" style="position:absolute;left:0;text-align:left;margin-left:214.95pt;margin-top:-40.65pt;width:23.4pt;height:28.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" stroked="f">
                <v:textbox>
                  <w:txbxContent>
                    <w:p w:rsidR="007B44E8" w:rsidRDefault="007B44E8" w:rsidP="00BB29BB"/>
                  </w:txbxContent>
                </v:textbox>
              </v:shape>
            </w:pict>
          </mc:Fallback>
        </mc:AlternateContent>
      </w:r>
      <w:r w:rsidR="00B51D97" w:rsidRPr="001E7A26">
        <w:rPr>
          <w:rFonts w:ascii="Bookman Old Style" w:hAnsi="Bookman Old Style" w:cs="Arial"/>
          <w:b/>
          <w:bCs/>
        </w:rPr>
        <w:t>BAB III</w:t>
      </w:r>
    </w:p>
    <w:p w:rsidR="009A6DF3" w:rsidRPr="001E7A26" w:rsidRDefault="00F1247C" w:rsidP="00511738">
      <w:pPr>
        <w:widowControl w:val="0"/>
        <w:tabs>
          <w:tab w:val="left" w:pos="720"/>
        </w:tabs>
        <w:spacing w:line="360" w:lineRule="auto"/>
        <w:ind w:left="720"/>
        <w:contextualSpacing/>
        <w:jc w:val="center"/>
        <w:rPr>
          <w:rFonts w:ascii="Bookman Old Style" w:hAnsi="Bookman Old Style" w:cs="Arial"/>
          <w:b/>
          <w:bCs/>
        </w:rPr>
      </w:pPr>
      <w:r w:rsidRPr="001E7A26">
        <w:rPr>
          <w:rFonts w:ascii="Bookman Old Style" w:hAnsi="Bookman Old Style" w:cs="Arial"/>
          <w:b/>
          <w:bCs/>
        </w:rPr>
        <w:t>TUJUAN</w:t>
      </w:r>
      <w:r w:rsidR="001C2CD2">
        <w:rPr>
          <w:rFonts w:ascii="Bookman Old Style" w:hAnsi="Bookman Old Style" w:cs="Arial"/>
          <w:b/>
          <w:bCs/>
        </w:rPr>
        <w:t xml:space="preserve"> </w:t>
      </w:r>
      <w:r w:rsidR="001C2CD2" w:rsidRPr="001E7A26">
        <w:rPr>
          <w:rFonts w:ascii="Bookman Old Style" w:hAnsi="Bookman Old Style" w:cs="Arial"/>
          <w:b/>
          <w:bCs/>
        </w:rPr>
        <w:t xml:space="preserve">DAN </w:t>
      </w:r>
      <w:r w:rsidR="00557F77" w:rsidRPr="001E7A26">
        <w:rPr>
          <w:rFonts w:ascii="Bookman Old Style" w:hAnsi="Bookman Old Style" w:cs="Arial"/>
          <w:b/>
          <w:bCs/>
        </w:rPr>
        <w:t>SASARAN</w:t>
      </w:r>
      <w:r w:rsidR="001C2CD2">
        <w:rPr>
          <w:rFonts w:ascii="Bookman Old Style" w:hAnsi="Bookman Old Style" w:cs="Arial"/>
          <w:b/>
          <w:bCs/>
        </w:rPr>
        <w:t xml:space="preserve"> </w:t>
      </w:r>
      <w:r w:rsidR="00A24998" w:rsidRPr="00A24998">
        <w:rPr>
          <w:rFonts w:ascii="Bookman Old Style" w:hAnsi="Bookman Old Style" w:cs="Arial"/>
          <w:b/>
          <w:bCs/>
        </w:rPr>
        <w:t>PERANGKAT DAERAH</w:t>
      </w:r>
      <w:r w:rsidR="00A24998">
        <w:rPr>
          <w:rFonts w:ascii="Bookman Old Style" w:hAnsi="Bookman Old Style" w:cs="Arial"/>
          <w:b/>
          <w:bCs/>
        </w:rPr>
        <w:t xml:space="preserve"> </w:t>
      </w:r>
    </w:p>
    <w:p w:rsidR="00BC1C2F" w:rsidRPr="001E7A26" w:rsidRDefault="00A758DD" w:rsidP="00E154E2">
      <w:pPr>
        <w:widowControl w:val="0"/>
        <w:tabs>
          <w:tab w:val="left" w:pos="1440"/>
        </w:tabs>
        <w:spacing w:line="360" w:lineRule="auto"/>
        <w:ind w:left="567" w:hanging="567"/>
        <w:contextualSpacing/>
        <w:jc w:val="both"/>
        <w:rPr>
          <w:rFonts w:ascii="Bookman Old Style" w:hAnsi="Bookman Old Style" w:cs="Arial"/>
          <w:b/>
          <w:bCs/>
        </w:rPr>
      </w:pPr>
      <w:r w:rsidRPr="001E7A26">
        <w:rPr>
          <w:rFonts w:ascii="Bookman Old Style" w:hAnsi="Bookman Old Style" w:cs="Arial"/>
          <w:b/>
          <w:bCs/>
        </w:rPr>
        <w:t>3.1</w:t>
      </w:r>
      <w:r w:rsidRPr="001E7A26">
        <w:rPr>
          <w:rFonts w:ascii="Bookman Old Style" w:hAnsi="Bookman Old Style" w:cs="Arial"/>
          <w:b/>
          <w:bCs/>
        </w:rPr>
        <w:tab/>
        <w:t>Telaah</w:t>
      </w:r>
      <w:r w:rsidR="00557F77" w:rsidRPr="001E7A26">
        <w:rPr>
          <w:rFonts w:ascii="Bookman Old Style" w:hAnsi="Bookman Old Style" w:cs="Arial"/>
          <w:b/>
          <w:bCs/>
        </w:rPr>
        <w:t>an</w:t>
      </w:r>
      <w:r w:rsidRPr="001E7A26">
        <w:rPr>
          <w:rFonts w:ascii="Bookman Old Style" w:hAnsi="Bookman Old Style" w:cs="Arial"/>
          <w:b/>
          <w:bCs/>
        </w:rPr>
        <w:t xml:space="preserve"> terhadap Kebijakan Nasional</w:t>
      </w:r>
      <w:r w:rsidR="009874EB" w:rsidRPr="001E7A26">
        <w:rPr>
          <w:rFonts w:ascii="Bookman Old Style" w:hAnsi="Bookman Old Style" w:cs="Arial"/>
          <w:b/>
          <w:bCs/>
        </w:rPr>
        <w:t xml:space="preserve"> </w:t>
      </w:r>
    </w:p>
    <w:p w:rsidR="00577417" w:rsidRPr="001E7A26" w:rsidRDefault="00451EF2" w:rsidP="0091777B">
      <w:pPr>
        <w:widowControl w:val="0"/>
        <w:spacing w:line="360" w:lineRule="auto"/>
        <w:ind w:left="567" w:firstLine="567"/>
        <w:contextualSpacing/>
        <w:jc w:val="both"/>
        <w:rPr>
          <w:rFonts w:ascii="Bookman Old Style" w:hAnsi="Bookman Old Style" w:cs="Arial"/>
          <w:bCs/>
        </w:rPr>
      </w:pPr>
      <w:proofErr w:type="gramStart"/>
      <w:r w:rsidRPr="001E7A26">
        <w:rPr>
          <w:rFonts w:ascii="Bookman Old Style" w:hAnsi="Bookman Old Style" w:cs="Arial"/>
          <w:bCs/>
        </w:rPr>
        <w:t xml:space="preserve">Guna mendukung tercapainya sasaran pembangunan nasional tahun </w:t>
      </w:r>
      <w:r w:rsidR="00EE5E6F">
        <w:rPr>
          <w:rFonts w:ascii="Bookman Old Style" w:hAnsi="Bookman Old Style" w:cs="Arial"/>
          <w:bCs/>
        </w:rPr>
        <w:t>2020</w:t>
      </w:r>
      <w:r w:rsidRPr="001E7A26">
        <w:rPr>
          <w:rFonts w:ascii="Bookman Old Style" w:hAnsi="Bookman Old Style" w:cs="Arial"/>
          <w:bCs/>
        </w:rPr>
        <w:t xml:space="preserve">, dibutuhkan peran serta daerah dalam </w:t>
      </w:r>
      <w:r w:rsidR="00426C26" w:rsidRPr="001E7A26">
        <w:rPr>
          <w:rFonts w:ascii="Bookman Old Style" w:hAnsi="Bookman Old Style" w:cs="Arial"/>
          <w:bCs/>
        </w:rPr>
        <w:t xml:space="preserve">percepatan pertumbuhan ekonomi dan </w:t>
      </w:r>
      <w:r w:rsidRPr="001E7A26">
        <w:rPr>
          <w:rFonts w:ascii="Bookman Old Style" w:hAnsi="Bookman Old Style" w:cs="Arial"/>
          <w:bCs/>
        </w:rPr>
        <w:t xml:space="preserve">pengurangan pengangguran dan kemiskinan yang dapat </w:t>
      </w:r>
      <w:r w:rsidR="00236C96" w:rsidRPr="001E7A26">
        <w:rPr>
          <w:rFonts w:ascii="Bookman Old Style" w:hAnsi="Bookman Old Style" w:cs="Arial"/>
          <w:bCs/>
        </w:rPr>
        <w:t>dijabarkan</w:t>
      </w:r>
      <w:r w:rsidRPr="001E7A26">
        <w:rPr>
          <w:rFonts w:ascii="Bookman Old Style" w:hAnsi="Bookman Old Style" w:cs="Arial"/>
          <w:bCs/>
        </w:rPr>
        <w:t xml:space="preserve"> ke dalam </w:t>
      </w:r>
      <w:r w:rsidR="00426C26" w:rsidRPr="001E7A26">
        <w:rPr>
          <w:rFonts w:ascii="Bookman Old Style" w:hAnsi="Bookman Old Style" w:cs="Arial"/>
          <w:bCs/>
        </w:rPr>
        <w:t>prioritas program daerah.</w:t>
      </w:r>
      <w:proofErr w:type="gramEnd"/>
      <w:r w:rsidR="00426C26" w:rsidRPr="001E7A26">
        <w:rPr>
          <w:rFonts w:ascii="Bookman Old Style" w:hAnsi="Bookman Old Style" w:cs="Arial"/>
          <w:bCs/>
        </w:rPr>
        <w:t xml:space="preserve"> </w:t>
      </w:r>
      <w:proofErr w:type="gramStart"/>
      <w:r w:rsidR="00426C26" w:rsidRPr="001E7A26">
        <w:rPr>
          <w:rFonts w:ascii="Bookman Old Style" w:hAnsi="Bookman Old Style" w:cs="Arial"/>
          <w:bCs/>
        </w:rPr>
        <w:t>K</w:t>
      </w:r>
      <w:r w:rsidRPr="001E7A26">
        <w:rPr>
          <w:rFonts w:ascii="Bookman Old Style" w:hAnsi="Bookman Old Style" w:cs="Arial"/>
          <w:bCs/>
        </w:rPr>
        <w:t>eselarasan program-program pembangunan di daerah dengan program prioritas nasional</w:t>
      </w:r>
      <w:r w:rsidR="00426C26" w:rsidRPr="001E7A26">
        <w:rPr>
          <w:rFonts w:ascii="Bookman Old Style" w:hAnsi="Bookman Old Style" w:cs="Arial"/>
          <w:bCs/>
        </w:rPr>
        <w:t>/provinsi</w:t>
      </w:r>
      <w:r w:rsidRPr="001E7A26">
        <w:rPr>
          <w:rFonts w:ascii="Bookman Old Style" w:hAnsi="Bookman Old Style" w:cs="Arial"/>
          <w:bCs/>
        </w:rPr>
        <w:t xml:space="preserve"> perlu terus ditingkatkan untuk mendukung pencapaian sasaran pembangunan nasional</w:t>
      </w:r>
      <w:r w:rsidR="00426C26" w:rsidRPr="001E7A26">
        <w:rPr>
          <w:rFonts w:ascii="Bookman Old Style" w:hAnsi="Bookman Old Style" w:cs="Arial"/>
          <w:bCs/>
        </w:rPr>
        <w:t>/provinsi.</w:t>
      </w:r>
      <w:proofErr w:type="gramEnd"/>
      <w:r w:rsidR="00037EBB" w:rsidRPr="001E7A26">
        <w:rPr>
          <w:rFonts w:ascii="Bookman Old Style" w:hAnsi="Bookman Old Style" w:cs="Arial"/>
          <w:bCs/>
        </w:rPr>
        <w:t xml:space="preserve"> </w:t>
      </w:r>
    </w:p>
    <w:p w:rsidR="005E68BD" w:rsidRPr="001E7A26" w:rsidRDefault="005E68BD" w:rsidP="0091777B">
      <w:pPr>
        <w:widowControl w:val="0"/>
        <w:spacing w:line="360" w:lineRule="auto"/>
        <w:ind w:left="567" w:firstLine="567"/>
        <w:contextualSpacing/>
        <w:jc w:val="both"/>
        <w:rPr>
          <w:rFonts w:ascii="Bookman Old Style" w:hAnsi="Bookman Old Style" w:cs="Arial"/>
          <w:bCs/>
        </w:rPr>
      </w:pPr>
      <w:r w:rsidRPr="001E7A26">
        <w:rPr>
          <w:rFonts w:ascii="Bookman Old Style" w:hAnsi="Bookman Old Style" w:cs="Arial"/>
          <w:bCs/>
        </w:rPr>
        <w:t xml:space="preserve">Kabupaten Malang mendukung Rencana Pembangunan Jangka Menengah Nasional </w:t>
      </w:r>
      <w:proofErr w:type="gramStart"/>
      <w:r w:rsidRPr="001E7A26">
        <w:rPr>
          <w:rFonts w:ascii="Bookman Old Style" w:hAnsi="Bookman Old Style" w:cs="Arial"/>
          <w:bCs/>
        </w:rPr>
        <w:t>dalam :</w:t>
      </w:r>
      <w:proofErr w:type="gramEnd"/>
    </w:p>
    <w:p w:rsidR="005E68BD" w:rsidRPr="001E7A26" w:rsidRDefault="005E68BD" w:rsidP="00915496">
      <w:pPr>
        <w:pStyle w:val="ListParagraph"/>
        <w:widowControl w:val="0"/>
        <w:numPr>
          <w:ilvl w:val="0"/>
          <w:numId w:val="11"/>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Mewujudkan keamanan nasional yang mampu menjaga kedaulatan wilayah, menopang kemandirian ekonomi dengan mengamankan sumber daya maritime, dan mencerminkan kepribadian Indonesia sebagai Negara kepulauan;</w:t>
      </w:r>
    </w:p>
    <w:p w:rsidR="005E68BD" w:rsidRPr="001E7A26" w:rsidRDefault="005E68BD" w:rsidP="00915496">
      <w:pPr>
        <w:pStyle w:val="ListParagraph"/>
        <w:widowControl w:val="0"/>
        <w:numPr>
          <w:ilvl w:val="0"/>
          <w:numId w:val="11"/>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Mewujudkan masyarakat maju, berkeseimbangan, dan demokratis berlandaskan hukum;</w:t>
      </w:r>
    </w:p>
    <w:p w:rsidR="005E68BD" w:rsidRPr="001E7A26" w:rsidRDefault="005E68BD" w:rsidP="00915496">
      <w:pPr>
        <w:pStyle w:val="ListParagraph"/>
        <w:widowControl w:val="0"/>
        <w:numPr>
          <w:ilvl w:val="0"/>
          <w:numId w:val="11"/>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Mewujudkan kualitas hidup manusia Indonesia yang tinggi, maju dan sejahtera; serta</w:t>
      </w:r>
    </w:p>
    <w:p w:rsidR="005E68BD" w:rsidRPr="001E7A26" w:rsidRDefault="005E68BD" w:rsidP="00915496">
      <w:pPr>
        <w:pStyle w:val="ListParagraph"/>
        <w:widowControl w:val="0"/>
        <w:numPr>
          <w:ilvl w:val="0"/>
          <w:numId w:val="11"/>
        </w:numPr>
        <w:spacing w:line="360" w:lineRule="auto"/>
        <w:ind w:left="1134" w:hanging="567"/>
        <w:contextualSpacing/>
        <w:jc w:val="both"/>
        <w:rPr>
          <w:rFonts w:ascii="Bookman Old Style" w:hAnsi="Bookman Old Style" w:cs="Arial"/>
          <w:bCs/>
          <w:spacing w:val="-2"/>
        </w:rPr>
      </w:pPr>
      <w:r w:rsidRPr="001E7A26">
        <w:rPr>
          <w:rFonts w:ascii="Bookman Old Style" w:hAnsi="Bookman Old Style" w:cs="Arial"/>
          <w:bCs/>
          <w:spacing w:val="-2"/>
        </w:rPr>
        <w:t xml:space="preserve">Mewujudkan masyarakat yang berkepribadian dalam berkebudayaan. </w:t>
      </w:r>
    </w:p>
    <w:p w:rsidR="00A43DCB" w:rsidRPr="001E7A26" w:rsidRDefault="004A0650" w:rsidP="0091777B">
      <w:pPr>
        <w:widowControl w:val="0"/>
        <w:spacing w:line="360" w:lineRule="auto"/>
        <w:ind w:left="567" w:firstLine="567"/>
        <w:contextualSpacing/>
        <w:jc w:val="both"/>
        <w:rPr>
          <w:rFonts w:ascii="Bookman Old Style" w:hAnsi="Bookman Old Style" w:cs="Arial"/>
          <w:bCs/>
        </w:rPr>
      </w:pPr>
      <w:proofErr w:type="gramStart"/>
      <w:r w:rsidRPr="001E7A26">
        <w:rPr>
          <w:rFonts w:ascii="Bookman Old Style" w:hAnsi="Bookman Old Style" w:cs="Arial"/>
          <w:bCs/>
        </w:rPr>
        <w:t>Pengembangan wilayah Kabupaten Malang merupakan suatu kesatuan dalam Provinsi Jawa Timur</w:t>
      </w:r>
      <w:r w:rsidR="00756E73" w:rsidRPr="001E7A26">
        <w:rPr>
          <w:rFonts w:ascii="Bookman Old Style" w:hAnsi="Bookman Old Style" w:cs="Arial"/>
          <w:bCs/>
        </w:rPr>
        <w:t>.</w:t>
      </w:r>
      <w:proofErr w:type="gramEnd"/>
      <w:r w:rsidR="00756E73" w:rsidRPr="001E7A26">
        <w:rPr>
          <w:rFonts w:ascii="Bookman Old Style" w:hAnsi="Bookman Old Style" w:cs="Arial"/>
          <w:bCs/>
        </w:rPr>
        <w:t xml:space="preserve"> </w:t>
      </w:r>
      <w:proofErr w:type="gramStart"/>
      <w:r w:rsidR="00756E73" w:rsidRPr="001E7A26">
        <w:rPr>
          <w:rFonts w:ascii="Bookman Old Style" w:hAnsi="Bookman Old Style" w:cs="Arial"/>
          <w:bCs/>
        </w:rPr>
        <w:t>S</w:t>
      </w:r>
      <w:r w:rsidRPr="001E7A26">
        <w:rPr>
          <w:rFonts w:ascii="Bookman Old Style" w:hAnsi="Bookman Old Style" w:cs="Arial"/>
          <w:bCs/>
        </w:rPr>
        <w:t>ebagai sal</w:t>
      </w:r>
      <w:r w:rsidR="00534DAD" w:rsidRPr="001E7A26">
        <w:rPr>
          <w:rFonts w:ascii="Bookman Old Style" w:hAnsi="Bookman Old Style" w:cs="Arial"/>
          <w:bCs/>
        </w:rPr>
        <w:t xml:space="preserve">ah satu wilayah pendukung utama </w:t>
      </w:r>
      <w:r w:rsidRPr="001E7A26">
        <w:rPr>
          <w:rFonts w:ascii="Bookman Old Style" w:hAnsi="Bookman Old Style" w:cs="Arial"/>
          <w:bCs/>
        </w:rPr>
        <w:t>pembangunan di Jawa Timur, Kabupaten Malang memiliki potensi pertanian dan wisata serta sebagai lumbung pangan di Jawa Timur.</w:t>
      </w:r>
      <w:proofErr w:type="gramEnd"/>
      <w:r w:rsidRPr="001E7A26">
        <w:rPr>
          <w:rFonts w:ascii="Bookman Old Style" w:hAnsi="Bookman Old Style" w:cs="Arial"/>
          <w:bCs/>
        </w:rPr>
        <w:t xml:space="preserve"> Sinergitas program utama dan pendukung </w:t>
      </w:r>
      <w:r w:rsidR="008679B6" w:rsidRPr="001E7A26">
        <w:rPr>
          <w:rFonts w:ascii="Bookman Old Style" w:hAnsi="Bookman Old Style" w:cs="Arial"/>
          <w:bCs/>
        </w:rPr>
        <w:t>K</w:t>
      </w:r>
      <w:r w:rsidRPr="001E7A26">
        <w:rPr>
          <w:rFonts w:ascii="Bookman Old Style" w:hAnsi="Bookman Old Style" w:cs="Arial"/>
          <w:bCs/>
        </w:rPr>
        <w:t xml:space="preserve">abupaten </w:t>
      </w:r>
      <w:r w:rsidR="008679B6" w:rsidRPr="001E7A26">
        <w:rPr>
          <w:rFonts w:ascii="Bookman Old Style" w:hAnsi="Bookman Old Style" w:cs="Arial"/>
          <w:bCs/>
        </w:rPr>
        <w:t>M</w:t>
      </w:r>
      <w:r w:rsidR="00756E73" w:rsidRPr="001E7A26">
        <w:rPr>
          <w:rFonts w:ascii="Bookman Old Style" w:hAnsi="Bookman Old Style" w:cs="Arial"/>
          <w:bCs/>
        </w:rPr>
        <w:t xml:space="preserve">alang </w:t>
      </w:r>
      <w:r w:rsidR="00453A75" w:rsidRPr="001E7A26">
        <w:rPr>
          <w:rFonts w:ascii="Bookman Old Style" w:hAnsi="Bookman Old Style" w:cs="Arial"/>
          <w:bCs/>
        </w:rPr>
        <w:t>dan Provinsi Jawa Timur melalui</w:t>
      </w:r>
      <w:r w:rsidR="00756E73" w:rsidRPr="001E7A26">
        <w:rPr>
          <w:rFonts w:ascii="Bookman Old Style" w:hAnsi="Bookman Old Style" w:cs="Arial"/>
          <w:bCs/>
        </w:rPr>
        <w:t>:</w:t>
      </w:r>
    </w:p>
    <w:p w:rsidR="00766E8D" w:rsidRPr="001E7A26" w:rsidRDefault="00766E8D" w:rsidP="00E154E2">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Peningkatan Aksesibilitas dan Kualitas Pelayanan</w:t>
      </w:r>
      <w:r w:rsidR="00A43DCB" w:rsidRPr="001E7A26">
        <w:rPr>
          <w:rFonts w:ascii="Bookman Old Style" w:hAnsi="Bookman Old Style" w:cs="Arial"/>
          <w:bCs/>
        </w:rPr>
        <w:t xml:space="preserve"> </w:t>
      </w:r>
      <w:r w:rsidRPr="001E7A26">
        <w:rPr>
          <w:rFonts w:ascii="Bookman Old Style" w:hAnsi="Bookman Old Style" w:cs="Arial"/>
          <w:bCs/>
        </w:rPr>
        <w:t>Pendidikan;</w:t>
      </w:r>
    </w:p>
    <w:p w:rsidR="00766E8D" w:rsidRPr="001E7A26" w:rsidRDefault="00766E8D" w:rsidP="00E154E2">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Peningkatan Aksesibilitas dan Kualitas Pelayanan Kesehatan;</w:t>
      </w:r>
    </w:p>
    <w:p w:rsidR="00766E8D" w:rsidRPr="001E7A26" w:rsidRDefault="00766E8D" w:rsidP="00E154E2">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Perluasan Lapangan Kerja;</w:t>
      </w:r>
    </w:p>
    <w:p w:rsidR="00766E8D" w:rsidRPr="001E7A26" w:rsidRDefault="00766E8D" w:rsidP="00E154E2">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Peningkatan Efektifitas Penanggulangan Kemiskinan;</w:t>
      </w:r>
    </w:p>
    <w:p w:rsidR="00766E8D" w:rsidRPr="001E7A26" w:rsidRDefault="00766E8D" w:rsidP="00E154E2">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Peningkatan Kesejahteraan Sosial Rakyat;</w:t>
      </w:r>
    </w:p>
    <w:p w:rsidR="00766E8D" w:rsidRPr="001E7A26" w:rsidRDefault="00766E8D" w:rsidP="00E154E2">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Revitalisasi Pertanian dan Pengembangan Agroindustri/Agrobisnis;</w:t>
      </w:r>
    </w:p>
    <w:p w:rsidR="00766E8D" w:rsidRPr="001E7A26" w:rsidRDefault="00766E8D" w:rsidP="00E154E2">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lastRenderedPageBreak/>
        <w:t>Pemberdayaan Koperasi, Usaha Mikro, Kecil dan Menengah;</w:t>
      </w:r>
    </w:p>
    <w:p w:rsidR="00766E8D" w:rsidRPr="001E7A26" w:rsidRDefault="00766E8D" w:rsidP="00E154E2">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Peningkatan Investasi, Ekspor Non-Migas, dan Pariswisata;</w:t>
      </w:r>
    </w:p>
    <w:p w:rsidR="00766E8D" w:rsidRPr="001E7A26" w:rsidRDefault="00766E8D" w:rsidP="00E154E2">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Peningkatan Daya Saing Industri Manufaktur;</w:t>
      </w:r>
    </w:p>
    <w:p w:rsidR="00766E8D" w:rsidRPr="001E7A26" w:rsidRDefault="00766E8D" w:rsidP="00E154E2">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Pembangunan dan Pemeliharaan Infrastruktur;</w:t>
      </w:r>
    </w:p>
    <w:p w:rsidR="00766E8D" w:rsidRPr="001E7A26" w:rsidRDefault="00766E8D" w:rsidP="00E154E2">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Pemeliharaan Kualitas dan Fungsi Lingkungan Hidup, serta Perbaikan Pengelolaan Sumber Daya Alam, dan Penataan Ruang;</w:t>
      </w:r>
    </w:p>
    <w:p w:rsidR="00132125" w:rsidRPr="001E7A26" w:rsidRDefault="00766E8D" w:rsidP="00E154E2">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Percepatan Pelaksanaan Reformasi Birokrasi, dan Peningkatan Pelayanan Publik;</w:t>
      </w:r>
    </w:p>
    <w:p w:rsidR="00766E8D" w:rsidRPr="001E7A26" w:rsidRDefault="00766E8D" w:rsidP="00E154E2">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Peningkatan Kualitas Kesalehan Sosial demi Terjaganya Harmoni Sosial;</w:t>
      </w:r>
    </w:p>
    <w:p w:rsidR="00766E8D" w:rsidRPr="001E7A26" w:rsidRDefault="00766E8D" w:rsidP="00E154E2">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Peningkatan Kualitas Kehidupan dan Peran Serta Perempuan</w:t>
      </w:r>
      <w:r w:rsidR="00A652A5" w:rsidRPr="001E7A26">
        <w:rPr>
          <w:rFonts w:ascii="Bookman Old Style" w:hAnsi="Bookman Old Style" w:cs="Arial"/>
          <w:bCs/>
        </w:rPr>
        <w:t xml:space="preserve"> di Semua Bidang, dan Terjaminya Kesetaraan Gender;</w:t>
      </w:r>
    </w:p>
    <w:p w:rsidR="006F561E" w:rsidRPr="001E7A26" w:rsidRDefault="00A652A5" w:rsidP="00E154E2">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Peningkatan Peran Pemuda dan Pengembangan Olahraga;</w:t>
      </w:r>
    </w:p>
    <w:p w:rsidR="00A652A5" w:rsidRPr="001E7A26" w:rsidRDefault="00A652A5" w:rsidP="00E154E2">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Penghormatan, Pengakuan dan Penegakan Hukum dan Hak Asasi manusia;</w:t>
      </w:r>
    </w:p>
    <w:p w:rsidR="0091777B" w:rsidRDefault="00A652A5" w:rsidP="0091777B">
      <w:pPr>
        <w:widowControl w:val="0"/>
        <w:numPr>
          <w:ilvl w:val="0"/>
          <w:numId w:val="8"/>
        </w:numPr>
        <w:spacing w:line="360" w:lineRule="auto"/>
        <w:ind w:left="1134" w:hanging="567"/>
        <w:contextualSpacing/>
        <w:jc w:val="both"/>
        <w:rPr>
          <w:rFonts w:ascii="Bookman Old Style" w:hAnsi="Bookman Old Style" w:cs="Arial"/>
          <w:bCs/>
        </w:rPr>
      </w:pPr>
      <w:r w:rsidRPr="001E7A26">
        <w:rPr>
          <w:rFonts w:ascii="Bookman Old Style" w:hAnsi="Bookman Old Style" w:cs="Arial"/>
          <w:bCs/>
        </w:rPr>
        <w:t xml:space="preserve">Peningkatan Keamanan dan Ketertiban, </w:t>
      </w:r>
      <w:r w:rsidR="00837AA3" w:rsidRPr="001E7A26">
        <w:rPr>
          <w:rFonts w:ascii="Bookman Old Style" w:hAnsi="Bookman Old Style" w:cs="Arial"/>
          <w:bCs/>
        </w:rPr>
        <w:t>dan Penanggulangan Kriminalitas.</w:t>
      </w:r>
    </w:p>
    <w:p w:rsidR="004D6FC8" w:rsidRPr="0091777B" w:rsidRDefault="00D4231D" w:rsidP="0091777B">
      <w:pPr>
        <w:widowControl w:val="0"/>
        <w:spacing w:line="360" w:lineRule="auto"/>
        <w:ind w:left="567" w:firstLine="567"/>
        <w:contextualSpacing/>
        <w:jc w:val="both"/>
        <w:rPr>
          <w:rFonts w:ascii="Bookman Old Style" w:hAnsi="Bookman Old Style" w:cs="Arial"/>
          <w:bCs/>
        </w:rPr>
      </w:pPr>
      <w:r w:rsidRPr="0091777B">
        <w:rPr>
          <w:rFonts w:ascii="Bookman Old Style" w:hAnsi="Bookman Old Style" w:cs="Arial"/>
        </w:rPr>
        <w:t xml:space="preserve">Instruksi Presiden Nomor 9 Tahun 2000 tentang </w:t>
      </w:r>
      <w:r w:rsidRPr="0091777B">
        <w:rPr>
          <w:rFonts w:ascii="Bookman Old Style" w:hAnsi="Bookman Old Style" w:cs="Tahoma"/>
        </w:rPr>
        <w:t xml:space="preserve">Pengarusutamaan Gender Dalam Pembangunan Nasional </w:t>
      </w:r>
      <w:r w:rsidRPr="0091777B">
        <w:rPr>
          <w:rFonts w:ascii="Bookman Old Style" w:hAnsi="Bookman Old Style" w:cs="Arial"/>
        </w:rPr>
        <w:t xml:space="preserve">mengamanatkan kepada seluruh Menteri, Kepala Lembaga, Gubernur dan Bupati/Walikota untuk mengintegrasikan Pengarusutamaan Gender pada setiap tahapan proses pembangunan, mulai dari perencanaan dan penganggaran, pelaksanaan, monitoring, dan evaluasi seluruh kebijakan, program dan kegiatan nasional, provinsi, dan kabupaten/kota pada semua bidang pembangunan. Dalam rangka mengintegrasikan pengarusutamaan gender dalam proses perencanaan dan penganggaran. </w:t>
      </w:r>
      <w:proofErr w:type="gramStart"/>
      <w:r w:rsidRPr="0091777B">
        <w:rPr>
          <w:rFonts w:ascii="Bookman Old Style" w:hAnsi="Bookman Old Style" w:cs="Arial"/>
        </w:rPr>
        <w:t>Pada Tahun 2003 diterbitkan Keputusan Menteri Dalam Negeri Nomor 132 Tahun 2003 tentang Pedoman Umum Pelaksanaan Pengarusutamaan Gender Dalam Pembangunan di Daerah.</w:t>
      </w:r>
      <w:proofErr w:type="gramEnd"/>
      <w:r w:rsidRPr="0091777B">
        <w:rPr>
          <w:rFonts w:ascii="Bookman Old Style" w:hAnsi="Bookman Old Style" w:cs="Arial"/>
        </w:rPr>
        <w:t xml:space="preserve"> Pada tahun 2008 diterbitkan Peraturan Menteri Dalam Negeri Nomor 15 Tahun 2008 tentang Pedoman Pelaksanaan Pengarusutamaan Gender di Daerah sebagaimana telah diubah dengan Peraturan Menteri Dalam Negeri Nomor 67 Tahun 2011 Peraturan</w:t>
      </w:r>
      <w:r w:rsidR="00511738">
        <w:rPr>
          <w:rFonts w:ascii="Bookman Old Style" w:hAnsi="Bookman Old Style" w:cs="Arial"/>
        </w:rPr>
        <w:t xml:space="preserve"> </w:t>
      </w:r>
      <w:r w:rsidRPr="0091777B">
        <w:rPr>
          <w:rFonts w:ascii="Bookman Old Style" w:hAnsi="Bookman Old Style" w:cs="Arial"/>
        </w:rPr>
        <w:t xml:space="preserve">Menteri Dalam Negeri Nomor 15 Tahun 2008 tentang Pedoman </w:t>
      </w:r>
      <w:r w:rsidRPr="0091777B">
        <w:rPr>
          <w:rFonts w:ascii="Bookman Old Style" w:hAnsi="Bookman Old Style" w:cs="Arial"/>
        </w:rPr>
        <w:lastRenderedPageBreak/>
        <w:t xml:space="preserve">Pelaksanaan Pengarusutamaan Gender di Daerah. Peraturan ini menginstruksikan pada semua unit pemerintah di bawah koordinasi Badan Perencanaan Pembangunan Daerah, untuk mengintegrasikan pengarusutamaan gender ke dalam perencanaan dan penganggaran. Menurut Permendagri tersebut, penyusunan kebijakan, program, dan kegiatan pembangunan berperspektif gender dituangkan dalam Rencana Pembangunan Jangka Menengah Daerah atau RPJMD, </w:t>
      </w:r>
      <w:r w:rsidR="004D6FC8" w:rsidRPr="0091777B">
        <w:rPr>
          <w:rFonts w:ascii="Bookman Old Style" w:hAnsi="Bookman Old Style" w:cs="Arial"/>
        </w:rPr>
        <w:t>Adapun program pada Bagian Umum yang mendukung pengarusutamaan gender adalah Program Peningkatan Sumber Daya Aparatur.</w:t>
      </w:r>
    </w:p>
    <w:p w:rsidR="00605A3D" w:rsidRPr="001E7A26" w:rsidRDefault="00663BEC" w:rsidP="00BF6AFD">
      <w:pPr>
        <w:widowControl w:val="0"/>
        <w:spacing w:line="360" w:lineRule="auto"/>
        <w:ind w:left="2160" w:hanging="720"/>
        <w:contextualSpacing/>
        <w:jc w:val="both"/>
        <w:rPr>
          <w:rFonts w:ascii="Bookman Old Style" w:hAnsi="Bookman Old Style" w:cs="Arial"/>
          <w:bCs/>
        </w:rPr>
      </w:pPr>
      <w:r>
        <w:rPr>
          <w:rFonts w:ascii="Bookman Old Style" w:hAnsi="Bookman Old Style" w:cs="Arial"/>
          <w:bCs/>
        </w:rPr>
        <w:t xml:space="preserve"> </w:t>
      </w:r>
    </w:p>
    <w:p w:rsidR="00482930" w:rsidRPr="00482930" w:rsidRDefault="008317E6" w:rsidP="00482930">
      <w:pPr>
        <w:pStyle w:val="ListParagraph"/>
        <w:keepNext/>
        <w:keepLines/>
        <w:widowControl w:val="0"/>
        <w:numPr>
          <w:ilvl w:val="1"/>
          <w:numId w:val="16"/>
        </w:numPr>
        <w:tabs>
          <w:tab w:val="left" w:pos="-709"/>
          <w:tab w:val="left" w:pos="1560"/>
        </w:tabs>
        <w:spacing w:line="360" w:lineRule="auto"/>
        <w:ind w:left="567" w:hanging="567"/>
        <w:contextualSpacing/>
        <w:jc w:val="both"/>
        <w:rPr>
          <w:rFonts w:ascii="Bookman Old Style" w:hAnsi="Bookman Old Style" w:cs="Arial"/>
          <w:lang w:val="sv-SE"/>
        </w:rPr>
      </w:pPr>
      <w:r w:rsidRPr="00482930">
        <w:rPr>
          <w:rFonts w:ascii="Bookman Old Style" w:hAnsi="Bookman Old Style" w:cs="Arial"/>
          <w:b/>
          <w:bCs/>
        </w:rPr>
        <w:t xml:space="preserve">Tujuan dan </w:t>
      </w:r>
      <w:r w:rsidR="00F80EB4" w:rsidRPr="00482930">
        <w:rPr>
          <w:rFonts w:ascii="Bookman Old Style" w:hAnsi="Bookman Old Style" w:cs="Arial"/>
          <w:b/>
          <w:bCs/>
        </w:rPr>
        <w:t>S</w:t>
      </w:r>
      <w:r w:rsidRPr="00482930">
        <w:rPr>
          <w:rFonts w:ascii="Bookman Old Style" w:hAnsi="Bookman Old Style" w:cs="Arial"/>
          <w:b/>
          <w:bCs/>
        </w:rPr>
        <w:t xml:space="preserve">asaran </w:t>
      </w:r>
      <w:r w:rsidR="0098786B" w:rsidRPr="00482930">
        <w:rPr>
          <w:rFonts w:ascii="Bookman Old Style" w:hAnsi="Bookman Old Style" w:cs="Arial"/>
          <w:b/>
          <w:bCs/>
        </w:rPr>
        <w:t xml:space="preserve">Rencana </w:t>
      </w:r>
      <w:r w:rsidR="00482930" w:rsidRPr="00482930">
        <w:rPr>
          <w:rFonts w:ascii="Bookman Old Style" w:hAnsi="Bookman Old Style" w:cs="Arial"/>
          <w:b/>
          <w:bCs/>
        </w:rPr>
        <w:t xml:space="preserve">Kerja </w:t>
      </w:r>
      <w:r w:rsidR="00A24998" w:rsidRPr="00482930">
        <w:rPr>
          <w:rFonts w:ascii="Bookman Old Style" w:hAnsi="Bookman Old Style" w:cs="Arial"/>
          <w:b/>
          <w:bCs/>
        </w:rPr>
        <w:t xml:space="preserve">Perangkat Daerah </w:t>
      </w:r>
    </w:p>
    <w:p w:rsidR="004B6938" w:rsidRPr="00482930" w:rsidRDefault="00482930" w:rsidP="00482930">
      <w:pPr>
        <w:pStyle w:val="ListParagraph"/>
        <w:keepNext/>
        <w:keepLines/>
        <w:widowControl w:val="0"/>
        <w:tabs>
          <w:tab w:val="left" w:pos="-709"/>
          <w:tab w:val="left" w:pos="1560"/>
        </w:tabs>
        <w:spacing w:line="360" w:lineRule="auto"/>
        <w:ind w:left="567"/>
        <w:contextualSpacing/>
        <w:jc w:val="both"/>
        <w:rPr>
          <w:rFonts w:ascii="Bookman Old Style" w:hAnsi="Bookman Old Style" w:cs="Arial"/>
          <w:lang w:val="sv-SE"/>
        </w:rPr>
      </w:pPr>
      <w:r>
        <w:rPr>
          <w:rFonts w:ascii="Bookman Old Style" w:hAnsi="Bookman Old Style" w:cs="Arial"/>
          <w:lang w:val="fi-FI"/>
        </w:rPr>
        <w:tab/>
      </w:r>
      <w:r w:rsidR="00E95F6C" w:rsidRPr="00482930">
        <w:rPr>
          <w:rFonts w:ascii="Bookman Old Style" w:hAnsi="Bookman Old Style" w:cs="Arial"/>
          <w:lang w:val="fi-FI"/>
        </w:rPr>
        <w:t xml:space="preserve">Tujuan adalah penjabaran </w:t>
      </w:r>
      <w:r w:rsidR="00616F6B" w:rsidRPr="00482930">
        <w:rPr>
          <w:rFonts w:ascii="Bookman Old Style" w:hAnsi="Bookman Old Style" w:cs="Arial"/>
          <w:lang w:val="fi-FI"/>
        </w:rPr>
        <w:t>kondisi yang ingin diwujudkan dalam mendukung pencapaian Misi Bupati yang didukung</w:t>
      </w:r>
      <w:r w:rsidR="00E95F6C" w:rsidRPr="00482930">
        <w:rPr>
          <w:rFonts w:ascii="Bookman Old Style" w:hAnsi="Bookman Old Style" w:cs="Arial"/>
          <w:lang w:val="fi-FI"/>
        </w:rPr>
        <w:t xml:space="preserve">. </w:t>
      </w:r>
      <w:r w:rsidR="00A408A1" w:rsidRPr="00482930">
        <w:rPr>
          <w:rFonts w:ascii="Bookman Old Style" w:hAnsi="Bookman Old Style" w:cs="Arial"/>
          <w:lang w:val="fi-FI"/>
        </w:rPr>
        <w:t xml:space="preserve">Tujuan </w:t>
      </w:r>
      <w:r w:rsidR="00A408A1" w:rsidRPr="00482930">
        <w:rPr>
          <w:rFonts w:ascii="Bookman Old Style" w:hAnsi="Bookman Old Style" w:cs="Arial"/>
          <w:lang w:val="sv-SE"/>
        </w:rPr>
        <w:t>Bagian Umum Sekretariat Daerah adalah</w:t>
      </w:r>
      <w:r w:rsidR="00233670" w:rsidRPr="00482930">
        <w:rPr>
          <w:rFonts w:ascii="Bookman Old Style" w:hAnsi="Bookman Old Style" w:cs="Arial"/>
          <w:lang w:val="sv-SE"/>
        </w:rPr>
        <w:t xml:space="preserve"> M</w:t>
      </w:r>
      <w:r w:rsidR="00E4519B" w:rsidRPr="00482930">
        <w:rPr>
          <w:rFonts w:ascii="Bookman Old Style" w:hAnsi="Bookman Old Style" w:cs="Arial"/>
          <w:lang w:val="sv-SE"/>
        </w:rPr>
        <w:t xml:space="preserve">eningkatknya  kualitas sistem </w:t>
      </w:r>
      <w:r w:rsidR="000A021F" w:rsidRPr="00482930">
        <w:rPr>
          <w:rFonts w:ascii="Bookman Old Style" w:hAnsi="Bookman Old Style" w:cs="Arial"/>
          <w:lang w:val="sv-SE"/>
        </w:rPr>
        <w:t>tata kelola pemerintahan yang baik</w:t>
      </w:r>
      <w:r w:rsidR="00EF2D3C" w:rsidRPr="00482930">
        <w:rPr>
          <w:rFonts w:ascii="Bookman Old Style" w:hAnsi="Bookman Old Style" w:cs="Arial"/>
          <w:lang w:val="sv-SE"/>
        </w:rPr>
        <w:t xml:space="preserve"> dan akuntab</w:t>
      </w:r>
      <w:r w:rsidR="00E4519B" w:rsidRPr="00482930">
        <w:rPr>
          <w:rFonts w:ascii="Bookman Old Style" w:hAnsi="Bookman Old Style" w:cs="Arial"/>
          <w:lang w:val="sv-SE"/>
        </w:rPr>
        <w:t>e</w:t>
      </w:r>
      <w:r w:rsidR="00EF2D3C" w:rsidRPr="00482930">
        <w:rPr>
          <w:rFonts w:ascii="Bookman Old Style" w:hAnsi="Bookman Old Style" w:cs="Arial"/>
          <w:lang w:val="sv-SE"/>
        </w:rPr>
        <w:t>l</w:t>
      </w:r>
    </w:p>
    <w:p w:rsidR="00233670" w:rsidRPr="003E3AD7" w:rsidRDefault="00D40DFB" w:rsidP="00482930">
      <w:pPr>
        <w:pStyle w:val="ListParagraph"/>
        <w:tabs>
          <w:tab w:val="left" w:pos="-1560"/>
        </w:tabs>
        <w:spacing w:line="360" w:lineRule="auto"/>
        <w:ind w:left="567"/>
        <w:contextualSpacing/>
        <w:jc w:val="both"/>
        <w:rPr>
          <w:rFonts w:ascii="Bookman Old Style" w:hAnsi="Bookman Old Style" w:cs="Arial"/>
        </w:rPr>
      </w:pPr>
      <w:r w:rsidRPr="001E7A26">
        <w:rPr>
          <w:rFonts w:ascii="Bookman Old Style" w:hAnsi="Bookman Old Style" w:cs="Arial"/>
          <w:lang w:val="sv-SE"/>
        </w:rPr>
        <w:t xml:space="preserve">Sasaran adalah </w:t>
      </w:r>
      <w:r w:rsidR="00AA6F8C" w:rsidRPr="001E7A26">
        <w:rPr>
          <w:rFonts w:ascii="Bookman Old Style" w:hAnsi="Bookman Old Style" w:cs="Arial"/>
          <w:lang w:val="sv-SE"/>
        </w:rPr>
        <w:t xml:space="preserve">adalah </w:t>
      </w:r>
      <w:r w:rsidR="00905C24" w:rsidRPr="001E7A26">
        <w:rPr>
          <w:rFonts w:ascii="Bookman Old Style" w:hAnsi="Bookman Old Style" w:cs="Arial"/>
          <w:lang w:val="sv-SE"/>
        </w:rPr>
        <w:t>hal</w:t>
      </w:r>
      <w:r w:rsidR="004D1645" w:rsidRPr="001E7A26">
        <w:rPr>
          <w:rFonts w:ascii="Bookman Old Style" w:hAnsi="Bookman Old Style" w:cs="Arial"/>
          <w:lang w:val="sv-SE"/>
        </w:rPr>
        <w:t xml:space="preserve"> yang ingin dicapai</w:t>
      </w:r>
      <w:r w:rsidR="00905C24" w:rsidRPr="001E7A26">
        <w:rPr>
          <w:rFonts w:ascii="Bookman Old Style" w:hAnsi="Bookman Old Style" w:cs="Arial"/>
          <w:lang w:val="sv-SE"/>
        </w:rPr>
        <w:t xml:space="preserve"> dari </w:t>
      </w:r>
      <w:r w:rsidR="00AA6F8C" w:rsidRPr="001E7A26">
        <w:rPr>
          <w:rFonts w:ascii="Bookman Old Style" w:hAnsi="Bookman Old Style" w:cs="Arial"/>
          <w:lang w:val="sv-SE"/>
        </w:rPr>
        <w:t>kegiatan yang dilakukan untuk tercapainya tujuan. Sasaran</w:t>
      </w:r>
      <w:r w:rsidR="003E3AD7">
        <w:rPr>
          <w:rFonts w:ascii="Bookman Old Style" w:hAnsi="Bookman Old Style" w:cs="Arial"/>
          <w:lang w:val="sv-SE"/>
        </w:rPr>
        <w:t xml:space="preserve"> </w:t>
      </w:r>
      <w:r w:rsidR="00E648B1" w:rsidRPr="001E7A26">
        <w:rPr>
          <w:rFonts w:ascii="Bookman Old Style" w:hAnsi="Bookman Old Style" w:cs="Arial"/>
          <w:lang w:val="sv-SE"/>
        </w:rPr>
        <w:t>Bagian Umum Sekretariat Daerah</w:t>
      </w:r>
      <w:r w:rsidR="00B94E3E" w:rsidRPr="001E7A26">
        <w:rPr>
          <w:rFonts w:ascii="Bookman Old Style" w:hAnsi="Bookman Old Style" w:cs="Arial"/>
          <w:lang w:val="sv-SE"/>
        </w:rPr>
        <w:t xml:space="preserve"> </w:t>
      </w:r>
      <w:r w:rsidR="00874A24" w:rsidRPr="001E7A26">
        <w:rPr>
          <w:rFonts w:ascii="Bookman Old Style" w:hAnsi="Bookman Old Style" w:cs="Arial"/>
          <w:lang w:val="sv-SE"/>
        </w:rPr>
        <w:t xml:space="preserve">yaitu </w:t>
      </w:r>
      <w:r w:rsidR="00D4231D" w:rsidRPr="001E7A26">
        <w:rPr>
          <w:rFonts w:ascii="Bookman Old Style" w:hAnsi="Bookman Old Style" w:cs="Arial"/>
          <w:lang w:val="sv-SE"/>
        </w:rPr>
        <w:t>m</w:t>
      </w:r>
      <w:r w:rsidR="00505A6E" w:rsidRPr="001E7A26">
        <w:rPr>
          <w:rFonts w:ascii="Bookman Old Style" w:hAnsi="Bookman Old Style" w:cs="Arial"/>
          <w:lang w:val="sv-SE"/>
        </w:rPr>
        <w:t xml:space="preserve">eningkatnya kualitas </w:t>
      </w:r>
      <w:r w:rsidR="003E3AD7">
        <w:rPr>
          <w:rFonts w:ascii="Bookman Old Style" w:hAnsi="Bookman Old Style" w:cs="Arial"/>
          <w:lang w:val="sv-SE"/>
        </w:rPr>
        <w:t>peny</w:t>
      </w:r>
      <w:r w:rsidR="003E23F8">
        <w:rPr>
          <w:rFonts w:ascii="Bookman Old Style" w:hAnsi="Bookman Old Style" w:cs="Arial"/>
          <w:lang w:val="sv-SE"/>
        </w:rPr>
        <w:t xml:space="preserve">elenggaraan pemerintahan daerah. </w:t>
      </w:r>
    </w:p>
    <w:p w:rsidR="00D07739" w:rsidRPr="00D07739" w:rsidRDefault="00D07739" w:rsidP="00482930">
      <w:pPr>
        <w:spacing w:line="360" w:lineRule="auto"/>
        <w:ind w:left="567" w:hanging="851"/>
        <w:contextualSpacing/>
        <w:jc w:val="both"/>
        <w:rPr>
          <w:rFonts w:ascii="Bookman Old Style" w:hAnsi="Bookman Old Style" w:cs="Arial"/>
          <w:lang w:val="sv-SE"/>
        </w:rPr>
      </w:pPr>
    </w:p>
    <w:p w:rsidR="00A24998" w:rsidRPr="00A24998" w:rsidRDefault="00557F77" w:rsidP="00482930">
      <w:pPr>
        <w:pStyle w:val="ListParagraph"/>
        <w:widowControl w:val="0"/>
        <w:numPr>
          <w:ilvl w:val="1"/>
          <w:numId w:val="16"/>
        </w:numPr>
        <w:spacing w:line="360" w:lineRule="auto"/>
        <w:ind w:left="567" w:hanging="567"/>
        <w:contextualSpacing/>
        <w:rPr>
          <w:rFonts w:ascii="Bookman Old Style" w:hAnsi="Bookman Old Style" w:cs="Arial"/>
          <w:b/>
        </w:rPr>
      </w:pPr>
      <w:r w:rsidRPr="00A24998">
        <w:rPr>
          <w:rFonts w:ascii="Bookman Old Style" w:hAnsi="Bookman Old Style" w:cs="Arial"/>
          <w:b/>
          <w:bCs/>
        </w:rPr>
        <w:t>Program dan Kegiatan</w:t>
      </w:r>
      <w:r w:rsidR="001041D7" w:rsidRPr="00A24998">
        <w:rPr>
          <w:rFonts w:ascii="Bookman Old Style" w:hAnsi="Bookman Old Style" w:cs="Arial"/>
          <w:b/>
          <w:bCs/>
        </w:rPr>
        <w:t xml:space="preserve"> </w:t>
      </w:r>
      <w:r w:rsidR="00A24998" w:rsidRPr="00A24998">
        <w:rPr>
          <w:rFonts w:ascii="Bookman Old Style" w:hAnsi="Bookman Old Style" w:cs="Arial"/>
          <w:b/>
          <w:bCs/>
        </w:rPr>
        <w:t xml:space="preserve">Perangkat Daerah </w:t>
      </w:r>
    </w:p>
    <w:p w:rsidR="0091777B" w:rsidRDefault="00987C9C" w:rsidP="00482930">
      <w:pPr>
        <w:pStyle w:val="ListParagraph"/>
        <w:widowControl w:val="0"/>
        <w:spacing w:line="360" w:lineRule="auto"/>
        <w:ind w:left="567"/>
        <w:contextualSpacing/>
        <w:rPr>
          <w:rFonts w:ascii="Bookman Old Style" w:hAnsi="Bookman Old Style" w:cs="Arial"/>
        </w:rPr>
      </w:pPr>
      <w:r w:rsidRPr="00A24998">
        <w:rPr>
          <w:rFonts w:ascii="Bookman Old Style" w:hAnsi="Bookman Old Style" w:cs="Arial"/>
        </w:rPr>
        <w:t xml:space="preserve">Untuk mewujudkan tujuan serta sasaran Pembangunan Kabupaten Malang, maka pada tahun </w:t>
      </w:r>
      <w:r w:rsidR="00EE5E6F" w:rsidRPr="00A24998">
        <w:rPr>
          <w:rFonts w:ascii="Bookman Old Style" w:hAnsi="Bookman Old Style" w:cs="Arial"/>
        </w:rPr>
        <w:t>2020</w:t>
      </w:r>
      <w:r w:rsidR="00AB013C" w:rsidRPr="00A24998">
        <w:rPr>
          <w:rFonts w:ascii="Bookman Old Style" w:hAnsi="Bookman Old Style" w:cs="Arial"/>
        </w:rPr>
        <w:t xml:space="preserve"> </w:t>
      </w:r>
      <w:r w:rsidR="005C1623" w:rsidRPr="00A24998">
        <w:rPr>
          <w:rFonts w:ascii="Bookman Old Style" w:hAnsi="Bookman Old Style" w:cs="Arial"/>
        </w:rPr>
        <w:t xml:space="preserve">Bagian Umum Sekretariat Daerah </w:t>
      </w:r>
      <w:r w:rsidRPr="00A24998">
        <w:rPr>
          <w:rFonts w:ascii="Bookman Old Style" w:hAnsi="Bookman Old Style" w:cs="Arial"/>
        </w:rPr>
        <w:t xml:space="preserve">melaksanakan </w:t>
      </w:r>
      <w:r w:rsidR="00605A3D" w:rsidRPr="00A24998">
        <w:rPr>
          <w:rFonts w:ascii="Bookman Old Style" w:hAnsi="Bookman Old Style" w:cs="Arial"/>
        </w:rPr>
        <w:t>6</w:t>
      </w:r>
      <w:r w:rsidR="00026AF6" w:rsidRPr="00A24998">
        <w:rPr>
          <w:rFonts w:ascii="Bookman Old Style" w:hAnsi="Bookman Old Style" w:cs="Arial"/>
        </w:rPr>
        <w:t xml:space="preserve"> program dan </w:t>
      </w:r>
      <w:r w:rsidR="00605A3D" w:rsidRPr="00A24998">
        <w:rPr>
          <w:rFonts w:ascii="Bookman Old Style" w:hAnsi="Bookman Old Style" w:cs="Arial"/>
        </w:rPr>
        <w:t>2</w:t>
      </w:r>
      <w:r w:rsidR="00F16901" w:rsidRPr="00A24998">
        <w:rPr>
          <w:rFonts w:ascii="Bookman Old Style" w:hAnsi="Bookman Old Style" w:cs="Arial"/>
        </w:rPr>
        <w:t>2</w:t>
      </w:r>
      <w:r w:rsidRPr="00A24998">
        <w:rPr>
          <w:rFonts w:ascii="Bookman Old Style" w:hAnsi="Bookman Old Style" w:cs="Arial"/>
        </w:rPr>
        <w:t xml:space="preserve"> kegiatan, termasuk kegiatan utama dan kegiatan rutin dengan rincian sebagai berikut:</w:t>
      </w:r>
    </w:p>
    <w:p w:rsidR="00482930" w:rsidRPr="00A24998" w:rsidRDefault="00482930" w:rsidP="00482930">
      <w:pPr>
        <w:pStyle w:val="ListParagraph"/>
        <w:widowControl w:val="0"/>
        <w:spacing w:line="360" w:lineRule="auto"/>
        <w:ind w:left="567"/>
        <w:contextualSpacing/>
        <w:rPr>
          <w:rFonts w:ascii="Bookman Old Style" w:hAnsi="Bookman Old Style" w:cs="Arial"/>
          <w:b/>
        </w:rPr>
      </w:pPr>
    </w:p>
    <w:tbl>
      <w:tblPr>
        <w:tblStyle w:val="TableGrid1"/>
        <w:tblW w:w="0" w:type="auto"/>
        <w:tblInd w:w="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10"/>
      </w:tblGrid>
      <w:tr w:rsidR="008E69B4" w:rsidRPr="001E7A26" w:rsidTr="00204FAD">
        <w:trPr>
          <w:trHeight w:val="432"/>
        </w:trPr>
        <w:tc>
          <w:tcPr>
            <w:tcW w:w="8010" w:type="dxa"/>
          </w:tcPr>
          <w:p w:rsidR="008E69B4" w:rsidRPr="001E7A26" w:rsidRDefault="008E69B4" w:rsidP="00A24998">
            <w:pPr>
              <w:spacing w:line="360" w:lineRule="auto"/>
              <w:ind w:firstLine="680"/>
              <w:jc w:val="both"/>
              <w:rPr>
                <w:rFonts w:ascii="Bookman Old Style" w:hAnsi="Bookman Old Style" w:cs="Arial"/>
                <w:b/>
                <w:lang w:val="sv-SE"/>
              </w:rPr>
            </w:pPr>
            <w:r w:rsidRPr="001E7A26">
              <w:rPr>
                <w:rFonts w:ascii="Bookman Old Style" w:hAnsi="Bookman Old Style" w:cs="Arial"/>
                <w:b/>
                <w:lang w:val="sv-SE"/>
              </w:rPr>
              <w:t xml:space="preserve">Program/Kegiatan </w:t>
            </w:r>
          </w:p>
        </w:tc>
      </w:tr>
      <w:tr w:rsidR="008E69B4" w:rsidRPr="001E7A26" w:rsidTr="00204FAD">
        <w:trPr>
          <w:trHeight w:val="432"/>
        </w:trPr>
        <w:tc>
          <w:tcPr>
            <w:tcW w:w="8010" w:type="dxa"/>
          </w:tcPr>
          <w:p w:rsidR="008E69B4" w:rsidRPr="001E7A26" w:rsidRDefault="008E69B4" w:rsidP="00E326FD">
            <w:pPr>
              <w:tabs>
                <w:tab w:val="left" w:pos="702"/>
              </w:tabs>
              <w:spacing w:line="360" w:lineRule="auto"/>
              <w:ind w:left="522" w:firstLine="180"/>
              <w:jc w:val="both"/>
              <w:rPr>
                <w:rFonts w:ascii="Bookman Old Style" w:hAnsi="Bookman Old Style" w:cs="Arial"/>
                <w:b/>
                <w:lang w:val="sv-SE"/>
              </w:rPr>
            </w:pPr>
            <w:r w:rsidRPr="001E7A26">
              <w:rPr>
                <w:rFonts w:ascii="Bookman Old Style" w:hAnsi="Bookman Old Style" w:cs="Arial"/>
                <w:b/>
                <w:lang w:val="sv-SE"/>
              </w:rPr>
              <w:t>I.Program Pelayanan Administrasi Perkantoran</w:t>
            </w:r>
          </w:p>
        </w:tc>
      </w:tr>
      <w:tr w:rsidR="008E69B4" w:rsidRPr="001E7A26" w:rsidTr="00204FAD">
        <w:trPr>
          <w:trHeight w:val="432"/>
        </w:trPr>
        <w:tc>
          <w:tcPr>
            <w:tcW w:w="8010" w:type="dxa"/>
          </w:tcPr>
          <w:p w:rsidR="008E69B4" w:rsidRPr="001E7A26" w:rsidRDefault="008E69B4" w:rsidP="00C7701F">
            <w:pPr>
              <w:numPr>
                <w:ilvl w:val="0"/>
                <w:numId w:val="14"/>
              </w:numPr>
              <w:tabs>
                <w:tab w:val="left" w:pos="1105"/>
              </w:tabs>
              <w:spacing w:before="100" w:beforeAutospacing="1" w:line="360" w:lineRule="auto"/>
              <w:ind w:left="1422" w:hanging="742"/>
              <w:jc w:val="both"/>
              <w:rPr>
                <w:rFonts w:ascii="Bookman Old Style" w:eastAsia="Calibri" w:hAnsi="Bookman Old Style" w:cs="Arial"/>
                <w:lang w:val="sv-SE"/>
              </w:rPr>
            </w:pPr>
            <w:r w:rsidRPr="001E7A26">
              <w:rPr>
                <w:rFonts w:ascii="Bookman Old Style" w:eastAsia="Calibri" w:hAnsi="Bookman Old Style" w:cs="Arial"/>
                <w:lang w:val="sv-SE"/>
              </w:rPr>
              <w:t>Penyediaan Jasa Surat Menyurat</w:t>
            </w:r>
          </w:p>
        </w:tc>
      </w:tr>
      <w:tr w:rsidR="008E69B4" w:rsidRPr="001E7A26" w:rsidTr="00204FAD">
        <w:trPr>
          <w:trHeight w:val="432"/>
        </w:trPr>
        <w:tc>
          <w:tcPr>
            <w:tcW w:w="8010" w:type="dxa"/>
          </w:tcPr>
          <w:p w:rsidR="008E69B4" w:rsidRPr="001E7A26" w:rsidRDefault="008E69B4" w:rsidP="00C7701F">
            <w:pPr>
              <w:numPr>
                <w:ilvl w:val="0"/>
                <w:numId w:val="14"/>
              </w:numPr>
              <w:tabs>
                <w:tab w:val="left" w:pos="1105"/>
              </w:tabs>
              <w:spacing w:before="100" w:beforeAutospacing="1" w:line="360" w:lineRule="auto"/>
              <w:ind w:left="1422" w:hanging="742"/>
              <w:jc w:val="both"/>
              <w:rPr>
                <w:rFonts w:ascii="Bookman Old Style" w:eastAsia="Calibri" w:hAnsi="Bookman Old Style" w:cs="Arial"/>
                <w:lang w:val="sv-SE"/>
              </w:rPr>
            </w:pPr>
            <w:r w:rsidRPr="001E7A26">
              <w:rPr>
                <w:rFonts w:ascii="Bookman Old Style" w:eastAsia="Calibri" w:hAnsi="Bookman Old Style" w:cs="Arial"/>
                <w:lang w:val="sv-SE"/>
              </w:rPr>
              <w:t xml:space="preserve">Penyediaan Jasa Administrasi Keuangan </w:t>
            </w:r>
          </w:p>
        </w:tc>
      </w:tr>
      <w:tr w:rsidR="008E69B4" w:rsidRPr="001E7A26" w:rsidTr="00204FAD">
        <w:trPr>
          <w:trHeight w:val="432"/>
        </w:trPr>
        <w:tc>
          <w:tcPr>
            <w:tcW w:w="8010" w:type="dxa"/>
          </w:tcPr>
          <w:p w:rsidR="008E69B4" w:rsidRPr="001E7A26" w:rsidRDefault="008E69B4" w:rsidP="00C7701F">
            <w:pPr>
              <w:numPr>
                <w:ilvl w:val="0"/>
                <w:numId w:val="14"/>
              </w:numPr>
              <w:tabs>
                <w:tab w:val="left" w:pos="1105"/>
              </w:tabs>
              <w:spacing w:before="100" w:beforeAutospacing="1" w:line="360" w:lineRule="auto"/>
              <w:ind w:left="1422" w:hanging="742"/>
              <w:jc w:val="both"/>
              <w:rPr>
                <w:rFonts w:ascii="Bookman Old Style" w:eastAsia="Calibri" w:hAnsi="Bookman Old Style" w:cs="Arial"/>
                <w:lang w:val="sv-SE"/>
              </w:rPr>
            </w:pPr>
            <w:r w:rsidRPr="001E7A26">
              <w:rPr>
                <w:rFonts w:ascii="Bookman Old Style" w:eastAsia="Calibri" w:hAnsi="Bookman Old Style" w:cs="Arial"/>
                <w:lang w:val="sv-SE"/>
              </w:rPr>
              <w:t>Penyediaan Jasa Kebersihan Kantor</w:t>
            </w:r>
          </w:p>
        </w:tc>
      </w:tr>
      <w:tr w:rsidR="008E69B4" w:rsidRPr="001E7A26" w:rsidTr="00204FAD">
        <w:trPr>
          <w:trHeight w:val="432"/>
        </w:trPr>
        <w:tc>
          <w:tcPr>
            <w:tcW w:w="8010" w:type="dxa"/>
          </w:tcPr>
          <w:p w:rsidR="008E69B4" w:rsidRPr="001E7A26" w:rsidRDefault="008E69B4" w:rsidP="00C7701F">
            <w:pPr>
              <w:numPr>
                <w:ilvl w:val="0"/>
                <w:numId w:val="14"/>
              </w:numPr>
              <w:tabs>
                <w:tab w:val="left" w:pos="1105"/>
              </w:tabs>
              <w:spacing w:before="100" w:beforeAutospacing="1" w:line="360" w:lineRule="auto"/>
              <w:ind w:left="1422" w:hanging="742"/>
              <w:jc w:val="both"/>
              <w:rPr>
                <w:rFonts w:ascii="Bookman Old Style" w:eastAsia="Calibri" w:hAnsi="Bookman Old Style" w:cs="Arial"/>
                <w:lang w:val="sv-SE"/>
              </w:rPr>
            </w:pPr>
            <w:r w:rsidRPr="001E7A26">
              <w:rPr>
                <w:rFonts w:ascii="Bookman Old Style" w:eastAsia="Calibri" w:hAnsi="Bookman Old Style" w:cs="Arial"/>
                <w:lang w:val="sv-SE"/>
              </w:rPr>
              <w:t>Penyediaan Alat Tulis Kantor</w:t>
            </w:r>
          </w:p>
        </w:tc>
      </w:tr>
      <w:tr w:rsidR="008E69B4" w:rsidRPr="001E7A26" w:rsidTr="00204FAD">
        <w:trPr>
          <w:trHeight w:val="432"/>
        </w:trPr>
        <w:tc>
          <w:tcPr>
            <w:tcW w:w="8010" w:type="dxa"/>
          </w:tcPr>
          <w:p w:rsidR="008E69B4" w:rsidRPr="001E7A26" w:rsidRDefault="008E69B4" w:rsidP="00C7701F">
            <w:pPr>
              <w:numPr>
                <w:ilvl w:val="0"/>
                <w:numId w:val="14"/>
              </w:numPr>
              <w:tabs>
                <w:tab w:val="left" w:pos="1105"/>
              </w:tabs>
              <w:spacing w:before="100" w:beforeAutospacing="1" w:line="360" w:lineRule="auto"/>
              <w:ind w:left="1422" w:hanging="742"/>
              <w:jc w:val="both"/>
              <w:rPr>
                <w:rFonts w:ascii="Bookman Old Style" w:eastAsia="Calibri" w:hAnsi="Bookman Old Style" w:cs="Arial"/>
                <w:lang w:val="sv-SE"/>
              </w:rPr>
            </w:pPr>
            <w:r w:rsidRPr="001E7A26">
              <w:rPr>
                <w:rFonts w:ascii="Bookman Old Style" w:eastAsia="Calibri" w:hAnsi="Bookman Old Style" w:cs="Arial"/>
                <w:lang w:val="sv-SE"/>
              </w:rPr>
              <w:t>Penyediaan Barang Cetakan dan Penggandaan</w:t>
            </w:r>
          </w:p>
        </w:tc>
      </w:tr>
      <w:tr w:rsidR="008E69B4" w:rsidRPr="001E7A26" w:rsidTr="00204FAD">
        <w:trPr>
          <w:trHeight w:val="432"/>
        </w:trPr>
        <w:tc>
          <w:tcPr>
            <w:tcW w:w="8010" w:type="dxa"/>
          </w:tcPr>
          <w:p w:rsidR="008E69B4" w:rsidRPr="001E7A26" w:rsidRDefault="008E69B4" w:rsidP="00482930">
            <w:pPr>
              <w:numPr>
                <w:ilvl w:val="0"/>
                <w:numId w:val="14"/>
              </w:numPr>
              <w:tabs>
                <w:tab w:val="left" w:pos="1105"/>
              </w:tabs>
              <w:spacing w:before="100" w:beforeAutospacing="1" w:line="360" w:lineRule="auto"/>
              <w:ind w:left="1105" w:hanging="425"/>
              <w:jc w:val="both"/>
              <w:rPr>
                <w:rFonts w:ascii="Bookman Old Style" w:eastAsia="Calibri" w:hAnsi="Bookman Old Style" w:cs="Arial"/>
                <w:lang w:val="sv-SE"/>
              </w:rPr>
            </w:pPr>
            <w:r w:rsidRPr="001E7A26">
              <w:rPr>
                <w:rFonts w:ascii="Bookman Old Style" w:eastAsia="Calibri" w:hAnsi="Bookman Old Style" w:cs="Arial"/>
                <w:lang w:val="sv-SE"/>
              </w:rPr>
              <w:lastRenderedPageBreak/>
              <w:t>Penyediaan Komponen Instalansi Listrik/Penerangan Bangunan Kantor</w:t>
            </w:r>
          </w:p>
        </w:tc>
      </w:tr>
      <w:tr w:rsidR="008E69B4" w:rsidRPr="001E7A26" w:rsidTr="00204FAD">
        <w:trPr>
          <w:trHeight w:val="432"/>
        </w:trPr>
        <w:tc>
          <w:tcPr>
            <w:tcW w:w="8010" w:type="dxa"/>
          </w:tcPr>
          <w:p w:rsidR="008E69B4" w:rsidRPr="001E7A26" w:rsidRDefault="008E69B4" w:rsidP="00C7701F">
            <w:pPr>
              <w:numPr>
                <w:ilvl w:val="0"/>
                <w:numId w:val="14"/>
              </w:numPr>
              <w:tabs>
                <w:tab w:val="left" w:pos="1105"/>
              </w:tabs>
              <w:spacing w:before="100" w:beforeAutospacing="1" w:line="360" w:lineRule="auto"/>
              <w:ind w:left="1422" w:hanging="742"/>
              <w:jc w:val="both"/>
              <w:rPr>
                <w:rFonts w:ascii="Bookman Old Style" w:eastAsia="Calibri" w:hAnsi="Bookman Old Style" w:cs="Arial"/>
                <w:lang w:val="sv-SE"/>
              </w:rPr>
            </w:pPr>
            <w:r w:rsidRPr="001E7A26">
              <w:rPr>
                <w:rFonts w:ascii="Bookman Old Style" w:eastAsia="Calibri" w:hAnsi="Bookman Old Style" w:cs="Arial"/>
                <w:lang w:val="sv-SE"/>
              </w:rPr>
              <w:t>Penyediaan Makanan dan Minuman</w:t>
            </w:r>
          </w:p>
        </w:tc>
      </w:tr>
      <w:tr w:rsidR="008E69B4" w:rsidRPr="001E7A26" w:rsidTr="00204FAD">
        <w:trPr>
          <w:trHeight w:val="432"/>
        </w:trPr>
        <w:tc>
          <w:tcPr>
            <w:tcW w:w="8010" w:type="dxa"/>
          </w:tcPr>
          <w:p w:rsidR="008E69B4" w:rsidRPr="001E7A26" w:rsidRDefault="008E69B4" w:rsidP="00C7701F">
            <w:pPr>
              <w:numPr>
                <w:ilvl w:val="0"/>
                <w:numId w:val="14"/>
              </w:numPr>
              <w:tabs>
                <w:tab w:val="left" w:pos="1105"/>
              </w:tabs>
              <w:spacing w:before="100" w:beforeAutospacing="1" w:line="360" w:lineRule="auto"/>
              <w:ind w:left="1422" w:hanging="742"/>
              <w:jc w:val="both"/>
              <w:rPr>
                <w:rFonts w:ascii="Bookman Old Style" w:eastAsia="Calibri" w:hAnsi="Bookman Old Style" w:cs="Arial"/>
                <w:lang w:val="sv-SE"/>
              </w:rPr>
            </w:pPr>
            <w:r w:rsidRPr="001E7A26">
              <w:rPr>
                <w:rFonts w:ascii="Bookman Old Style" w:eastAsia="Calibri" w:hAnsi="Bookman Old Style" w:cs="Arial"/>
                <w:lang w:val="sv-SE"/>
              </w:rPr>
              <w:t>Rapat-Rapat Koordinasi dan Konsultasi ke Luar Daerah</w:t>
            </w:r>
          </w:p>
        </w:tc>
      </w:tr>
      <w:tr w:rsidR="008E69B4" w:rsidRPr="001E7A26" w:rsidTr="00204FAD">
        <w:trPr>
          <w:trHeight w:val="432"/>
        </w:trPr>
        <w:tc>
          <w:tcPr>
            <w:tcW w:w="8010" w:type="dxa"/>
          </w:tcPr>
          <w:p w:rsidR="008E69B4" w:rsidRPr="001E7A26" w:rsidRDefault="008E69B4" w:rsidP="00C7701F">
            <w:pPr>
              <w:numPr>
                <w:ilvl w:val="0"/>
                <w:numId w:val="14"/>
              </w:numPr>
              <w:tabs>
                <w:tab w:val="left" w:pos="1105"/>
              </w:tabs>
              <w:spacing w:before="100" w:beforeAutospacing="1" w:line="360" w:lineRule="auto"/>
              <w:ind w:left="1422" w:hanging="742"/>
              <w:jc w:val="both"/>
              <w:rPr>
                <w:rFonts w:ascii="Bookman Old Style" w:eastAsia="Calibri" w:hAnsi="Bookman Old Style" w:cs="Arial"/>
                <w:lang w:val="sv-SE"/>
              </w:rPr>
            </w:pPr>
            <w:r w:rsidRPr="001E7A26">
              <w:rPr>
                <w:rFonts w:ascii="Bookman Old Style" w:eastAsia="Calibri" w:hAnsi="Bookman Old Style" w:cs="Arial"/>
                <w:lang w:val="sv-SE"/>
              </w:rPr>
              <w:t>Rapat-Rapat Koordinasi ke Dalam Daerah</w:t>
            </w:r>
          </w:p>
        </w:tc>
      </w:tr>
      <w:tr w:rsidR="008E69B4" w:rsidRPr="001E7A26" w:rsidTr="00204FAD">
        <w:trPr>
          <w:trHeight w:val="432"/>
        </w:trPr>
        <w:tc>
          <w:tcPr>
            <w:tcW w:w="8010" w:type="dxa"/>
          </w:tcPr>
          <w:p w:rsidR="008E69B4" w:rsidRPr="001E7A26" w:rsidRDefault="008E69B4" w:rsidP="00E326FD">
            <w:pPr>
              <w:tabs>
                <w:tab w:val="left" w:pos="1062"/>
              </w:tabs>
              <w:spacing w:line="360" w:lineRule="auto"/>
              <w:ind w:firstLine="702"/>
              <w:rPr>
                <w:rFonts w:ascii="Bookman Old Style" w:hAnsi="Bookman Old Style" w:cs="Arial"/>
                <w:b/>
                <w:lang w:val="sv-SE"/>
              </w:rPr>
            </w:pPr>
            <w:r w:rsidRPr="001E7A26">
              <w:rPr>
                <w:rFonts w:ascii="Bookman Old Style" w:hAnsi="Bookman Old Style" w:cs="Arial"/>
                <w:b/>
                <w:lang w:val="sv-SE"/>
              </w:rPr>
              <w:t>II. Program Peningkatan Sarana dan Prasarana</w:t>
            </w:r>
          </w:p>
        </w:tc>
      </w:tr>
      <w:tr w:rsidR="008E69B4" w:rsidRPr="001E7A26" w:rsidTr="00204FAD">
        <w:trPr>
          <w:trHeight w:val="432"/>
        </w:trPr>
        <w:tc>
          <w:tcPr>
            <w:tcW w:w="8010" w:type="dxa"/>
          </w:tcPr>
          <w:p w:rsidR="008E69B4" w:rsidRPr="001E7A26" w:rsidRDefault="008E69B4" w:rsidP="00C7701F">
            <w:pPr>
              <w:numPr>
                <w:ilvl w:val="0"/>
                <w:numId w:val="14"/>
              </w:numPr>
              <w:tabs>
                <w:tab w:val="left" w:pos="1105"/>
              </w:tabs>
              <w:spacing w:before="100" w:beforeAutospacing="1" w:line="360" w:lineRule="auto"/>
              <w:ind w:left="1422" w:hanging="742"/>
              <w:jc w:val="both"/>
              <w:rPr>
                <w:rFonts w:ascii="Bookman Old Style" w:eastAsia="Calibri" w:hAnsi="Bookman Old Style" w:cs="Arial"/>
                <w:lang w:val="sv-SE"/>
              </w:rPr>
            </w:pPr>
            <w:r w:rsidRPr="001E7A26">
              <w:rPr>
                <w:rFonts w:ascii="Bookman Old Style" w:eastAsia="Calibri" w:hAnsi="Bookman Old Style" w:cs="Arial"/>
                <w:lang w:val="sv-SE"/>
              </w:rPr>
              <w:t>Pemeliharaan Rutin/Berkala Gedung Kantor</w:t>
            </w:r>
          </w:p>
        </w:tc>
      </w:tr>
      <w:tr w:rsidR="008E69B4" w:rsidRPr="001E7A26" w:rsidTr="00204FAD">
        <w:trPr>
          <w:trHeight w:val="432"/>
        </w:trPr>
        <w:tc>
          <w:tcPr>
            <w:tcW w:w="8010" w:type="dxa"/>
          </w:tcPr>
          <w:p w:rsidR="008E69B4" w:rsidRDefault="008E69B4" w:rsidP="00C7701F">
            <w:pPr>
              <w:numPr>
                <w:ilvl w:val="0"/>
                <w:numId w:val="14"/>
              </w:numPr>
              <w:tabs>
                <w:tab w:val="left" w:pos="1105"/>
              </w:tabs>
              <w:spacing w:before="100" w:beforeAutospacing="1" w:line="360" w:lineRule="auto"/>
              <w:ind w:left="1105" w:hanging="425"/>
              <w:jc w:val="both"/>
              <w:rPr>
                <w:rFonts w:ascii="Bookman Old Style" w:eastAsia="Calibri" w:hAnsi="Bookman Old Style" w:cs="Arial"/>
                <w:lang w:val="sv-SE"/>
              </w:rPr>
            </w:pPr>
            <w:r w:rsidRPr="001E7A26">
              <w:rPr>
                <w:rFonts w:ascii="Bookman Old Style" w:eastAsia="Calibri" w:hAnsi="Bookman Old Style" w:cs="Arial"/>
                <w:lang w:val="sv-SE"/>
              </w:rPr>
              <w:t>Pemeliharaan Rutin/Berkala Kendaraan Dinas/Operasional</w:t>
            </w:r>
          </w:p>
          <w:p w:rsidR="00C7701F" w:rsidRDefault="00C7701F" w:rsidP="00C7701F">
            <w:pPr>
              <w:numPr>
                <w:ilvl w:val="0"/>
                <w:numId w:val="14"/>
              </w:numPr>
              <w:tabs>
                <w:tab w:val="left" w:pos="1105"/>
              </w:tabs>
              <w:spacing w:before="100" w:beforeAutospacing="1" w:line="360" w:lineRule="auto"/>
              <w:ind w:left="1105" w:hanging="425"/>
              <w:jc w:val="both"/>
              <w:rPr>
                <w:rFonts w:ascii="Bookman Old Style" w:eastAsia="Calibri" w:hAnsi="Bookman Old Style" w:cs="Arial"/>
                <w:lang w:val="sv-SE"/>
              </w:rPr>
            </w:pPr>
            <w:r w:rsidRPr="001E7A26">
              <w:rPr>
                <w:rFonts w:ascii="Bookman Old Style" w:eastAsia="Calibri" w:hAnsi="Bookman Old Style" w:cs="Arial"/>
                <w:lang w:val="sv-SE"/>
              </w:rPr>
              <w:t>Pemeliharaan Rutin/Berkala Perlengkapan Gedung Kantor</w:t>
            </w:r>
          </w:p>
          <w:p w:rsidR="00C7701F" w:rsidRDefault="00C7701F" w:rsidP="00C7701F">
            <w:pPr>
              <w:numPr>
                <w:ilvl w:val="0"/>
                <w:numId w:val="14"/>
              </w:numPr>
              <w:tabs>
                <w:tab w:val="left" w:pos="1105"/>
              </w:tabs>
              <w:spacing w:before="100" w:beforeAutospacing="1" w:line="360" w:lineRule="auto"/>
              <w:ind w:left="1422" w:hanging="742"/>
              <w:jc w:val="both"/>
              <w:rPr>
                <w:rFonts w:ascii="Bookman Old Style" w:eastAsia="Calibri" w:hAnsi="Bookman Old Style" w:cs="Arial"/>
                <w:lang w:val="sv-SE"/>
              </w:rPr>
            </w:pPr>
            <w:r w:rsidRPr="001E7A26">
              <w:rPr>
                <w:rFonts w:ascii="Bookman Old Style" w:eastAsia="Calibri" w:hAnsi="Bookman Old Style" w:cs="Arial"/>
                <w:lang w:val="sv-SE"/>
              </w:rPr>
              <w:t>Pengadan Peralatan Gedung Kantor</w:t>
            </w:r>
          </w:p>
          <w:p w:rsidR="00C7701F" w:rsidRPr="001E7A26" w:rsidRDefault="00C7701F" w:rsidP="00C7701F">
            <w:pPr>
              <w:numPr>
                <w:ilvl w:val="0"/>
                <w:numId w:val="14"/>
              </w:numPr>
              <w:tabs>
                <w:tab w:val="left" w:pos="1105"/>
              </w:tabs>
              <w:spacing w:before="100" w:beforeAutospacing="1" w:line="360" w:lineRule="auto"/>
              <w:ind w:left="1422" w:hanging="742"/>
              <w:jc w:val="both"/>
              <w:rPr>
                <w:rFonts w:ascii="Bookman Old Style" w:eastAsia="Calibri" w:hAnsi="Bookman Old Style" w:cs="Arial"/>
                <w:lang w:val="sv-SE"/>
              </w:rPr>
            </w:pPr>
            <w:r w:rsidRPr="001E7A26">
              <w:rPr>
                <w:rFonts w:ascii="Bookman Old Style" w:eastAsia="Calibri" w:hAnsi="Bookman Old Style" w:cs="Arial"/>
                <w:lang w:val="sv-SE"/>
              </w:rPr>
              <w:t>Pengadaan Perlengkapan Gedung Kantor</w:t>
            </w:r>
          </w:p>
        </w:tc>
      </w:tr>
      <w:tr w:rsidR="008E69B4" w:rsidRPr="001E7A26" w:rsidTr="00204FAD">
        <w:trPr>
          <w:trHeight w:val="432"/>
        </w:trPr>
        <w:tc>
          <w:tcPr>
            <w:tcW w:w="8010" w:type="dxa"/>
          </w:tcPr>
          <w:p w:rsidR="00F16901" w:rsidRPr="001E7A26" w:rsidRDefault="00F16901" w:rsidP="00E326FD">
            <w:pPr>
              <w:tabs>
                <w:tab w:val="left" w:pos="1062"/>
              </w:tabs>
              <w:spacing w:line="360" w:lineRule="auto"/>
              <w:ind w:left="522" w:firstLine="180"/>
              <w:rPr>
                <w:rFonts w:ascii="Bookman Old Style" w:hAnsi="Bookman Old Style" w:cs="Arial"/>
                <w:b/>
                <w:lang w:val="sv-SE"/>
              </w:rPr>
            </w:pPr>
            <w:r w:rsidRPr="001E7A26">
              <w:rPr>
                <w:rFonts w:ascii="Bookman Old Style" w:hAnsi="Bookman Old Style" w:cs="Arial"/>
                <w:b/>
                <w:lang w:val="sv-SE"/>
              </w:rPr>
              <w:t>III. Program Peningkatan Disiplin Aparatur</w:t>
            </w:r>
          </w:p>
        </w:tc>
      </w:tr>
      <w:tr w:rsidR="00605A3D" w:rsidRPr="001E7A26" w:rsidTr="00204FAD">
        <w:trPr>
          <w:trHeight w:val="432"/>
        </w:trPr>
        <w:tc>
          <w:tcPr>
            <w:tcW w:w="8010" w:type="dxa"/>
          </w:tcPr>
          <w:p w:rsidR="00605A3D" w:rsidRPr="001E7A26" w:rsidRDefault="00FA13FD" w:rsidP="00C7701F">
            <w:pPr>
              <w:pStyle w:val="ListParagraph"/>
              <w:numPr>
                <w:ilvl w:val="0"/>
                <w:numId w:val="14"/>
              </w:numPr>
              <w:tabs>
                <w:tab w:val="left" w:pos="1062"/>
              </w:tabs>
              <w:spacing w:line="360" w:lineRule="auto"/>
              <w:ind w:left="1389" w:hanging="709"/>
              <w:rPr>
                <w:rFonts w:ascii="Bookman Old Style" w:hAnsi="Bookman Old Style" w:cs="Arial"/>
                <w:lang w:val="sv-SE"/>
              </w:rPr>
            </w:pPr>
            <w:r w:rsidRPr="001E7A26">
              <w:rPr>
                <w:rFonts w:ascii="Bookman Old Style" w:hAnsi="Bookman Old Style" w:cs="Arial"/>
                <w:lang w:val="sv-SE"/>
              </w:rPr>
              <w:t>Pengadaan Pakaian Dinas Beserta Perlengkapannya</w:t>
            </w:r>
          </w:p>
        </w:tc>
      </w:tr>
      <w:tr w:rsidR="00605A3D" w:rsidRPr="001E7A26" w:rsidTr="00204FAD">
        <w:trPr>
          <w:trHeight w:val="432"/>
        </w:trPr>
        <w:tc>
          <w:tcPr>
            <w:tcW w:w="8010" w:type="dxa"/>
          </w:tcPr>
          <w:p w:rsidR="00605A3D" w:rsidRPr="001E7A26" w:rsidRDefault="00FA13FD" w:rsidP="00E326FD">
            <w:pPr>
              <w:tabs>
                <w:tab w:val="left" w:pos="1062"/>
              </w:tabs>
              <w:spacing w:line="360" w:lineRule="auto"/>
              <w:ind w:left="1152" w:hanging="450"/>
              <w:rPr>
                <w:rFonts w:ascii="Bookman Old Style" w:hAnsi="Bookman Old Style" w:cs="Arial"/>
                <w:b/>
                <w:lang w:val="sv-SE"/>
              </w:rPr>
            </w:pPr>
            <w:r w:rsidRPr="001E7A26">
              <w:rPr>
                <w:rFonts w:ascii="Bookman Old Style" w:hAnsi="Bookman Old Style" w:cs="Arial"/>
                <w:b/>
                <w:lang w:val="sv-SE"/>
              </w:rPr>
              <w:t>IV</w:t>
            </w:r>
            <w:r w:rsidR="00605A3D" w:rsidRPr="001E7A26">
              <w:rPr>
                <w:rFonts w:ascii="Bookman Old Style" w:hAnsi="Bookman Old Style" w:cs="Arial"/>
                <w:b/>
                <w:lang w:val="sv-SE"/>
              </w:rPr>
              <w:t>.</w:t>
            </w:r>
            <w:r w:rsidR="00E326FD" w:rsidRPr="001E7A26">
              <w:rPr>
                <w:rFonts w:ascii="Bookman Old Style" w:hAnsi="Bookman Old Style" w:cs="Arial"/>
                <w:b/>
                <w:lang w:val="sv-SE"/>
              </w:rPr>
              <w:t xml:space="preserve"> </w:t>
            </w:r>
            <w:r w:rsidR="00605A3D" w:rsidRPr="001E7A26">
              <w:rPr>
                <w:rFonts w:ascii="Bookman Old Style" w:hAnsi="Bookman Old Style" w:cs="Arial"/>
                <w:b/>
                <w:lang w:val="sv-SE"/>
              </w:rPr>
              <w:t>Program Peningkatan Kapasitas Sumber Daya Aparatur</w:t>
            </w:r>
          </w:p>
        </w:tc>
      </w:tr>
      <w:tr w:rsidR="008E69B4" w:rsidRPr="001E7A26" w:rsidTr="00204FAD">
        <w:trPr>
          <w:trHeight w:val="432"/>
        </w:trPr>
        <w:tc>
          <w:tcPr>
            <w:tcW w:w="8010" w:type="dxa"/>
          </w:tcPr>
          <w:p w:rsidR="008E69B4" w:rsidRPr="001E7A26" w:rsidRDefault="008E69B4" w:rsidP="00C7701F">
            <w:pPr>
              <w:numPr>
                <w:ilvl w:val="0"/>
                <w:numId w:val="14"/>
              </w:numPr>
              <w:tabs>
                <w:tab w:val="left" w:pos="1062"/>
              </w:tabs>
              <w:spacing w:before="100" w:beforeAutospacing="1" w:line="360" w:lineRule="auto"/>
              <w:ind w:left="522" w:firstLine="158"/>
              <w:jc w:val="both"/>
              <w:rPr>
                <w:rFonts w:ascii="Bookman Old Style" w:eastAsia="Calibri" w:hAnsi="Bookman Old Style" w:cs="Arial"/>
                <w:lang w:val="sv-SE"/>
              </w:rPr>
            </w:pPr>
            <w:r w:rsidRPr="001E7A26">
              <w:rPr>
                <w:rFonts w:ascii="Bookman Old Style" w:eastAsia="Calibri" w:hAnsi="Bookman Old Style" w:cs="Arial"/>
                <w:lang w:val="sv-SE"/>
              </w:rPr>
              <w:t>Pendidikan dan pelatihan formal</w:t>
            </w:r>
          </w:p>
        </w:tc>
      </w:tr>
      <w:tr w:rsidR="008E69B4" w:rsidRPr="001E7A26" w:rsidTr="00204FAD">
        <w:trPr>
          <w:trHeight w:val="432"/>
        </w:trPr>
        <w:tc>
          <w:tcPr>
            <w:tcW w:w="8010" w:type="dxa"/>
          </w:tcPr>
          <w:p w:rsidR="008E69B4" w:rsidRPr="001E7A26" w:rsidRDefault="00FA13FD" w:rsidP="00E326FD">
            <w:pPr>
              <w:tabs>
                <w:tab w:val="left" w:pos="1062"/>
              </w:tabs>
              <w:spacing w:line="360" w:lineRule="auto"/>
              <w:ind w:left="1062" w:hanging="360"/>
              <w:rPr>
                <w:rFonts w:ascii="Bookman Old Style" w:hAnsi="Bookman Old Style" w:cs="Arial"/>
                <w:b/>
                <w:lang w:val="sv-SE"/>
              </w:rPr>
            </w:pPr>
            <w:r w:rsidRPr="001E7A26">
              <w:rPr>
                <w:rFonts w:ascii="Bookman Old Style" w:hAnsi="Bookman Old Style" w:cs="Arial"/>
                <w:b/>
                <w:lang w:val="sv-SE"/>
              </w:rPr>
              <w:t>V</w:t>
            </w:r>
            <w:r w:rsidR="008E69B4" w:rsidRPr="001E7A26">
              <w:rPr>
                <w:rFonts w:ascii="Bookman Old Style" w:hAnsi="Bookman Old Style" w:cs="Arial"/>
                <w:b/>
                <w:lang w:val="sv-SE"/>
              </w:rPr>
              <w:t xml:space="preserve">. Program </w:t>
            </w:r>
            <w:r w:rsidR="00E326FD" w:rsidRPr="001E7A26">
              <w:rPr>
                <w:rFonts w:ascii="Bookman Old Style" w:hAnsi="Bookman Old Style" w:cs="Arial"/>
                <w:b/>
                <w:lang w:val="sv-SE"/>
              </w:rPr>
              <w:t xml:space="preserve">Peningkatan Pengembangan Sistem </w:t>
            </w:r>
            <w:r w:rsidR="008E69B4" w:rsidRPr="001E7A26">
              <w:rPr>
                <w:rFonts w:ascii="Bookman Old Style" w:hAnsi="Bookman Old Style" w:cs="Arial"/>
                <w:b/>
                <w:lang w:val="sv-SE"/>
              </w:rPr>
              <w:t>Pelaporan Capaian Kinerja dan Keuangan</w:t>
            </w:r>
          </w:p>
        </w:tc>
      </w:tr>
      <w:tr w:rsidR="008E69B4" w:rsidRPr="001E7A26" w:rsidTr="00204FAD">
        <w:trPr>
          <w:trHeight w:val="432"/>
        </w:trPr>
        <w:tc>
          <w:tcPr>
            <w:tcW w:w="8010" w:type="dxa"/>
          </w:tcPr>
          <w:p w:rsidR="008E69B4" w:rsidRPr="001E7A26" w:rsidRDefault="008E69B4" w:rsidP="00C7701F">
            <w:pPr>
              <w:numPr>
                <w:ilvl w:val="0"/>
                <w:numId w:val="14"/>
              </w:numPr>
              <w:spacing w:before="100" w:beforeAutospacing="1" w:line="360" w:lineRule="auto"/>
              <w:ind w:left="1105" w:hanging="425"/>
              <w:jc w:val="both"/>
              <w:rPr>
                <w:rFonts w:ascii="Bookman Old Style" w:eastAsia="Calibri" w:hAnsi="Bookman Old Style" w:cs="Arial"/>
                <w:lang w:val="sv-SE"/>
              </w:rPr>
            </w:pPr>
            <w:r w:rsidRPr="001E7A26">
              <w:rPr>
                <w:rFonts w:ascii="Bookman Old Style" w:eastAsia="Calibri" w:hAnsi="Bookman Old Style" w:cs="Arial"/>
                <w:lang w:val="sv-SE"/>
              </w:rPr>
              <w:t>Penyusunan Laporan Capaian Kinerja /Ikhtisar Realisasi Kinerja SKPD</w:t>
            </w:r>
          </w:p>
        </w:tc>
      </w:tr>
      <w:tr w:rsidR="008E69B4" w:rsidRPr="001E7A26" w:rsidTr="00204FAD">
        <w:trPr>
          <w:trHeight w:val="432"/>
        </w:trPr>
        <w:tc>
          <w:tcPr>
            <w:tcW w:w="8010" w:type="dxa"/>
          </w:tcPr>
          <w:p w:rsidR="008E69B4" w:rsidRPr="001E7A26" w:rsidRDefault="008E69B4" w:rsidP="00C7701F">
            <w:pPr>
              <w:numPr>
                <w:ilvl w:val="0"/>
                <w:numId w:val="14"/>
              </w:numPr>
              <w:tabs>
                <w:tab w:val="left" w:pos="1062"/>
              </w:tabs>
              <w:spacing w:before="100" w:beforeAutospacing="1" w:line="360" w:lineRule="auto"/>
              <w:ind w:left="1512" w:hanging="832"/>
              <w:jc w:val="both"/>
              <w:rPr>
                <w:rFonts w:ascii="Bookman Old Style" w:eastAsia="Calibri" w:hAnsi="Bookman Old Style" w:cs="Arial"/>
                <w:lang w:val="sv-SE"/>
              </w:rPr>
            </w:pPr>
            <w:r w:rsidRPr="001E7A26">
              <w:rPr>
                <w:rFonts w:ascii="Bookman Old Style" w:eastAsia="Calibri" w:hAnsi="Bookman Old Style" w:cs="Arial"/>
                <w:lang w:val="sv-SE"/>
              </w:rPr>
              <w:t xml:space="preserve">Penyusunan Laporan Keuangan Semesteran </w:t>
            </w:r>
          </w:p>
        </w:tc>
      </w:tr>
      <w:tr w:rsidR="008E69B4" w:rsidRPr="001E7A26" w:rsidTr="00204FAD">
        <w:trPr>
          <w:trHeight w:val="432"/>
        </w:trPr>
        <w:tc>
          <w:tcPr>
            <w:tcW w:w="8010" w:type="dxa"/>
          </w:tcPr>
          <w:p w:rsidR="008E69B4" w:rsidRPr="001E7A26" w:rsidRDefault="008E69B4" w:rsidP="00C7701F">
            <w:pPr>
              <w:numPr>
                <w:ilvl w:val="0"/>
                <w:numId w:val="14"/>
              </w:numPr>
              <w:tabs>
                <w:tab w:val="left" w:pos="1062"/>
              </w:tabs>
              <w:spacing w:before="100" w:beforeAutospacing="1" w:line="360" w:lineRule="auto"/>
              <w:ind w:left="1512" w:hanging="832"/>
              <w:jc w:val="both"/>
              <w:rPr>
                <w:rFonts w:ascii="Bookman Old Style" w:eastAsia="Calibri" w:hAnsi="Bookman Old Style" w:cs="Arial"/>
                <w:lang w:val="sv-SE"/>
              </w:rPr>
            </w:pPr>
            <w:r w:rsidRPr="001E7A26">
              <w:rPr>
                <w:rFonts w:ascii="Bookman Old Style" w:eastAsia="Calibri" w:hAnsi="Bookman Old Style" w:cs="Arial"/>
                <w:lang w:val="sv-SE"/>
              </w:rPr>
              <w:t>Penyusunan Laporan Keuangan Akhir Tahun</w:t>
            </w:r>
          </w:p>
        </w:tc>
      </w:tr>
      <w:tr w:rsidR="00FA13FD" w:rsidRPr="001E7A26" w:rsidTr="00204FAD">
        <w:trPr>
          <w:trHeight w:val="432"/>
        </w:trPr>
        <w:tc>
          <w:tcPr>
            <w:tcW w:w="8010" w:type="dxa"/>
          </w:tcPr>
          <w:p w:rsidR="00FA13FD" w:rsidRPr="001E7A26" w:rsidRDefault="00FA13FD" w:rsidP="00E326FD">
            <w:pPr>
              <w:tabs>
                <w:tab w:val="left" w:pos="1062"/>
              </w:tabs>
              <w:spacing w:before="100" w:beforeAutospacing="1" w:line="360" w:lineRule="auto"/>
              <w:ind w:left="522" w:firstLine="180"/>
              <w:jc w:val="both"/>
              <w:rPr>
                <w:rFonts w:ascii="Bookman Old Style" w:eastAsia="Calibri" w:hAnsi="Bookman Old Style" w:cs="Arial"/>
                <w:b/>
                <w:lang w:val="sv-SE"/>
              </w:rPr>
            </w:pPr>
            <w:r w:rsidRPr="001E7A26">
              <w:rPr>
                <w:rFonts w:ascii="Bookman Old Style" w:eastAsia="Calibri" w:hAnsi="Bookman Old Style" w:cs="Arial"/>
                <w:b/>
                <w:lang w:val="sv-SE"/>
              </w:rPr>
              <w:t>VI. Program Pelayanan Umum</w:t>
            </w:r>
          </w:p>
        </w:tc>
      </w:tr>
      <w:tr w:rsidR="00FA13FD" w:rsidRPr="001E7A26" w:rsidTr="00204FAD">
        <w:trPr>
          <w:trHeight w:val="432"/>
        </w:trPr>
        <w:tc>
          <w:tcPr>
            <w:tcW w:w="8010" w:type="dxa"/>
          </w:tcPr>
          <w:p w:rsidR="00FA13FD" w:rsidRPr="001E7A26" w:rsidRDefault="00FA13FD" w:rsidP="00C7701F">
            <w:pPr>
              <w:numPr>
                <w:ilvl w:val="0"/>
                <w:numId w:val="14"/>
              </w:numPr>
              <w:tabs>
                <w:tab w:val="left" w:pos="1062"/>
              </w:tabs>
              <w:spacing w:before="100" w:beforeAutospacing="1" w:line="360" w:lineRule="auto"/>
              <w:ind w:left="522" w:firstLine="158"/>
              <w:jc w:val="both"/>
              <w:rPr>
                <w:rFonts w:ascii="Bookman Old Style" w:eastAsia="Calibri" w:hAnsi="Bookman Old Style" w:cs="Arial"/>
                <w:lang w:val="sv-SE"/>
              </w:rPr>
            </w:pPr>
            <w:r w:rsidRPr="001E7A26">
              <w:rPr>
                <w:rFonts w:ascii="Bookman Old Style" w:eastAsia="Calibri" w:hAnsi="Bookman Old Style" w:cs="Arial"/>
                <w:lang w:val="sv-SE"/>
              </w:rPr>
              <w:t>Fasilitas Pelayanan Kerumahtanggaan</w:t>
            </w:r>
          </w:p>
        </w:tc>
      </w:tr>
      <w:tr w:rsidR="00FA13FD" w:rsidRPr="001E7A26" w:rsidTr="00204FAD">
        <w:trPr>
          <w:trHeight w:val="432"/>
        </w:trPr>
        <w:tc>
          <w:tcPr>
            <w:tcW w:w="8010" w:type="dxa"/>
          </w:tcPr>
          <w:p w:rsidR="00FA13FD" w:rsidRPr="001E7A26" w:rsidRDefault="00FA13FD" w:rsidP="00C7701F">
            <w:pPr>
              <w:numPr>
                <w:ilvl w:val="0"/>
                <w:numId w:val="14"/>
              </w:numPr>
              <w:tabs>
                <w:tab w:val="left" w:pos="1062"/>
              </w:tabs>
              <w:spacing w:before="100" w:beforeAutospacing="1" w:line="360" w:lineRule="auto"/>
              <w:ind w:left="522" w:firstLine="158"/>
              <w:jc w:val="both"/>
              <w:rPr>
                <w:rFonts w:ascii="Bookman Old Style" w:eastAsia="Calibri" w:hAnsi="Bookman Old Style" w:cs="Arial"/>
                <w:lang w:val="sv-SE"/>
              </w:rPr>
            </w:pPr>
            <w:r w:rsidRPr="001E7A26">
              <w:rPr>
                <w:rFonts w:ascii="Bookman Old Style" w:eastAsia="Calibri" w:hAnsi="Bookman Old Style" w:cs="Arial"/>
                <w:lang w:val="sv-SE"/>
              </w:rPr>
              <w:t>Fasilitas Pelayanan Perlengkapan</w:t>
            </w:r>
          </w:p>
        </w:tc>
      </w:tr>
      <w:tr w:rsidR="00FA13FD" w:rsidRPr="001E7A26" w:rsidTr="00204FAD">
        <w:trPr>
          <w:trHeight w:val="432"/>
        </w:trPr>
        <w:tc>
          <w:tcPr>
            <w:tcW w:w="8010" w:type="dxa"/>
          </w:tcPr>
          <w:p w:rsidR="00FA13FD" w:rsidRPr="001E7A26" w:rsidRDefault="00FA13FD" w:rsidP="00C7701F">
            <w:pPr>
              <w:numPr>
                <w:ilvl w:val="0"/>
                <w:numId w:val="14"/>
              </w:numPr>
              <w:tabs>
                <w:tab w:val="left" w:pos="1062"/>
              </w:tabs>
              <w:spacing w:before="100" w:beforeAutospacing="1" w:line="360" w:lineRule="auto"/>
              <w:ind w:left="522" w:firstLine="158"/>
              <w:jc w:val="both"/>
              <w:rPr>
                <w:rFonts w:ascii="Bookman Old Style" w:eastAsia="Calibri" w:hAnsi="Bookman Old Style" w:cs="Arial"/>
                <w:lang w:val="sv-SE"/>
              </w:rPr>
            </w:pPr>
            <w:r w:rsidRPr="001E7A26">
              <w:rPr>
                <w:rFonts w:ascii="Bookman Old Style" w:eastAsia="Calibri" w:hAnsi="Bookman Old Style" w:cs="Arial"/>
                <w:lang w:val="sv-SE"/>
              </w:rPr>
              <w:t>Fasilitas Pelayanan Pemeliharaan</w:t>
            </w:r>
          </w:p>
        </w:tc>
      </w:tr>
    </w:tbl>
    <w:p w:rsidR="00132125" w:rsidRPr="001E7A26" w:rsidRDefault="000973E6" w:rsidP="00123ED9">
      <w:pPr>
        <w:widowControl w:val="0"/>
        <w:spacing w:before="240" w:line="360" w:lineRule="auto"/>
        <w:ind w:left="567" w:firstLine="567"/>
        <w:jc w:val="both"/>
        <w:rPr>
          <w:rFonts w:ascii="Bookman Old Style" w:hAnsi="Bookman Old Style" w:cs="Arial"/>
          <w:lang w:val="fi-FI"/>
        </w:rPr>
      </w:pPr>
      <w:r w:rsidRPr="001E7A26">
        <w:rPr>
          <w:rFonts w:ascii="Bookman Old Style" w:hAnsi="Bookman Old Style" w:cs="Arial"/>
          <w:lang w:val="fi-FI"/>
        </w:rPr>
        <w:t xml:space="preserve">Uraian lebih lanjut </w:t>
      </w:r>
      <w:r w:rsidR="00CE68AC" w:rsidRPr="001E7A26">
        <w:rPr>
          <w:rFonts w:ascii="Bookman Old Style" w:hAnsi="Bookman Old Style" w:cs="Arial"/>
          <w:lang w:val="fi-FI"/>
        </w:rPr>
        <w:t>Progra</w:t>
      </w:r>
      <w:r w:rsidR="009E66F6" w:rsidRPr="001E7A26">
        <w:rPr>
          <w:rFonts w:ascii="Bookman Old Style" w:hAnsi="Bookman Old Style" w:cs="Arial"/>
          <w:lang w:val="fi-FI"/>
        </w:rPr>
        <w:t xml:space="preserve">m dan Kegiatan </w:t>
      </w:r>
      <w:r w:rsidR="00035D26" w:rsidRPr="001E7A26">
        <w:rPr>
          <w:rFonts w:ascii="Bookman Old Style" w:hAnsi="Bookman Old Style" w:cs="Arial"/>
          <w:lang w:val="fi-FI"/>
        </w:rPr>
        <w:t>Bagian Umum Sekretariat</w:t>
      </w:r>
      <w:r w:rsidRPr="001E7A26">
        <w:rPr>
          <w:rFonts w:ascii="Bookman Old Style" w:hAnsi="Bookman Old Style" w:cs="Arial"/>
          <w:lang w:val="fi-FI"/>
        </w:rPr>
        <w:t xml:space="preserve"> Daerah Tahun </w:t>
      </w:r>
      <w:r w:rsidR="00EE5E6F">
        <w:rPr>
          <w:rFonts w:ascii="Bookman Old Style" w:hAnsi="Bookman Old Style" w:cs="Arial"/>
          <w:lang w:val="fi-FI"/>
        </w:rPr>
        <w:t>2020</w:t>
      </w:r>
      <w:r w:rsidR="009E2D7E" w:rsidRPr="001E7A26">
        <w:rPr>
          <w:rFonts w:ascii="Bookman Old Style" w:hAnsi="Bookman Old Style" w:cs="Arial"/>
          <w:lang w:val="fi-FI"/>
        </w:rPr>
        <w:t xml:space="preserve"> dapat dilihat pada </w:t>
      </w:r>
      <w:r w:rsidR="009E2D7E" w:rsidRPr="001E7A26">
        <w:rPr>
          <w:rFonts w:ascii="Bookman Old Style" w:hAnsi="Bookman Old Style" w:cs="Arial"/>
          <w:b/>
          <w:lang w:val="fi-FI"/>
        </w:rPr>
        <w:t>Tabel 3</w:t>
      </w:r>
      <w:r w:rsidR="00476D7A" w:rsidRPr="001E7A26">
        <w:rPr>
          <w:rFonts w:ascii="Bookman Old Style" w:hAnsi="Bookman Old Style" w:cs="Arial"/>
          <w:b/>
          <w:lang w:val="fi-FI"/>
        </w:rPr>
        <w:t>.1</w:t>
      </w:r>
      <w:r w:rsidR="00476D7A" w:rsidRPr="001E7A26">
        <w:rPr>
          <w:rFonts w:ascii="Bookman Old Style" w:hAnsi="Bookman Old Style" w:cs="Arial"/>
          <w:lang w:val="fi-FI"/>
        </w:rPr>
        <w:t xml:space="preserve"> berikut</w:t>
      </w:r>
      <w:r w:rsidR="009E66F6" w:rsidRPr="001E7A26">
        <w:rPr>
          <w:rFonts w:ascii="Bookman Old Style" w:hAnsi="Bookman Old Style" w:cs="Arial"/>
          <w:lang w:val="fi-FI"/>
        </w:rPr>
        <w:t>:</w:t>
      </w:r>
    </w:p>
    <w:p w:rsidR="005A43A2" w:rsidRPr="001E7A26" w:rsidRDefault="005A43A2" w:rsidP="00E326FD">
      <w:pPr>
        <w:widowControl w:val="0"/>
        <w:spacing w:line="360" w:lineRule="auto"/>
        <w:ind w:left="1440" w:firstLine="720"/>
        <w:contextualSpacing/>
        <w:jc w:val="both"/>
        <w:rPr>
          <w:rFonts w:ascii="Bookman Old Style" w:hAnsi="Bookman Old Style" w:cs="Arial"/>
          <w:lang w:val="fi-FI"/>
        </w:rPr>
        <w:sectPr w:rsidR="005A43A2" w:rsidRPr="001E7A26" w:rsidSect="00482930">
          <w:pgSz w:w="12191" w:h="18711" w:code="10000"/>
          <w:pgMar w:top="1588" w:right="1418" w:bottom="2268" w:left="1701" w:header="1296" w:footer="1440" w:gutter="0"/>
          <w:cols w:space="720"/>
          <w:docGrid w:linePitch="360"/>
        </w:sectPr>
      </w:pPr>
    </w:p>
    <w:p w:rsidR="003D2FD2" w:rsidRPr="001E7A26" w:rsidRDefault="009E2D7E" w:rsidP="00484ED4">
      <w:pPr>
        <w:widowControl w:val="0"/>
        <w:spacing w:line="360" w:lineRule="auto"/>
        <w:contextualSpacing/>
        <w:jc w:val="center"/>
        <w:rPr>
          <w:rFonts w:ascii="Bookman Old Style" w:hAnsi="Bookman Old Style"/>
          <w:b/>
        </w:rPr>
      </w:pPr>
      <w:r w:rsidRPr="001E7A26">
        <w:rPr>
          <w:rFonts w:ascii="Bookman Old Style" w:hAnsi="Bookman Old Style"/>
          <w:b/>
        </w:rPr>
        <w:lastRenderedPageBreak/>
        <w:t>Tabel 3</w:t>
      </w:r>
      <w:r w:rsidR="003D2FD2" w:rsidRPr="001E7A26">
        <w:rPr>
          <w:rFonts w:ascii="Bookman Old Style" w:hAnsi="Bookman Old Style"/>
          <w:b/>
        </w:rPr>
        <w:t>.1</w:t>
      </w:r>
    </w:p>
    <w:p w:rsidR="00FE67A4" w:rsidRDefault="00511738" w:rsidP="00A24998">
      <w:pPr>
        <w:widowControl w:val="0"/>
        <w:spacing w:line="360" w:lineRule="auto"/>
        <w:contextualSpacing/>
        <w:jc w:val="center"/>
        <w:rPr>
          <w:rFonts w:ascii="Bookman Old Style" w:hAnsi="Bookman Old Style"/>
          <w:b/>
        </w:rPr>
      </w:pPr>
      <w:r>
        <w:rPr>
          <w:rFonts w:ascii="Bookman Old Style" w:hAnsi="Bookman Old Style"/>
          <w:b/>
        </w:rPr>
        <w:t xml:space="preserve">Rumusan Rencana Program dan </w:t>
      </w:r>
      <w:r w:rsidR="003D2FD2" w:rsidRPr="001E7A26">
        <w:rPr>
          <w:rFonts w:ascii="Bookman Old Style" w:hAnsi="Bookman Old Style"/>
          <w:b/>
        </w:rPr>
        <w:t xml:space="preserve">Kegiatan </w:t>
      </w:r>
      <w:r w:rsidRPr="00A24998">
        <w:rPr>
          <w:rFonts w:ascii="Bookman Old Style" w:hAnsi="Bookman Old Style"/>
          <w:b/>
        </w:rPr>
        <w:t>Perangkat Daerah</w:t>
      </w:r>
      <w:r w:rsidRPr="001E7A26">
        <w:rPr>
          <w:rFonts w:ascii="Bookman Old Style" w:hAnsi="Bookman Old Style"/>
          <w:b/>
        </w:rPr>
        <w:t xml:space="preserve"> </w:t>
      </w:r>
      <w:r w:rsidR="003D2FD2" w:rsidRPr="001E7A26">
        <w:rPr>
          <w:rFonts w:ascii="Bookman Old Style" w:hAnsi="Bookman Old Style"/>
          <w:b/>
        </w:rPr>
        <w:t xml:space="preserve">Tahun </w:t>
      </w:r>
      <w:r w:rsidR="00035D26" w:rsidRPr="001E7A26">
        <w:rPr>
          <w:rFonts w:ascii="Bookman Old Style" w:hAnsi="Bookman Old Style"/>
          <w:b/>
        </w:rPr>
        <w:t>20</w:t>
      </w:r>
      <w:r w:rsidR="00A47116">
        <w:rPr>
          <w:rFonts w:ascii="Bookman Old Style" w:hAnsi="Bookman Old Style"/>
          <w:b/>
        </w:rPr>
        <w:t>20</w:t>
      </w:r>
      <w:r w:rsidR="003D2FD2" w:rsidRPr="001E7A26">
        <w:rPr>
          <w:rFonts w:ascii="Bookman Old Style" w:hAnsi="Bookman Old Style"/>
          <w:b/>
        </w:rPr>
        <w:t xml:space="preserve"> dan P</w:t>
      </w:r>
      <w:r>
        <w:rPr>
          <w:rFonts w:ascii="Bookman Old Style" w:hAnsi="Bookman Old Style"/>
          <w:b/>
        </w:rPr>
        <w:t>er</w:t>
      </w:r>
      <w:r w:rsidR="003D2FD2" w:rsidRPr="001E7A26">
        <w:rPr>
          <w:rFonts w:ascii="Bookman Old Style" w:hAnsi="Bookman Old Style"/>
          <w:b/>
        </w:rPr>
        <w:t>kiraan Maju Tahun 20</w:t>
      </w:r>
      <w:r w:rsidR="00AB013C" w:rsidRPr="001E7A26">
        <w:rPr>
          <w:rFonts w:ascii="Bookman Old Style" w:hAnsi="Bookman Old Style"/>
          <w:b/>
        </w:rPr>
        <w:t>2</w:t>
      </w:r>
      <w:r w:rsidR="00A47116">
        <w:rPr>
          <w:rFonts w:ascii="Bookman Old Style" w:hAnsi="Bookman Old Style"/>
          <w:b/>
        </w:rPr>
        <w:t>1</w:t>
      </w:r>
      <w:r w:rsidR="005C7A27" w:rsidRPr="001E7A26">
        <w:rPr>
          <w:rFonts w:ascii="Bookman Old Style" w:hAnsi="Bookman Old Style"/>
          <w:b/>
        </w:rPr>
        <w:t xml:space="preserve"> </w:t>
      </w:r>
    </w:p>
    <w:p w:rsidR="00511738" w:rsidRPr="001E7A26" w:rsidRDefault="00511738" w:rsidP="00A24998">
      <w:pPr>
        <w:widowControl w:val="0"/>
        <w:spacing w:line="360" w:lineRule="auto"/>
        <w:contextualSpacing/>
        <w:jc w:val="center"/>
        <w:rPr>
          <w:rFonts w:ascii="Bookman Old Style" w:hAnsi="Bookman Old Style"/>
        </w:rPr>
      </w:pPr>
      <w:r>
        <w:rPr>
          <w:rFonts w:ascii="Bookman Old Style" w:hAnsi="Bookman Old Style"/>
          <w:b/>
        </w:rPr>
        <w:t>Bagian Umum Sekretariat Daerah Kabupaten Malang</w:t>
      </w:r>
    </w:p>
    <w:tbl>
      <w:tblPr>
        <w:tblW w:w="16161" w:type="dxa"/>
        <w:tblInd w:w="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2268"/>
        <w:gridCol w:w="2268"/>
        <w:gridCol w:w="1134"/>
        <w:gridCol w:w="992"/>
        <w:gridCol w:w="1985"/>
        <w:gridCol w:w="850"/>
        <w:gridCol w:w="851"/>
        <w:gridCol w:w="1134"/>
        <w:gridCol w:w="1984"/>
        <w:gridCol w:w="1418"/>
      </w:tblGrid>
      <w:tr w:rsidR="00BB05E0" w:rsidRPr="001E7A26" w:rsidTr="00123ED9">
        <w:trPr>
          <w:cantSplit/>
          <w:trHeight w:val="360"/>
          <w:tblHeader/>
        </w:trPr>
        <w:tc>
          <w:tcPr>
            <w:tcW w:w="1277" w:type="dxa"/>
            <w:vMerge w:val="restart"/>
            <w:shd w:val="clear" w:color="auto" w:fill="auto"/>
            <w:vAlign w:val="center"/>
            <w:hideMark/>
          </w:tcPr>
          <w:p w:rsidR="00BB05E0" w:rsidRPr="001E7A26" w:rsidRDefault="00BB05E0" w:rsidP="000A3667">
            <w:pPr>
              <w:spacing w:before="40" w:after="40" w:line="360" w:lineRule="auto"/>
              <w:ind w:left="-57" w:right="-57"/>
              <w:jc w:val="both"/>
              <w:rPr>
                <w:rFonts w:ascii="Bookman Old Style" w:hAnsi="Bookman Old Style"/>
                <w:b/>
                <w:sz w:val="20"/>
                <w:szCs w:val="20"/>
              </w:rPr>
            </w:pPr>
            <w:r w:rsidRPr="001E7A26">
              <w:rPr>
                <w:rFonts w:ascii="Bookman Old Style" w:hAnsi="Bookman Old Style"/>
                <w:b/>
                <w:sz w:val="20"/>
                <w:szCs w:val="20"/>
              </w:rPr>
              <w:t>Kode</w:t>
            </w:r>
          </w:p>
        </w:tc>
        <w:tc>
          <w:tcPr>
            <w:tcW w:w="2268" w:type="dxa"/>
            <w:vMerge w:val="restart"/>
            <w:shd w:val="clear" w:color="auto" w:fill="auto"/>
            <w:vAlign w:val="center"/>
            <w:hideMark/>
          </w:tcPr>
          <w:p w:rsidR="00BB05E0" w:rsidRPr="001E7A26" w:rsidRDefault="00BB05E0" w:rsidP="000A3667">
            <w:pPr>
              <w:spacing w:before="40" w:after="40" w:line="360" w:lineRule="auto"/>
              <w:jc w:val="both"/>
              <w:rPr>
                <w:rFonts w:ascii="Bookman Old Style" w:hAnsi="Bookman Old Style"/>
                <w:b/>
                <w:sz w:val="20"/>
                <w:szCs w:val="20"/>
              </w:rPr>
            </w:pPr>
            <w:r w:rsidRPr="001E7A26">
              <w:rPr>
                <w:rFonts w:ascii="Bookman Old Style" w:hAnsi="Bookman Old Style"/>
                <w:b/>
                <w:sz w:val="20"/>
                <w:szCs w:val="20"/>
              </w:rPr>
              <w:t>Urusan/Bidang Urusan/ Program/Kegiatan</w:t>
            </w:r>
          </w:p>
        </w:tc>
        <w:tc>
          <w:tcPr>
            <w:tcW w:w="2268" w:type="dxa"/>
            <w:vMerge w:val="restart"/>
            <w:shd w:val="clear" w:color="auto" w:fill="auto"/>
            <w:vAlign w:val="center"/>
            <w:hideMark/>
          </w:tcPr>
          <w:p w:rsidR="00BB05E0" w:rsidRPr="001E7A26" w:rsidRDefault="00BB05E0" w:rsidP="000A3667">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Indikator Kinerja Program (outcomes) dan Kegiatan (output)</w:t>
            </w:r>
          </w:p>
        </w:tc>
        <w:tc>
          <w:tcPr>
            <w:tcW w:w="4961" w:type="dxa"/>
            <w:gridSpan w:val="4"/>
            <w:vMerge w:val="restart"/>
            <w:shd w:val="clear" w:color="auto" w:fill="auto"/>
            <w:vAlign w:val="center"/>
            <w:hideMark/>
          </w:tcPr>
          <w:p w:rsidR="00BB05E0" w:rsidRPr="001E7A26" w:rsidRDefault="00035D26" w:rsidP="00A47116">
            <w:pPr>
              <w:spacing w:before="40" w:after="40" w:line="360" w:lineRule="auto"/>
              <w:ind w:left="-57" w:right="-57"/>
              <w:jc w:val="center"/>
              <w:rPr>
                <w:rFonts w:ascii="Bookman Old Style" w:hAnsi="Bookman Old Style"/>
                <w:b/>
                <w:sz w:val="20"/>
                <w:szCs w:val="20"/>
              </w:rPr>
            </w:pPr>
            <w:r w:rsidRPr="001E7A26">
              <w:rPr>
                <w:rFonts w:ascii="Bookman Old Style" w:hAnsi="Bookman Old Style"/>
                <w:b/>
                <w:sz w:val="20"/>
                <w:szCs w:val="20"/>
              </w:rPr>
              <w:t>Rencana tahun 20</w:t>
            </w:r>
            <w:r w:rsidR="00A47116">
              <w:rPr>
                <w:rFonts w:ascii="Bookman Old Style" w:hAnsi="Bookman Old Style"/>
                <w:b/>
                <w:sz w:val="20"/>
                <w:szCs w:val="20"/>
              </w:rPr>
              <w:t>20</w:t>
            </w:r>
          </w:p>
        </w:tc>
        <w:tc>
          <w:tcPr>
            <w:tcW w:w="851" w:type="dxa"/>
            <w:vMerge w:val="restart"/>
            <w:shd w:val="clear" w:color="auto" w:fill="auto"/>
            <w:vAlign w:val="center"/>
            <w:hideMark/>
          </w:tcPr>
          <w:p w:rsidR="008C1175" w:rsidRPr="001E7A26" w:rsidRDefault="00BB05E0" w:rsidP="000A3667">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Cata</w:t>
            </w:r>
            <w:r w:rsidR="008C1175" w:rsidRPr="001E7A26">
              <w:rPr>
                <w:rFonts w:ascii="Bookman Old Style" w:hAnsi="Bookman Old Style"/>
                <w:b/>
                <w:sz w:val="18"/>
                <w:szCs w:val="18"/>
              </w:rPr>
              <w:t>-</w:t>
            </w:r>
            <w:r w:rsidRPr="001E7A26">
              <w:rPr>
                <w:rFonts w:ascii="Bookman Old Style" w:hAnsi="Bookman Old Style"/>
                <w:b/>
                <w:sz w:val="18"/>
                <w:szCs w:val="18"/>
              </w:rPr>
              <w:t>tan Pen</w:t>
            </w:r>
            <w:r w:rsidR="008C1175" w:rsidRPr="001E7A26">
              <w:rPr>
                <w:rFonts w:ascii="Bookman Old Style" w:hAnsi="Bookman Old Style"/>
                <w:b/>
                <w:sz w:val="18"/>
                <w:szCs w:val="18"/>
              </w:rPr>
              <w:t>-</w:t>
            </w:r>
          </w:p>
          <w:p w:rsidR="00BB05E0" w:rsidRPr="001E7A26" w:rsidRDefault="00BB05E0" w:rsidP="000A3667">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ting</w:t>
            </w:r>
          </w:p>
        </w:tc>
        <w:tc>
          <w:tcPr>
            <w:tcW w:w="3118" w:type="dxa"/>
            <w:gridSpan w:val="2"/>
            <w:tcBorders>
              <w:bottom w:val="nil"/>
            </w:tcBorders>
            <w:shd w:val="clear" w:color="auto" w:fill="auto"/>
            <w:vAlign w:val="bottom"/>
            <w:hideMark/>
          </w:tcPr>
          <w:p w:rsidR="00BB05E0" w:rsidRPr="001E7A26" w:rsidRDefault="00BB05E0" w:rsidP="000A3667">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Prakiraan Maju Rencana</w:t>
            </w:r>
          </w:p>
        </w:tc>
        <w:tc>
          <w:tcPr>
            <w:tcW w:w="1418" w:type="dxa"/>
            <w:vMerge w:val="restart"/>
            <w:shd w:val="clear" w:color="auto" w:fill="auto"/>
            <w:vAlign w:val="center"/>
            <w:hideMark/>
          </w:tcPr>
          <w:p w:rsidR="00BB05E0" w:rsidRPr="001E7A26" w:rsidRDefault="00BB05E0" w:rsidP="000A3667">
            <w:pPr>
              <w:spacing w:before="40" w:after="40" w:line="360" w:lineRule="auto"/>
              <w:jc w:val="both"/>
              <w:rPr>
                <w:rFonts w:ascii="Bookman Old Style" w:hAnsi="Bookman Old Style"/>
                <w:b/>
                <w:sz w:val="16"/>
                <w:szCs w:val="16"/>
              </w:rPr>
            </w:pPr>
            <w:r w:rsidRPr="001E7A26">
              <w:rPr>
                <w:rFonts w:ascii="Bookman Old Style" w:hAnsi="Bookman Old Style"/>
                <w:b/>
                <w:sz w:val="16"/>
                <w:szCs w:val="16"/>
              </w:rPr>
              <w:t>Ket.</w:t>
            </w:r>
          </w:p>
        </w:tc>
      </w:tr>
      <w:tr w:rsidR="00BB05E0" w:rsidRPr="001E7A26" w:rsidTr="00123ED9">
        <w:trPr>
          <w:cantSplit/>
          <w:trHeight w:val="185"/>
          <w:tblHeader/>
        </w:trPr>
        <w:tc>
          <w:tcPr>
            <w:tcW w:w="1277" w:type="dxa"/>
            <w:vMerge/>
            <w:vAlign w:val="center"/>
            <w:hideMark/>
          </w:tcPr>
          <w:p w:rsidR="00BB05E0" w:rsidRPr="001E7A26" w:rsidRDefault="00BB05E0" w:rsidP="000A3667">
            <w:pPr>
              <w:spacing w:before="40" w:after="40" w:line="360" w:lineRule="auto"/>
              <w:ind w:left="-57" w:right="-57"/>
              <w:jc w:val="both"/>
              <w:rPr>
                <w:rFonts w:ascii="Bookman Old Style" w:hAnsi="Bookman Old Style"/>
                <w:b/>
                <w:sz w:val="16"/>
                <w:szCs w:val="16"/>
              </w:rPr>
            </w:pPr>
          </w:p>
        </w:tc>
        <w:tc>
          <w:tcPr>
            <w:tcW w:w="2268" w:type="dxa"/>
            <w:vMerge/>
            <w:vAlign w:val="center"/>
            <w:hideMark/>
          </w:tcPr>
          <w:p w:rsidR="00BB05E0" w:rsidRPr="001E7A26" w:rsidRDefault="00BB05E0" w:rsidP="000A3667">
            <w:pPr>
              <w:spacing w:before="40" w:after="40" w:line="360" w:lineRule="auto"/>
              <w:jc w:val="both"/>
              <w:rPr>
                <w:rFonts w:ascii="Bookman Old Style" w:hAnsi="Bookman Old Style"/>
                <w:b/>
                <w:sz w:val="16"/>
                <w:szCs w:val="16"/>
              </w:rPr>
            </w:pPr>
          </w:p>
        </w:tc>
        <w:tc>
          <w:tcPr>
            <w:tcW w:w="2268" w:type="dxa"/>
            <w:vMerge/>
            <w:vAlign w:val="center"/>
            <w:hideMark/>
          </w:tcPr>
          <w:p w:rsidR="00BB05E0" w:rsidRPr="001E7A26" w:rsidRDefault="00BB05E0" w:rsidP="000A3667">
            <w:pPr>
              <w:spacing w:before="40" w:after="40" w:line="360" w:lineRule="auto"/>
              <w:jc w:val="both"/>
              <w:rPr>
                <w:rFonts w:ascii="Bookman Old Style" w:hAnsi="Bookman Old Style"/>
                <w:b/>
                <w:sz w:val="16"/>
                <w:szCs w:val="16"/>
              </w:rPr>
            </w:pPr>
          </w:p>
        </w:tc>
        <w:tc>
          <w:tcPr>
            <w:tcW w:w="4961" w:type="dxa"/>
            <w:gridSpan w:val="4"/>
            <w:vMerge/>
            <w:vAlign w:val="center"/>
            <w:hideMark/>
          </w:tcPr>
          <w:p w:rsidR="00BB05E0" w:rsidRPr="001E7A26" w:rsidRDefault="00BB05E0" w:rsidP="000A3667">
            <w:pPr>
              <w:spacing w:before="40" w:after="40" w:line="360" w:lineRule="auto"/>
              <w:ind w:left="-57" w:right="-57"/>
              <w:jc w:val="both"/>
              <w:rPr>
                <w:rFonts w:ascii="Bookman Old Style" w:hAnsi="Bookman Old Style"/>
                <w:b/>
                <w:sz w:val="16"/>
                <w:szCs w:val="16"/>
              </w:rPr>
            </w:pPr>
          </w:p>
        </w:tc>
        <w:tc>
          <w:tcPr>
            <w:tcW w:w="851" w:type="dxa"/>
            <w:vMerge/>
            <w:vAlign w:val="center"/>
            <w:hideMark/>
          </w:tcPr>
          <w:p w:rsidR="00BB05E0" w:rsidRPr="001E7A26" w:rsidRDefault="00BB05E0" w:rsidP="000A3667">
            <w:pPr>
              <w:spacing w:before="40" w:after="40" w:line="360" w:lineRule="auto"/>
              <w:jc w:val="both"/>
              <w:rPr>
                <w:rFonts w:ascii="Bookman Old Style" w:hAnsi="Bookman Old Style"/>
                <w:b/>
                <w:sz w:val="16"/>
                <w:szCs w:val="16"/>
              </w:rPr>
            </w:pPr>
          </w:p>
        </w:tc>
        <w:tc>
          <w:tcPr>
            <w:tcW w:w="3118" w:type="dxa"/>
            <w:gridSpan w:val="2"/>
            <w:tcBorders>
              <w:top w:val="nil"/>
            </w:tcBorders>
            <w:shd w:val="clear" w:color="auto" w:fill="auto"/>
            <w:vAlign w:val="bottom"/>
            <w:hideMark/>
          </w:tcPr>
          <w:p w:rsidR="00BB05E0" w:rsidRPr="001E7A26" w:rsidRDefault="00CE5BA8" w:rsidP="000A3667">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Tahun 20</w:t>
            </w:r>
            <w:r w:rsidR="00AB013C" w:rsidRPr="001E7A26">
              <w:rPr>
                <w:rFonts w:ascii="Bookman Old Style" w:hAnsi="Bookman Old Style"/>
                <w:b/>
                <w:sz w:val="18"/>
                <w:szCs w:val="18"/>
              </w:rPr>
              <w:t>2</w:t>
            </w:r>
            <w:r w:rsidR="00A47116">
              <w:rPr>
                <w:rFonts w:ascii="Bookman Old Style" w:hAnsi="Bookman Old Style"/>
                <w:b/>
                <w:sz w:val="18"/>
                <w:szCs w:val="18"/>
              </w:rPr>
              <w:t>1</w:t>
            </w:r>
          </w:p>
        </w:tc>
        <w:tc>
          <w:tcPr>
            <w:tcW w:w="1418" w:type="dxa"/>
            <w:vMerge/>
            <w:vAlign w:val="center"/>
            <w:hideMark/>
          </w:tcPr>
          <w:p w:rsidR="00BB05E0" w:rsidRPr="001E7A26" w:rsidRDefault="00BB05E0" w:rsidP="000A3667">
            <w:pPr>
              <w:spacing w:before="40" w:after="40" w:line="360" w:lineRule="auto"/>
              <w:jc w:val="both"/>
              <w:rPr>
                <w:rFonts w:ascii="Bookman Old Style" w:hAnsi="Bookman Old Style"/>
                <w:b/>
                <w:sz w:val="16"/>
                <w:szCs w:val="16"/>
              </w:rPr>
            </w:pPr>
          </w:p>
        </w:tc>
      </w:tr>
      <w:tr w:rsidR="00BB05E0" w:rsidRPr="001E7A26" w:rsidTr="00123ED9">
        <w:trPr>
          <w:cantSplit/>
          <w:trHeight w:val="495"/>
          <w:tblHeader/>
        </w:trPr>
        <w:tc>
          <w:tcPr>
            <w:tcW w:w="1277" w:type="dxa"/>
            <w:vMerge/>
            <w:vAlign w:val="center"/>
            <w:hideMark/>
          </w:tcPr>
          <w:p w:rsidR="00BB05E0" w:rsidRPr="001E7A26" w:rsidRDefault="00BB05E0" w:rsidP="000A3667">
            <w:pPr>
              <w:spacing w:before="40" w:after="40" w:line="360" w:lineRule="auto"/>
              <w:ind w:left="-57" w:right="-57"/>
              <w:jc w:val="both"/>
              <w:rPr>
                <w:rFonts w:ascii="Bookman Old Style" w:hAnsi="Bookman Old Style"/>
                <w:b/>
                <w:sz w:val="16"/>
                <w:szCs w:val="16"/>
              </w:rPr>
            </w:pPr>
          </w:p>
        </w:tc>
        <w:tc>
          <w:tcPr>
            <w:tcW w:w="2268" w:type="dxa"/>
            <w:vMerge/>
            <w:vAlign w:val="center"/>
            <w:hideMark/>
          </w:tcPr>
          <w:p w:rsidR="00BB05E0" w:rsidRPr="001E7A26" w:rsidRDefault="00BB05E0" w:rsidP="000A3667">
            <w:pPr>
              <w:spacing w:before="40" w:after="40" w:line="360" w:lineRule="auto"/>
              <w:jc w:val="both"/>
              <w:rPr>
                <w:rFonts w:ascii="Bookman Old Style" w:hAnsi="Bookman Old Style"/>
                <w:b/>
                <w:sz w:val="16"/>
                <w:szCs w:val="16"/>
              </w:rPr>
            </w:pPr>
          </w:p>
        </w:tc>
        <w:tc>
          <w:tcPr>
            <w:tcW w:w="2268" w:type="dxa"/>
            <w:vMerge/>
            <w:vAlign w:val="center"/>
            <w:hideMark/>
          </w:tcPr>
          <w:p w:rsidR="00BB05E0" w:rsidRPr="001E7A26" w:rsidRDefault="00BB05E0" w:rsidP="000A3667">
            <w:pPr>
              <w:spacing w:before="40" w:after="40" w:line="360" w:lineRule="auto"/>
              <w:jc w:val="both"/>
              <w:rPr>
                <w:rFonts w:ascii="Bookman Old Style" w:hAnsi="Bookman Old Style"/>
                <w:b/>
                <w:sz w:val="16"/>
                <w:szCs w:val="16"/>
              </w:rPr>
            </w:pPr>
          </w:p>
        </w:tc>
        <w:tc>
          <w:tcPr>
            <w:tcW w:w="1134" w:type="dxa"/>
            <w:vMerge w:val="restart"/>
            <w:shd w:val="clear" w:color="auto" w:fill="auto"/>
            <w:vAlign w:val="center"/>
            <w:hideMark/>
          </w:tcPr>
          <w:p w:rsidR="00BB05E0" w:rsidRPr="001E7A26" w:rsidRDefault="00BB05E0" w:rsidP="000A3667">
            <w:pPr>
              <w:spacing w:before="40" w:after="40" w:line="360" w:lineRule="auto"/>
              <w:ind w:left="-57" w:right="-57"/>
              <w:jc w:val="both"/>
              <w:rPr>
                <w:rFonts w:ascii="Bookman Old Style" w:hAnsi="Bookman Old Style"/>
                <w:b/>
                <w:sz w:val="18"/>
                <w:szCs w:val="18"/>
              </w:rPr>
            </w:pPr>
            <w:r w:rsidRPr="001E7A26">
              <w:rPr>
                <w:rFonts w:ascii="Bookman Old Style" w:hAnsi="Bookman Old Style"/>
                <w:b/>
                <w:sz w:val="18"/>
                <w:szCs w:val="18"/>
              </w:rPr>
              <w:t>Lokasi</w:t>
            </w:r>
          </w:p>
        </w:tc>
        <w:tc>
          <w:tcPr>
            <w:tcW w:w="992" w:type="dxa"/>
            <w:vMerge w:val="restart"/>
            <w:shd w:val="clear" w:color="auto" w:fill="auto"/>
            <w:vAlign w:val="center"/>
            <w:hideMark/>
          </w:tcPr>
          <w:p w:rsidR="00BB05E0" w:rsidRPr="001E7A26" w:rsidRDefault="00BB05E0" w:rsidP="000A3667">
            <w:pPr>
              <w:spacing w:before="40" w:after="40" w:line="360" w:lineRule="auto"/>
              <w:ind w:left="-57" w:right="-57"/>
              <w:jc w:val="both"/>
              <w:rPr>
                <w:rFonts w:ascii="Bookman Old Style" w:hAnsi="Bookman Old Style"/>
                <w:b/>
                <w:sz w:val="18"/>
                <w:szCs w:val="18"/>
              </w:rPr>
            </w:pPr>
            <w:r w:rsidRPr="001E7A26">
              <w:rPr>
                <w:rFonts w:ascii="Bookman Old Style" w:hAnsi="Bookman Old Style"/>
                <w:b/>
                <w:sz w:val="18"/>
                <w:szCs w:val="18"/>
              </w:rPr>
              <w:t>Target Capaian Kinerja</w:t>
            </w:r>
          </w:p>
        </w:tc>
        <w:tc>
          <w:tcPr>
            <w:tcW w:w="1985" w:type="dxa"/>
            <w:vMerge w:val="restart"/>
            <w:shd w:val="clear" w:color="auto" w:fill="auto"/>
            <w:vAlign w:val="center"/>
            <w:hideMark/>
          </w:tcPr>
          <w:p w:rsidR="00BB05E0" w:rsidRPr="001E7A26" w:rsidRDefault="00BB05E0" w:rsidP="000A3667">
            <w:pPr>
              <w:spacing w:before="40" w:after="40" w:line="360" w:lineRule="auto"/>
              <w:ind w:left="-57" w:right="-57"/>
              <w:jc w:val="both"/>
              <w:rPr>
                <w:rFonts w:ascii="Bookman Old Style" w:hAnsi="Bookman Old Style"/>
                <w:b/>
                <w:sz w:val="18"/>
                <w:szCs w:val="18"/>
              </w:rPr>
            </w:pPr>
            <w:r w:rsidRPr="001E7A26">
              <w:rPr>
                <w:rFonts w:ascii="Bookman Old Style" w:hAnsi="Bookman Old Style"/>
                <w:b/>
                <w:sz w:val="18"/>
                <w:szCs w:val="18"/>
              </w:rPr>
              <w:t>Pagu Indikatif</w:t>
            </w:r>
          </w:p>
        </w:tc>
        <w:tc>
          <w:tcPr>
            <w:tcW w:w="850" w:type="dxa"/>
            <w:vMerge w:val="restart"/>
            <w:shd w:val="clear" w:color="auto" w:fill="auto"/>
            <w:vAlign w:val="center"/>
            <w:hideMark/>
          </w:tcPr>
          <w:p w:rsidR="00BB05E0" w:rsidRPr="001E7A26" w:rsidRDefault="00BB05E0" w:rsidP="000A3667">
            <w:pPr>
              <w:spacing w:before="40" w:after="40" w:line="360" w:lineRule="auto"/>
              <w:ind w:left="-57" w:right="-57"/>
              <w:jc w:val="both"/>
              <w:rPr>
                <w:rFonts w:ascii="Bookman Old Style" w:hAnsi="Bookman Old Style"/>
                <w:b/>
                <w:sz w:val="18"/>
                <w:szCs w:val="18"/>
              </w:rPr>
            </w:pPr>
            <w:r w:rsidRPr="001E7A26">
              <w:rPr>
                <w:rFonts w:ascii="Bookman Old Style" w:hAnsi="Bookman Old Style"/>
                <w:b/>
                <w:sz w:val="18"/>
                <w:szCs w:val="18"/>
              </w:rPr>
              <w:t>Sumber Dana</w:t>
            </w:r>
          </w:p>
        </w:tc>
        <w:tc>
          <w:tcPr>
            <w:tcW w:w="851" w:type="dxa"/>
            <w:vMerge/>
            <w:vAlign w:val="center"/>
            <w:hideMark/>
          </w:tcPr>
          <w:p w:rsidR="00BB05E0" w:rsidRPr="001E7A26" w:rsidRDefault="00BB05E0" w:rsidP="000A3667">
            <w:pPr>
              <w:spacing w:before="40" w:after="40" w:line="360" w:lineRule="auto"/>
              <w:jc w:val="both"/>
              <w:rPr>
                <w:rFonts w:ascii="Bookman Old Style" w:hAnsi="Bookman Old Style"/>
                <w:b/>
                <w:sz w:val="16"/>
                <w:szCs w:val="16"/>
              </w:rPr>
            </w:pPr>
          </w:p>
        </w:tc>
        <w:tc>
          <w:tcPr>
            <w:tcW w:w="1134" w:type="dxa"/>
            <w:vMerge w:val="restart"/>
            <w:shd w:val="clear" w:color="auto" w:fill="auto"/>
            <w:vAlign w:val="center"/>
            <w:hideMark/>
          </w:tcPr>
          <w:p w:rsidR="00BB05E0" w:rsidRPr="001E7A26" w:rsidRDefault="00BB05E0" w:rsidP="000A3667">
            <w:pPr>
              <w:spacing w:before="40" w:after="40" w:line="360" w:lineRule="auto"/>
              <w:jc w:val="both"/>
              <w:rPr>
                <w:rFonts w:ascii="Bookman Old Style" w:hAnsi="Bookman Old Style"/>
                <w:b/>
                <w:sz w:val="16"/>
                <w:szCs w:val="16"/>
              </w:rPr>
            </w:pPr>
            <w:r w:rsidRPr="001E7A26">
              <w:rPr>
                <w:rFonts w:ascii="Bookman Old Style" w:hAnsi="Bookman Old Style"/>
                <w:b/>
                <w:sz w:val="16"/>
                <w:szCs w:val="16"/>
              </w:rPr>
              <w:t>Target Capaian Kinerja</w:t>
            </w:r>
          </w:p>
        </w:tc>
        <w:tc>
          <w:tcPr>
            <w:tcW w:w="1984" w:type="dxa"/>
            <w:vMerge w:val="restart"/>
            <w:shd w:val="clear" w:color="auto" w:fill="auto"/>
            <w:vAlign w:val="center"/>
            <w:hideMark/>
          </w:tcPr>
          <w:p w:rsidR="00BB05E0" w:rsidRPr="001E7A26" w:rsidRDefault="00BB05E0" w:rsidP="000A3667">
            <w:pPr>
              <w:spacing w:before="40" w:after="40" w:line="360" w:lineRule="auto"/>
              <w:jc w:val="both"/>
              <w:rPr>
                <w:rFonts w:ascii="Bookman Old Style" w:hAnsi="Bookman Old Style"/>
                <w:b/>
                <w:sz w:val="16"/>
                <w:szCs w:val="16"/>
              </w:rPr>
            </w:pPr>
            <w:r w:rsidRPr="001E7A26">
              <w:rPr>
                <w:rFonts w:ascii="Bookman Old Style" w:hAnsi="Bookman Old Style"/>
                <w:b/>
                <w:sz w:val="16"/>
                <w:szCs w:val="16"/>
              </w:rPr>
              <w:t>Pagu Indikatif</w:t>
            </w:r>
          </w:p>
        </w:tc>
        <w:tc>
          <w:tcPr>
            <w:tcW w:w="1418" w:type="dxa"/>
            <w:vMerge/>
            <w:vAlign w:val="center"/>
            <w:hideMark/>
          </w:tcPr>
          <w:p w:rsidR="00BB05E0" w:rsidRPr="001E7A26" w:rsidRDefault="00BB05E0" w:rsidP="000A3667">
            <w:pPr>
              <w:spacing w:before="40" w:after="40" w:line="360" w:lineRule="auto"/>
              <w:jc w:val="both"/>
              <w:rPr>
                <w:rFonts w:ascii="Bookman Old Style" w:hAnsi="Bookman Old Style"/>
                <w:b/>
                <w:sz w:val="16"/>
                <w:szCs w:val="16"/>
              </w:rPr>
            </w:pPr>
          </w:p>
        </w:tc>
      </w:tr>
      <w:tr w:rsidR="00BB05E0" w:rsidRPr="001E7A26" w:rsidTr="00123ED9">
        <w:trPr>
          <w:cantSplit/>
          <w:trHeight w:val="362"/>
          <w:tblHeader/>
        </w:trPr>
        <w:tc>
          <w:tcPr>
            <w:tcW w:w="1277" w:type="dxa"/>
            <w:vMerge/>
            <w:vAlign w:val="center"/>
            <w:hideMark/>
          </w:tcPr>
          <w:p w:rsidR="00BB05E0" w:rsidRPr="001E7A26" w:rsidRDefault="00BB05E0" w:rsidP="000A3667">
            <w:pPr>
              <w:spacing w:before="40" w:after="40" w:line="360" w:lineRule="auto"/>
              <w:ind w:left="-57" w:right="-57"/>
              <w:jc w:val="both"/>
              <w:rPr>
                <w:rFonts w:ascii="Bookman Old Style" w:hAnsi="Bookman Old Style"/>
                <w:sz w:val="16"/>
                <w:szCs w:val="16"/>
              </w:rPr>
            </w:pPr>
          </w:p>
        </w:tc>
        <w:tc>
          <w:tcPr>
            <w:tcW w:w="2268" w:type="dxa"/>
            <w:vMerge/>
            <w:vAlign w:val="center"/>
            <w:hideMark/>
          </w:tcPr>
          <w:p w:rsidR="00BB05E0" w:rsidRPr="001E7A26" w:rsidRDefault="00BB05E0" w:rsidP="000A3667">
            <w:pPr>
              <w:spacing w:before="40" w:after="40" w:line="360" w:lineRule="auto"/>
              <w:jc w:val="both"/>
              <w:rPr>
                <w:rFonts w:ascii="Bookman Old Style" w:hAnsi="Bookman Old Style"/>
                <w:sz w:val="16"/>
                <w:szCs w:val="16"/>
              </w:rPr>
            </w:pPr>
          </w:p>
        </w:tc>
        <w:tc>
          <w:tcPr>
            <w:tcW w:w="2268" w:type="dxa"/>
            <w:vMerge/>
            <w:vAlign w:val="center"/>
            <w:hideMark/>
          </w:tcPr>
          <w:p w:rsidR="00BB05E0" w:rsidRPr="001E7A26" w:rsidRDefault="00BB05E0" w:rsidP="000A3667">
            <w:pPr>
              <w:spacing w:before="40" w:after="40" w:line="360" w:lineRule="auto"/>
              <w:jc w:val="both"/>
              <w:rPr>
                <w:rFonts w:ascii="Bookman Old Style" w:hAnsi="Bookman Old Style"/>
                <w:sz w:val="16"/>
                <w:szCs w:val="16"/>
              </w:rPr>
            </w:pPr>
          </w:p>
        </w:tc>
        <w:tc>
          <w:tcPr>
            <w:tcW w:w="1134" w:type="dxa"/>
            <w:vMerge/>
            <w:vAlign w:val="center"/>
            <w:hideMark/>
          </w:tcPr>
          <w:p w:rsidR="00BB05E0" w:rsidRPr="001E7A26" w:rsidRDefault="00BB05E0" w:rsidP="000A3667">
            <w:pPr>
              <w:spacing w:before="40" w:after="40" w:line="360" w:lineRule="auto"/>
              <w:ind w:left="-57" w:right="-57"/>
              <w:jc w:val="both"/>
              <w:rPr>
                <w:rFonts w:ascii="Bookman Old Style" w:hAnsi="Bookman Old Style"/>
                <w:sz w:val="16"/>
                <w:szCs w:val="16"/>
              </w:rPr>
            </w:pPr>
          </w:p>
        </w:tc>
        <w:tc>
          <w:tcPr>
            <w:tcW w:w="992" w:type="dxa"/>
            <w:vMerge/>
            <w:vAlign w:val="center"/>
            <w:hideMark/>
          </w:tcPr>
          <w:p w:rsidR="00BB05E0" w:rsidRPr="001E7A26" w:rsidRDefault="00BB05E0" w:rsidP="000A3667">
            <w:pPr>
              <w:spacing w:before="40" w:after="40" w:line="360" w:lineRule="auto"/>
              <w:ind w:left="-57" w:right="-57"/>
              <w:jc w:val="both"/>
              <w:rPr>
                <w:rFonts w:ascii="Bookman Old Style" w:hAnsi="Bookman Old Style"/>
                <w:sz w:val="16"/>
                <w:szCs w:val="16"/>
              </w:rPr>
            </w:pPr>
          </w:p>
        </w:tc>
        <w:tc>
          <w:tcPr>
            <w:tcW w:w="1985" w:type="dxa"/>
            <w:vMerge/>
            <w:vAlign w:val="center"/>
            <w:hideMark/>
          </w:tcPr>
          <w:p w:rsidR="00BB05E0" w:rsidRPr="001E7A26" w:rsidRDefault="00BB05E0" w:rsidP="000A3667">
            <w:pPr>
              <w:spacing w:before="40" w:after="40" w:line="360" w:lineRule="auto"/>
              <w:ind w:left="-57" w:right="-57"/>
              <w:jc w:val="both"/>
              <w:rPr>
                <w:rFonts w:ascii="Bookman Old Style" w:hAnsi="Bookman Old Style"/>
                <w:sz w:val="16"/>
                <w:szCs w:val="16"/>
              </w:rPr>
            </w:pPr>
          </w:p>
        </w:tc>
        <w:tc>
          <w:tcPr>
            <w:tcW w:w="850" w:type="dxa"/>
            <w:vMerge/>
            <w:vAlign w:val="center"/>
            <w:hideMark/>
          </w:tcPr>
          <w:p w:rsidR="00BB05E0" w:rsidRPr="001E7A26" w:rsidRDefault="00BB05E0" w:rsidP="000A3667">
            <w:pPr>
              <w:spacing w:before="40" w:after="40" w:line="360" w:lineRule="auto"/>
              <w:ind w:left="-57" w:right="-57"/>
              <w:jc w:val="both"/>
              <w:rPr>
                <w:rFonts w:ascii="Bookman Old Style" w:hAnsi="Bookman Old Style"/>
                <w:sz w:val="16"/>
                <w:szCs w:val="16"/>
              </w:rPr>
            </w:pPr>
          </w:p>
        </w:tc>
        <w:tc>
          <w:tcPr>
            <w:tcW w:w="851" w:type="dxa"/>
            <w:vMerge/>
            <w:vAlign w:val="center"/>
            <w:hideMark/>
          </w:tcPr>
          <w:p w:rsidR="00BB05E0" w:rsidRPr="001E7A26" w:rsidRDefault="00BB05E0" w:rsidP="000A3667">
            <w:pPr>
              <w:spacing w:before="40" w:after="40" w:line="360" w:lineRule="auto"/>
              <w:jc w:val="both"/>
              <w:rPr>
                <w:rFonts w:ascii="Bookman Old Style" w:hAnsi="Bookman Old Style"/>
                <w:sz w:val="16"/>
                <w:szCs w:val="16"/>
              </w:rPr>
            </w:pPr>
          </w:p>
        </w:tc>
        <w:tc>
          <w:tcPr>
            <w:tcW w:w="1134" w:type="dxa"/>
            <w:vMerge/>
            <w:vAlign w:val="center"/>
            <w:hideMark/>
          </w:tcPr>
          <w:p w:rsidR="00BB05E0" w:rsidRPr="001E7A26" w:rsidRDefault="00BB05E0" w:rsidP="000A3667">
            <w:pPr>
              <w:spacing w:before="40" w:after="40" w:line="360" w:lineRule="auto"/>
              <w:jc w:val="both"/>
              <w:rPr>
                <w:rFonts w:ascii="Bookman Old Style" w:hAnsi="Bookman Old Style"/>
                <w:sz w:val="16"/>
                <w:szCs w:val="16"/>
              </w:rPr>
            </w:pPr>
          </w:p>
        </w:tc>
        <w:tc>
          <w:tcPr>
            <w:tcW w:w="1984" w:type="dxa"/>
            <w:vMerge/>
            <w:vAlign w:val="center"/>
            <w:hideMark/>
          </w:tcPr>
          <w:p w:rsidR="00BB05E0" w:rsidRPr="001E7A26" w:rsidRDefault="00BB05E0" w:rsidP="000A3667">
            <w:pPr>
              <w:spacing w:before="40" w:after="40" w:line="360" w:lineRule="auto"/>
              <w:jc w:val="both"/>
              <w:rPr>
                <w:rFonts w:ascii="Bookman Old Style" w:hAnsi="Bookman Old Style"/>
                <w:sz w:val="16"/>
                <w:szCs w:val="16"/>
              </w:rPr>
            </w:pPr>
          </w:p>
        </w:tc>
        <w:tc>
          <w:tcPr>
            <w:tcW w:w="1418" w:type="dxa"/>
            <w:vMerge/>
            <w:vAlign w:val="center"/>
            <w:hideMark/>
          </w:tcPr>
          <w:p w:rsidR="00BB05E0" w:rsidRPr="001E7A26" w:rsidRDefault="00BB05E0" w:rsidP="000A3667">
            <w:pPr>
              <w:spacing w:before="40" w:after="40" w:line="360" w:lineRule="auto"/>
              <w:jc w:val="both"/>
              <w:rPr>
                <w:rFonts w:ascii="Bookman Old Style" w:hAnsi="Bookman Old Style"/>
                <w:sz w:val="16"/>
                <w:szCs w:val="16"/>
              </w:rPr>
            </w:pPr>
          </w:p>
        </w:tc>
      </w:tr>
      <w:tr w:rsidR="00BB05E0" w:rsidRPr="001E7A26" w:rsidTr="00123ED9">
        <w:trPr>
          <w:cantSplit/>
          <w:trHeight w:val="240"/>
          <w:tblHeader/>
        </w:trPr>
        <w:tc>
          <w:tcPr>
            <w:tcW w:w="1277" w:type="dxa"/>
            <w:tcBorders>
              <w:bottom w:val="single" w:sz="4" w:space="0" w:color="auto"/>
            </w:tcBorders>
            <w:shd w:val="clear" w:color="auto" w:fill="FFFFFF"/>
            <w:hideMark/>
          </w:tcPr>
          <w:p w:rsidR="00BB05E0" w:rsidRPr="001E7A26" w:rsidRDefault="00BB05E0" w:rsidP="000A3667">
            <w:pPr>
              <w:spacing w:before="40" w:after="40" w:line="360" w:lineRule="auto"/>
              <w:ind w:left="-57" w:right="-57"/>
              <w:jc w:val="both"/>
              <w:rPr>
                <w:rFonts w:ascii="Bookman Old Style" w:hAnsi="Bookman Old Style"/>
                <w:b/>
                <w:sz w:val="16"/>
                <w:szCs w:val="16"/>
              </w:rPr>
            </w:pPr>
            <w:r w:rsidRPr="001E7A26">
              <w:rPr>
                <w:rFonts w:ascii="Bookman Old Style" w:hAnsi="Bookman Old Style"/>
                <w:b/>
                <w:sz w:val="16"/>
                <w:szCs w:val="16"/>
              </w:rPr>
              <w:t>1</w:t>
            </w:r>
          </w:p>
        </w:tc>
        <w:tc>
          <w:tcPr>
            <w:tcW w:w="2268" w:type="dxa"/>
            <w:tcBorders>
              <w:bottom w:val="single" w:sz="4" w:space="0" w:color="auto"/>
            </w:tcBorders>
            <w:shd w:val="clear" w:color="auto" w:fill="FFFFFF"/>
            <w:hideMark/>
          </w:tcPr>
          <w:p w:rsidR="00BB05E0" w:rsidRPr="001E7A26" w:rsidRDefault="00BB05E0" w:rsidP="000A3667">
            <w:pPr>
              <w:spacing w:before="40" w:after="40" w:line="360" w:lineRule="auto"/>
              <w:jc w:val="both"/>
              <w:rPr>
                <w:rFonts w:ascii="Bookman Old Style" w:hAnsi="Bookman Old Style"/>
                <w:b/>
                <w:sz w:val="16"/>
                <w:szCs w:val="16"/>
              </w:rPr>
            </w:pPr>
            <w:r w:rsidRPr="001E7A26">
              <w:rPr>
                <w:rFonts w:ascii="Bookman Old Style" w:hAnsi="Bookman Old Style"/>
                <w:b/>
                <w:sz w:val="16"/>
                <w:szCs w:val="16"/>
              </w:rPr>
              <w:t>2</w:t>
            </w:r>
          </w:p>
        </w:tc>
        <w:tc>
          <w:tcPr>
            <w:tcW w:w="2268" w:type="dxa"/>
            <w:tcBorders>
              <w:bottom w:val="single" w:sz="4" w:space="0" w:color="auto"/>
            </w:tcBorders>
            <w:shd w:val="clear" w:color="auto" w:fill="FFFFFF"/>
            <w:hideMark/>
          </w:tcPr>
          <w:p w:rsidR="00BB05E0" w:rsidRPr="001E7A26" w:rsidRDefault="00BB05E0" w:rsidP="000A3667">
            <w:pPr>
              <w:spacing w:before="40" w:after="40" w:line="360" w:lineRule="auto"/>
              <w:jc w:val="both"/>
              <w:rPr>
                <w:rFonts w:ascii="Bookman Old Style" w:hAnsi="Bookman Old Style"/>
                <w:b/>
                <w:sz w:val="16"/>
                <w:szCs w:val="16"/>
              </w:rPr>
            </w:pPr>
            <w:r w:rsidRPr="001E7A26">
              <w:rPr>
                <w:rFonts w:ascii="Bookman Old Style" w:hAnsi="Bookman Old Style"/>
                <w:b/>
                <w:sz w:val="16"/>
                <w:szCs w:val="16"/>
              </w:rPr>
              <w:t>3</w:t>
            </w:r>
          </w:p>
        </w:tc>
        <w:tc>
          <w:tcPr>
            <w:tcW w:w="1134" w:type="dxa"/>
            <w:tcBorders>
              <w:bottom w:val="single" w:sz="4" w:space="0" w:color="auto"/>
            </w:tcBorders>
            <w:shd w:val="clear" w:color="auto" w:fill="FFFFFF"/>
            <w:hideMark/>
          </w:tcPr>
          <w:p w:rsidR="00BB05E0" w:rsidRPr="001E7A26" w:rsidRDefault="00BB05E0" w:rsidP="000A3667">
            <w:pPr>
              <w:spacing w:before="40" w:after="40" w:line="360" w:lineRule="auto"/>
              <w:ind w:left="-57" w:right="-57"/>
              <w:jc w:val="both"/>
              <w:rPr>
                <w:rFonts w:ascii="Bookman Old Style" w:hAnsi="Bookman Old Style"/>
                <w:b/>
                <w:sz w:val="16"/>
                <w:szCs w:val="16"/>
              </w:rPr>
            </w:pPr>
            <w:r w:rsidRPr="001E7A26">
              <w:rPr>
                <w:rFonts w:ascii="Bookman Old Style" w:hAnsi="Bookman Old Style"/>
                <w:b/>
                <w:sz w:val="16"/>
                <w:szCs w:val="16"/>
              </w:rPr>
              <w:t>4</w:t>
            </w:r>
          </w:p>
        </w:tc>
        <w:tc>
          <w:tcPr>
            <w:tcW w:w="992" w:type="dxa"/>
            <w:tcBorders>
              <w:bottom w:val="single" w:sz="4" w:space="0" w:color="auto"/>
            </w:tcBorders>
            <w:shd w:val="clear" w:color="auto" w:fill="FFFFFF"/>
          </w:tcPr>
          <w:p w:rsidR="00BB05E0" w:rsidRPr="001E7A26" w:rsidRDefault="00BB05E0" w:rsidP="000A3667">
            <w:pPr>
              <w:spacing w:before="40" w:after="40" w:line="360" w:lineRule="auto"/>
              <w:ind w:left="-57" w:right="-57"/>
              <w:jc w:val="both"/>
              <w:rPr>
                <w:rFonts w:ascii="Bookman Old Style" w:hAnsi="Bookman Old Style"/>
                <w:b/>
                <w:sz w:val="16"/>
                <w:szCs w:val="16"/>
              </w:rPr>
            </w:pPr>
            <w:r w:rsidRPr="001E7A26">
              <w:rPr>
                <w:rFonts w:ascii="Bookman Old Style" w:hAnsi="Bookman Old Style"/>
                <w:b/>
                <w:sz w:val="16"/>
                <w:szCs w:val="16"/>
              </w:rPr>
              <w:t>5</w:t>
            </w:r>
          </w:p>
        </w:tc>
        <w:tc>
          <w:tcPr>
            <w:tcW w:w="1985" w:type="dxa"/>
            <w:tcBorders>
              <w:bottom w:val="single" w:sz="4" w:space="0" w:color="auto"/>
            </w:tcBorders>
            <w:shd w:val="clear" w:color="auto" w:fill="FFFFFF"/>
            <w:hideMark/>
          </w:tcPr>
          <w:p w:rsidR="00BB05E0" w:rsidRPr="001E7A26" w:rsidRDefault="00BB05E0" w:rsidP="000A3667">
            <w:pPr>
              <w:spacing w:before="40" w:after="40" w:line="360" w:lineRule="auto"/>
              <w:ind w:left="-57" w:right="-57"/>
              <w:jc w:val="both"/>
              <w:rPr>
                <w:rFonts w:ascii="Bookman Old Style" w:hAnsi="Bookman Old Style"/>
                <w:b/>
                <w:sz w:val="16"/>
                <w:szCs w:val="16"/>
              </w:rPr>
            </w:pPr>
            <w:r w:rsidRPr="001E7A26">
              <w:rPr>
                <w:rFonts w:ascii="Bookman Old Style" w:hAnsi="Bookman Old Style"/>
                <w:b/>
                <w:sz w:val="16"/>
                <w:szCs w:val="16"/>
              </w:rPr>
              <w:t>6</w:t>
            </w:r>
          </w:p>
        </w:tc>
        <w:tc>
          <w:tcPr>
            <w:tcW w:w="850" w:type="dxa"/>
            <w:tcBorders>
              <w:bottom w:val="single" w:sz="4" w:space="0" w:color="auto"/>
            </w:tcBorders>
            <w:shd w:val="clear" w:color="auto" w:fill="FFFFFF"/>
            <w:hideMark/>
          </w:tcPr>
          <w:p w:rsidR="00BB05E0" w:rsidRPr="001E7A26" w:rsidRDefault="00BB05E0" w:rsidP="000A3667">
            <w:pPr>
              <w:spacing w:before="40" w:after="40" w:line="360" w:lineRule="auto"/>
              <w:ind w:left="-57" w:right="-57"/>
              <w:jc w:val="both"/>
              <w:rPr>
                <w:rFonts w:ascii="Bookman Old Style" w:hAnsi="Bookman Old Style"/>
                <w:b/>
                <w:sz w:val="16"/>
                <w:szCs w:val="16"/>
              </w:rPr>
            </w:pPr>
            <w:r w:rsidRPr="001E7A26">
              <w:rPr>
                <w:rFonts w:ascii="Bookman Old Style" w:hAnsi="Bookman Old Style"/>
                <w:b/>
                <w:sz w:val="16"/>
                <w:szCs w:val="16"/>
              </w:rPr>
              <w:t>7</w:t>
            </w:r>
          </w:p>
        </w:tc>
        <w:tc>
          <w:tcPr>
            <w:tcW w:w="851" w:type="dxa"/>
            <w:tcBorders>
              <w:bottom w:val="single" w:sz="4" w:space="0" w:color="auto"/>
            </w:tcBorders>
            <w:shd w:val="clear" w:color="auto" w:fill="FFFFFF"/>
            <w:hideMark/>
          </w:tcPr>
          <w:p w:rsidR="00BB05E0" w:rsidRPr="001E7A26" w:rsidRDefault="00BB05E0" w:rsidP="000A3667">
            <w:pPr>
              <w:spacing w:before="40" w:after="40" w:line="360" w:lineRule="auto"/>
              <w:jc w:val="both"/>
              <w:rPr>
                <w:rFonts w:ascii="Bookman Old Style" w:hAnsi="Bookman Old Style"/>
                <w:b/>
                <w:sz w:val="16"/>
                <w:szCs w:val="16"/>
              </w:rPr>
            </w:pPr>
            <w:r w:rsidRPr="001E7A26">
              <w:rPr>
                <w:rFonts w:ascii="Bookman Old Style" w:hAnsi="Bookman Old Style"/>
                <w:b/>
                <w:sz w:val="16"/>
                <w:szCs w:val="16"/>
              </w:rPr>
              <w:t>8</w:t>
            </w:r>
          </w:p>
        </w:tc>
        <w:tc>
          <w:tcPr>
            <w:tcW w:w="1134" w:type="dxa"/>
            <w:tcBorders>
              <w:bottom w:val="single" w:sz="4" w:space="0" w:color="auto"/>
            </w:tcBorders>
            <w:shd w:val="clear" w:color="auto" w:fill="FFFFFF"/>
            <w:hideMark/>
          </w:tcPr>
          <w:p w:rsidR="00BB05E0" w:rsidRPr="001E7A26" w:rsidRDefault="00BB05E0" w:rsidP="000A3667">
            <w:pPr>
              <w:spacing w:before="40" w:after="40" w:line="360" w:lineRule="auto"/>
              <w:jc w:val="both"/>
              <w:rPr>
                <w:rFonts w:ascii="Bookman Old Style" w:hAnsi="Bookman Old Style"/>
                <w:b/>
                <w:sz w:val="16"/>
                <w:szCs w:val="16"/>
              </w:rPr>
            </w:pPr>
            <w:r w:rsidRPr="001E7A26">
              <w:rPr>
                <w:rFonts w:ascii="Bookman Old Style" w:hAnsi="Bookman Old Style"/>
                <w:b/>
                <w:sz w:val="16"/>
                <w:szCs w:val="16"/>
              </w:rPr>
              <w:t>9</w:t>
            </w:r>
          </w:p>
        </w:tc>
        <w:tc>
          <w:tcPr>
            <w:tcW w:w="1984" w:type="dxa"/>
            <w:tcBorders>
              <w:bottom w:val="single" w:sz="4" w:space="0" w:color="auto"/>
            </w:tcBorders>
            <w:shd w:val="clear" w:color="auto" w:fill="FFFFFF"/>
            <w:hideMark/>
          </w:tcPr>
          <w:p w:rsidR="00BB05E0" w:rsidRPr="001E7A26" w:rsidRDefault="00BB05E0" w:rsidP="000A3667">
            <w:pPr>
              <w:spacing w:before="40" w:after="40" w:line="360" w:lineRule="auto"/>
              <w:jc w:val="both"/>
              <w:rPr>
                <w:rFonts w:ascii="Bookman Old Style" w:hAnsi="Bookman Old Style"/>
                <w:b/>
                <w:sz w:val="16"/>
                <w:szCs w:val="16"/>
              </w:rPr>
            </w:pPr>
            <w:r w:rsidRPr="001E7A26">
              <w:rPr>
                <w:rFonts w:ascii="Bookman Old Style" w:hAnsi="Bookman Old Style"/>
                <w:b/>
                <w:sz w:val="16"/>
                <w:szCs w:val="16"/>
              </w:rPr>
              <w:t>10</w:t>
            </w:r>
          </w:p>
        </w:tc>
        <w:tc>
          <w:tcPr>
            <w:tcW w:w="1418" w:type="dxa"/>
            <w:tcBorders>
              <w:bottom w:val="single" w:sz="4" w:space="0" w:color="auto"/>
            </w:tcBorders>
            <w:shd w:val="clear" w:color="auto" w:fill="FFFFFF"/>
            <w:vAlign w:val="center"/>
            <w:hideMark/>
          </w:tcPr>
          <w:p w:rsidR="00BB05E0" w:rsidRPr="001E7A26" w:rsidRDefault="00BB05E0" w:rsidP="000A3667">
            <w:pPr>
              <w:spacing w:before="40" w:after="40" w:line="360" w:lineRule="auto"/>
              <w:jc w:val="both"/>
              <w:rPr>
                <w:rFonts w:ascii="Bookman Old Style" w:hAnsi="Bookman Old Style"/>
                <w:b/>
                <w:sz w:val="16"/>
                <w:szCs w:val="16"/>
              </w:rPr>
            </w:pPr>
            <w:r w:rsidRPr="001E7A26">
              <w:rPr>
                <w:rFonts w:ascii="Bookman Old Style" w:hAnsi="Bookman Old Style"/>
                <w:b/>
                <w:sz w:val="16"/>
                <w:szCs w:val="16"/>
              </w:rPr>
              <w:t>11</w:t>
            </w:r>
          </w:p>
        </w:tc>
      </w:tr>
      <w:tr w:rsidR="00BB05E0"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416"/>
        </w:trPr>
        <w:tc>
          <w:tcPr>
            <w:tcW w:w="1277" w:type="dxa"/>
            <w:tcBorders>
              <w:top w:val="nil"/>
              <w:left w:val="single" w:sz="8" w:space="0" w:color="auto"/>
              <w:bottom w:val="single" w:sz="4" w:space="0" w:color="auto"/>
              <w:right w:val="single" w:sz="8" w:space="0" w:color="auto"/>
            </w:tcBorders>
            <w:shd w:val="clear" w:color="auto" w:fill="auto"/>
            <w:hideMark/>
          </w:tcPr>
          <w:p w:rsidR="00BB05E0" w:rsidRPr="001E7A26" w:rsidRDefault="00146970" w:rsidP="000A3667">
            <w:pPr>
              <w:spacing w:before="40" w:after="40" w:line="360" w:lineRule="auto"/>
              <w:ind w:left="-57" w:right="-57"/>
              <w:jc w:val="both"/>
              <w:rPr>
                <w:rFonts w:ascii="Bookman Old Style" w:hAnsi="Bookman Old Style"/>
                <w:b/>
                <w:bCs/>
                <w:sz w:val="18"/>
                <w:szCs w:val="18"/>
              </w:rPr>
            </w:pPr>
            <w:r w:rsidRPr="001E7A26">
              <w:rPr>
                <w:rFonts w:ascii="Bookman Old Style" w:hAnsi="Bookman Old Style"/>
                <w:b/>
                <w:bCs/>
                <w:sz w:val="18"/>
                <w:szCs w:val="18"/>
              </w:rPr>
              <w:t>4.</w:t>
            </w:r>
          </w:p>
        </w:tc>
        <w:tc>
          <w:tcPr>
            <w:tcW w:w="4536" w:type="dxa"/>
            <w:gridSpan w:val="2"/>
            <w:tcBorders>
              <w:top w:val="single" w:sz="8" w:space="0" w:color="auto"/>
              <w:left w:val="nil"/>
              <w:bottom w:val="single" w:sz="4" w:space="0" w:color="auto"/>
              <w:right w:val="single" w:sz="8" w:space="0" w:color="000000"/>
            </w:tcBorders>
            <w:shd w:val="clear" w:color="auto" w:fill="auto"/>
            <w:hideMark/>
          </w:tcPr>
          <w:p w:rsidR="00BB05E0" w:rsidRPr="001E7A26" w:rsidRDefault="00BB05E0" w:rsidP="000A3667">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 xml:space="preserve">Fungsi Penunjang Urusan Pemerintahan </w:t>
            </w:r>
            <w:r w:rsidR="00146970" w:rsidRPr="001E7A26">
              <w:rPr>
                <w:rFonts w:ascii="Bookman Old Style" w:hAnsi="Bookman Old Style"/>
                <w:b/>
                <w:bCs/>
                <w:sz w:val="18"/>
                <w:szCs w:val="18"/>
              </w:rPr>
              <w:t>Fungsi Lainnya</w:t>
            </w:r>
          </w:p>
        </w:tc>
        <w:tc>
          <w:tcPr>
            <w:tcW w:w="1134" w:type="dxa"/>
            <w:tcBorders>
              <w:top w:val="nil"/>
              <w:left w:val="single" w:sz="8" w:space="0" w:color="auto"/>
              <w:bottom w:val="single" w:sz="4" w:space="0" w:color="auto"/>
              <w:right w:val="single" w:sz="8" w:space="0" w:color="auto"/>
            </w:tcBorders>
            <w:shd w:val="clear" w:color="auto" w:fill="auto"/>
            <w:hideMark/>
          </w:tcPr>
          <w:p w:rsidR="00BB05E0" w:rsidRPr="001E7A26" w:rsidRDefault="00BB05E0" w:rsidP="000A3667">
            <w:pPr>
              <w:spacing w:before="40" w:after="40" w:line="360" w:lineRule="auto"/>
              <w:ind w:left="-57" w:right="-57"/>
              <w:jc w:val="both"/>
              <w:rPr>
                <w:rFonts w:ascii="Bookman Old Style" w:hAnsi="Bookman Old Style"/>
                <w:sz w:val="18"/>
                <w:szCs w:val="18"/>
              </w:rPr>
            </w:pPr>
          </w:p>
        </w:tc>
        <w:tc>
          <w:tcPr>
            <w:tcW w:w="992" w:type="dxa"/>
            <w:tcBorders>
              <w:top w:val="nil"/>
              <w:left w:val="single" w:sz="8" w:space="0" w:color="auto"/>
              <w:bottom w:val="single" w:sz="4" w:space="0" w:color="auto"/>
              <w:right w:val="single" w:sz="8" w:space="0" w:color="auto"/>
            </w:tcBorders>
            <w:shd w:val="clear" w:color="auto" w:fill="auto"/>
            <w:hideMark/>
          </w:tcPr>
          <w:p w:rsidR="00BB05E0" w:rsidRPr="001E7A26" w:rsidRDefault="00BB05E0" w:rsidP="000A3667">
            <w:pPr>
              <w:spacing w:before="40" w:after="40" w:line="360" w:lineRule="auto"/>
              <w:ind w:left="-57" w:right="-57"/>
              <w:jc w:val="both"/>
              <w:rPr>
                <w:rFonts w:ascii="Bookman Old Style" w:hAnsi="Bookman Old Style"/>
                <w:sz w:val="18"/>
                <w:szCs w:val="18"/>
              </w:rPr>
            </w:pPr>
          </w:p>
        </w:tc>
        <w:tc>
          <w:tcPr>
            <w:tcW w:w="1985" w:type="dxa"/>
            <w:tcBorders>
              <w:top w:val="nil"/>
              <w:left w:val="single" w:sz="8" w:space="0" w:color="auto"/>
              <w:bottom w:val="single" w:sz="4" w:space="0" w:color="auto"/>
              <w:right w:val="single" w:sz="8" w:space="0" w:color="auto"/>
            </w:tcBorders>
            <w:shd w:val="clear" w:color="auto" w:fill="auto"/>
            <w:hideMark/>
          </w:tcPr>
          <w:p w:rsidR="00BB05E0" w:rsidRPr="001E7A26" w:rsidRDefault="00BB05E0" w:rsidP="000A3667">
            <w:pPr>
              <w:spacing w:before="40" w:after="40" w:line="360" w:lineRule="auto"/>
              <w:ind w:left="-57" w:right="-57"/>
              <w:jc w:val="both"/>
              <w:rPr>
                <w:rFonts w:ascii="Bookman Old Style" w:hAnsi="Bookman Old Style"/>
                <w:sz w:val="18"/>
                <w:szCs w:val="18"/>
              </w:rPr>
            </w:pPr>
          </w:p>
        </w:tc>
        <w:tc>
          <w:tcPr>
            <w:tcW w:w="850" w:type="dxa"/>
            <w:tcBorders>
              <w:top w:val="nil"/>
              <w:left w:val="single" w:sz="8" w:space="0" w:color="auto"/>
              <w:bottom w:val="single" w:sz="4" w:space="0" w:color="auto"/>
              <w:right w:val="single" w:sz="8" w:space="0" w:color="auto"/>
            </w:tcBorders>
            <w:shd w:val="clear" w:color="auto" w:fill="auto"/>
            <w:hideMark/>
          </w:tcPr>
          <w:p w:rsidR="00BB05E0" w:rsidRPr="001E7A26" w:rsidRDefault="00BB05E0" w:rsidP="000A3667">
            <w:pPr>
              <w:spacing w:before="40" w:after="40" w:line="360" w:lineRule="auto"/>
              <w:ind w:left="-57" w:right="-57"/>
              <w:jc w:val="both"/>
              <w:rPr>
                <w:rFonts w:ascii="Bookman Old Style" w:hAnsi="Bookman Old Style"/>
                <w:sz w:val="18"/>
                <w:szCs w:val="18"/>
              </w:rPr>
            </w:pPr>
          </w:p>
        </w:tc>
        <w:tc>
          <w:tcPr>
            <w:tcW w:w="851" w:type="dxa"/>
            <w:tcBorders>
              <w:top w:val="nil"/>
              <w:left w:val="single" w:sz="8" w:space="0" w:color="auto"/>
              <w:bottom w:val="single" w:sz="4" w:space="0" w:color="auto"/>
              <w:right w:val="single" w:sz="8" w:space="0" w:color="auto"/>
            </w:tcBorders>
            <w:shd w:val="clear" w:color="auto" w:fill="auto"/>
            <w:hideMark/>
          </w:tcPr>
          <w:p w:rsidR="00BB05E0" w:rsidRPr="001E7A26" w:rsidRDefault="00BB05E0" w:rsidP="000A3667">
            <w:pPr>
              <w:spacing w:before="40" w:after="40" w:line="360" w:lineRule="auto"/>
              <w:jc w:val="both"/>
              <w:rPr>
                <w:rFonts w:ascii="Bookman Old Style" w:hAnsi="Bookman Old Style"/>
                <w:sz w:val="18"/>
                <w:szCs w:val="18"/>
              </w:rPr>
            </w:pPr>
          </w:p>
        </w:tc>
        <w:tc>
          <w:tcPr>
            <w:tcW w:w="1134" w:type="dxa"/>
            <w:tcBorders>
              <w:top w:val="nil"/>
              <w:left w:val="single" w:sz="8" w:space="0" w:color="auto"/>
              <w:bottom w:val="single" w:sz="4" w:space="0" w:color="auto"/>
              <w:right w:val="single" w:sz="8" w:space="0" w:color="auto"/>
            </w:tcBorders>
            <w:shd w:val="clear" w:color="auto" w:fill="auto"/>
            <w:hideMark/>
          </w:tcPr>
          <w:p w:rsidR="00BB05E0" w:rsidRPr="001E7A26" w:rsidRDefault="00BB05E0" w:rsidP="000A3667">
            <w:pPr>
              <w:spacing w:before="40" w:after="40" w:line="360" w:lineRule="auto"/>
              <w:jc w:val="both"/>
              <w:rPr>
                <w:rFonts w:ascii="Bookman Old Style" w:hAnsi="Bookman Old Style"/>
                <w:sz w:val="18"/>
                <w:szCs w:val="18"/>
              </w:rPr>
            </w:pPr>
          </w:p>
          <w:p w:rsidR="008C1175" w:rsidRPr="001E7A26" w:rsidRDefault="008C1175" w:rsidP="000A3667">
            <w:pPr>
              <w:spacing w:before="40" w:after="40" w:line="360" w:lineRule="auto"/>
              <w:jc w:val="both"/>
              <w:rPr>
                <w:rFonts w:ascii="Bookman Old Style" w:hAnsi="Bookman Old Style"/>
                <w:sz w:val="18"/>
                <w:szCs w:val="18"/>
              </w:rPr>
            </w:pPr>
          </w:p>
        </w:tc>
        <w:tc>
          <w:tcPr>
            <w:tcW w:w="1984" w:type="dxa"/>
            <w:tcBorders>
              <w:top w:val="nil"/>
              <w:left w:val="single" w:sz="8" w:space="0" w:color="auto"/>
              <w:bottom w:val="single" w:sz="4" w:space="0" w:color="auto"/>
              <w:right w:val="single" w:sz="8" w:space="0" w:color="auto"/>
            </w:tcBorders>
            <w:shd w:val="clear" w:color="auto" w:fill="auto"/>
            <w:hideMark/>
          </w:tcPr>
          <w:p w:rsidR="00BB05E0" w:rsidRPr="001E7A26" w:rsidRDefault="00BB05E0" w:rsidP="000A3667">
            <w:pPr>
              <w:spacing w:before="40" w:after="40" w:line="360" w:lineRule="auto"/>
              <w:jc w:val="both"/>
              <w:rPr>
                <w:rFonts w:ascii="Bookman Old Style" w:hAnsi="Bookman Old Style"/>
                <w:sz w:val="18"/>
                <w:szCs w:val="18"/>
              </w:rPr>
            </w:pPr>
          </w:p>
        </w:tc>
        <w:tc>
          <w:tcPr>
            <w:tcW w:w="1418" w:type="dxa"/>
            <w:tcBorders>
              <w:top w:val="nil"/>
              <w:left w:val="single" w:sz="8" w:space="0" w:color="auto"/>
              <w:bottom w:val="single" w:sz="4" w:space="0" w:color="auto"/>
              <w:right w:val="single" w:sz="8" w:space="0" w:color="auto"/>
            </w:tcBorders>
            <w:shd w:val="clear" w:color="auto" w:fill="auto"/>
            <w:noWrap/>
            <w:hideMark/>
          </w:tcPr>
          <w:p w:rsidR="00BB05E0" w:rsidRPr="001E7A26" w:rsidRDefault="00BB05E0" w:rsidP="000A3667">
            <w:pPr>
              <w:spacing w:before="40" w:after="40" w:line="360" w:lineRule="auto"/>
              <w:jc w:val="both"/>
              <w:rPr>
                <w:rFonts w:ascii="Bookman Old Style" w:hAnsi="Bookman Old Style"/>
                <w:sz w:val="18"/>
                <w:szCs w:val="18"/>
              </w:rPr>
            </w:pPr>
          </w:p>
        </w:tc>
      </w:tr>
      <w:tr w:rsidR="009C76BF"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447"/>
        </w:trPr>
        <w:tc>
          <w:tcPr>
            <w:tcW w:w="1277" w:type="dxa"/>
            <w:tcBorders>
              <w:top w:val="single" w:sz="4" w:space="0" w:color="auto"/>
              <w:left w:val="single" w:sz="8" w:space="0" w:color="auto"/>
              <w:bottom w:val="single" w:sz="8" w:space="0" w:color="auto"/>
              <w:right w:val="single" w:sz="8" w:space="0" w:color="auto"/>
            </w:tcBorders>
            <w:shd w:val="clear" w:color="auto" w:fill="auto"/>
            <w:hideMark/>
          </w:tcPr>
          <w:p w:rsidR="009C76BF" w:rsidRPr="001E7A26" w:rsidRDefault="009C76BF" w:rsidP="000A3667">
            <w:pPr>
              <w:spacing w:before="40" w:after="40" w:line="360" w:lineRule="auto"/>
              <w:ind w:left="-57" w:right="-57"/>
              <w:jc w:val="both"/>
              <w:rPr>
                <w:rFonts w:ascii="Bookman Old Style" w:hAnsi="Bookman Old Style"/>
                <w:b/>
                <w:spacing w:val="-6"/>
                <w:sz w:val="18"/>
                <w:szCs w:val="18"/>
              </w:rPr>
            </w:pPr>
            <w:r w:rsidRPr="001E7A26">
              <w:rPr>
                <w:rFonts w:ascii="Bookman Old Style" w:hAnsi="Bookman Old Style"/>
                <w:b/>
                <w:spacing w:val="-6"/>
                <w:sz w:val="18"/>
                <w:szCs w:val="18"/>
              </w:rPr>
              <w:t>4.05.4.05.6.01</w:t>
            </w:r>
          </w:p>
        </w:tc>
        <w:tc>
          <w:tcPr>
            <w:tcW w:w="2268" w:type="dxa"/>
            <w:tcBorders>
              <w:top w:val="single" w:sz="4" w:space="0" w:color="auto"/>
              <w:left w:val="nil"/>
              <w:bottom w:val="single" w:sz="8" w:space="0" w:color="auto"/>
              <w:right w:val="single" w:sz="8" w:space="0" w:color="auto"/>
            </w:tcBorders>
            <w:shd w:val="clear" w:color="auto" w:fill="auto"/>
            <w:hideMark/>
          </w:tcPr>
          <w:p w:rsidR="009C76BF" w:rsidRPr="001E7A26" w:rsidRDefault="009C76BF" w:rsidP="000A3667">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Program Pelayanan Administrasi Perkantoran</w:t>
            </w:r>
          </w:p>
        </w:tc>
        <w:tc>
          <w:tcPr>
            <w:tcW w:w="2268" w:type="dxa"/>
            <w:tcBorders>
              <w:top w:val="single" w:sz="4" w:space="0" w:color="auto"/>
              <w:left w:val="nil"/>
              <w:bottom w:val="single" w:sz="8" w:space="0" w:color="auto"/>
              <w:right w:val="single" w:sz="8" w:space="0" w:color="auto"/>
            </w:tcBorders>
            <w:shd w:val="clear" w:color="auto" w:fill="auto"/>
            <w:hideMark/>
          </w:tcPr>
          <w:p w:rsidR="009C76BF" w:rsidRPr="001E7A26" w:rsidRDefault="009C76BF" w:rsidP="000A3667">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Cakupan Administrasi Perkantoran</w:t>
            </w:r>
          </w:p>
        </w:tc>
        <w:tc>
          <w:tcPr>
            <w:tcW w:w="1134" w:type="dxa"/>
            <w:tcBorders>
              <w:top w:val="single" w:sz="4" w:space="0" w:color="auto"/>
              <w:left w:val="nil"/>
              <w:bottom w:val="single" w:sz="8" w:space="0" w:color="auto"/>
              <w:right w:val="single" w:sz="8" w:space="0" w:color="auto"/>
            </w:tcBorders>
            <w:shd w:val="clear" w:color="auto" w:fill="auto"/>
            <w:noWrap/>
            <w:hideMark/>
          </w:tcPr>
          <w:p w:rsidR="009C76BF" w:rsidRPr="001E7A26" w:rsidRDefault="009C76BF" w:rsidP="000A3667">
            <w:pPr>
              <w:spacing w:before="40" w:after="40" w:line="360" w:lineRule="auto"/>
              <w:ind w:left="-57" w:right="-57"/>
              <w:jc w:val="both"/>
              <w:rPr>
                <w:rFonts w:ascii="Bookman Old Style" w:hAnsi="Bookman Old Style"/>
                <w:b/>
                <w:sz w:val="18"/>
                <w:szCs w:val="18"/>
              </w:rPr>
            </w:pPr>
            <w:r>
              <w:rPr>
                <w:rFonts w:ascii="Bookman Old Style" w:hAnsi="Bookman Old Style"/>
                <w:b/>
                <w:sz w:val="18"/>
                <w:szCs w:val="18"/>
              </w:rPr>
              <w:t>Ba</w:t>
            </w:r>
            <w:r w:rsidRPr="001E7A26">
              <w:rPr>
                <w:rFonts w:ascii="Bookman Old Style" w:hAnsi="Bookman Old Style"/>
                <w:b/>
                <w:sz w:val="18"/>
                <w:szCs w:val="18"/>
              </w:rPr>
              <w:t>g</w:t>
            </w:r>
            <w:r>
              <w:rPr>
                <w:rFonts w:ascii="Bookman Old Style" w:hAnsi="Bookman Old Style"/>
                <w:b/>
                <w:sz w:val="18"/>
                <w:szCs w:val="18"/>
              </w:rPr>
              <w:t xml:space="preserve"> Umum</w:t>
            </w:r>
          </w:p>
        </w:tc>
        <w:tc>
          <w:tcPr>
            <w:tcW w:w="992" w:type="dxa"/>
            <w:tcBorders>
              <w:top w:val="single" w:sz="4" w:space="0" w:color="auto"/>
              <w:left w:val="nil"/>
              <w:bottom w:val="single" w:sz="8" w:space="0" w:color="auto"/>
              <w:right w:val="single" w:sz="8" w:space="0" w:color="auto"/>
            </w:tcBorders>
            <w:shd w:val="clear" w:color="auto" w:fill="auto"/>
            <w:hideMark/>
          </w:tcPr>
          <w:p w:rsidR="009C76BF" w:rsidRPr="001E7A26" w:rsidRDefault="006B19CF" w:rsidP="000A3667">
            <w:pPr>
              <w:spacing w:before="40" w:after="40" w:line="360" w:lineRule="auto"/>
              <w:ind w:left="-107" w:right="-108"/>
              <w:jc w:val="both"/>
              <w:rPr>
                <w:rFonts w:ascii="Bookman Old Style" w:hAnsi="Bookman Old Style"/>
                <w:b/>
                <w:bCs/>
                <w:sz w:val="18"/>
                <w:szCs w:val="18"/>
              </w:rPr>
            </w:pPr>
            <w:r>
              <w:rPr>
                <w:rFonts w:ascii="Bookman Old Style" w:hAnsi="Bookman Old Style"/>
                <w:b/>
                <w:bCs/>
                <w:sz w:val="18"/>
                <w:szCs w:val="18"/>
              </w:rPr>
              <w:t>10</w:t>
            </w:r>
            <w:r w:rsidR="009C76BF">
              <w:rPr>
                <w:rFonts w:ascii="Bookman Old Style" w:hAnsi="Bookman Old Style"/>
                <w:b/>
                <w:bCs/>
                <w:sz w:val="18"/>
                <w:szCs w:val="18"/>
              </w:rPr>
              <w:t>0</w:t>
            </w:r>
            <w:r w:rsidR="009C76BF" w:rsidRPr="001E7A26">
              <w:rPr>
                <w:rFonts w:ascii="Bookman Old Style" w:hAnsi="Bookman Old Style"/>
                <w:b/>
                <w:bCs/>
                <w:sz w:val="18"/>
                <w:szCs w:val="18"/>
              </w:rPr>
              <w:t xml:space="preserve"> %</w:t>
            </w:r>
          </w:p>
        </w:tc>
        <w:tc>
          <w:tcPr>
            <w:tcW w:w="1985" w:type="dxa"/>
            <w:tcBorders>
              <w:top w:val="single" w:sz="4" w:space="0" w:color="auto"/>
              <w:left w:val="nil"/>
              <w:bottom w:val="single" w:sz="8" w:space="0" w:color="auto"/>
              <w:right w:val="single" w:sz="8" w:space="0" w:color="auto"/>
            </w:tcBorders>
            <w:shd w:val="clear" w:color="auto" w:fill="auto"/>
          </w:tcPr>
          <w:p w:rsidR="009C76BF" w:rsidRPr="001E7A26" w:rsidRDefault="00BA1D31" w:rsidP="009C76BF">
            <w:pPr>
              <w:spacing w:before="40" w:after="40" w:line="360" w:lineRule="auto"/>
              <w:jc w:val="both"/>
              <w:rPr>
                <w:rFonts w:ascii="Bookman Old Style" w:hAnsi="Bookman Old Style"/>
                <w:b/>
                <w:bCs/>
                <w:sz w:val="18"/>
                <w:szCs w:val="18"/>
              </w:rPr>
            </w:pPr>
            <w:r>
              <w:rPr>
                <w:rFonts w:ascii="Bookman Old Style" w:hAnsi="Bookman Old Style"/>
                <w:b/>
                <w:bCs/>
                <w:sz w:val="18"/>
                <w:szCs w:val="18"/>
              </w:rPr>
              <w:t>795.054.374</w:t>
            </w:r>
          </w:p>
        </w:tc>
        <w:tc>
          <w:tcPr>
            <w:tcW w:w="850" w:type="dxa"/>
            <w:tcBorders>
              <w:top w:val="single" w:sz="4" w:space="0" w:color="auto"/>
              <w:left w:val="nil"/>
              <w:bottom w:val="single" w:sz="8" w:space="0" w:color="auto"/>
              <w:right w:val="single" w:sz="8" w:space="0" w:color="auto"/>
            </w:tcBorders>
            <w:shd w:val="clear" w:color="auto" w:fill="auto"/>
            <w:noWrap/>
            <w:hideMark/>
          </w:tcPr>
          <w:p w:rsidR="009C76BF" w:rsidRPr="001E7A26" w:rsidRDefault="009C76BF" w:rsidP="000A3667">
            <w:pPr>
              <w:spacing w:before="40" w:after="40" w:line="360" w:lineRule="auto"/>
              <w:ind w:left="-57" w:right="-57"/>
              <w:jc w:val="both"/>
              <w:rPr>
                <w:rFonts w:ascii="Bookman Old Style" w:hAnsi="Bookman Old Style"/>
                <w:b/>
                <w:sz w:val="18"/>
                <w:szCs w:val="18"/>
              </w:rPr>
            </w:pPr>
            <w:r w:rsidRPr="001E7A26">
              <w:rPr>
                <w:rFonts w:ascii="Bookman Old Style" w:hAnsi="Bookman Old Style"/>
                <w:b/>
                <w:sz w:val="18"/>
                <w:szCs w:val="18"/>
              </w:rPr>
              <w:t>APBD</w:t>
            </w:r>
          </w:p>
        </w:tc>
        <w:tc>
          <w:tcPr>
            <w:tcW w:w="851" w:type="dxa"/>
            <w:tcBorders>
              <w:top w:val="single" w:sz="4" w:space="0" w:color="auto"/>
              <w:left w:val="nil"/>
              <w:bottom w:val="single" w:sz="8" w:space="0" w:color="auto"/>
              <w:right w:val="single" w:sz="8" w:space="0" w:color="auto"/>
            </w:tcBorders>
            <w:shd w:val="clear" w:color="auto" w:fill="auto"/>
            <w:noWrap/>
            <w:hideMark/>
          </w:tcPr>
          <w:p w:rsidR="009C76BF" w:rsidRPr="001E7A26" w:rsidRDefault="009C76BF" w:rsidP="000A3667">
            <w:pPr>
              <w:spacing w:before="40" w:after="40" w:line="360" w:lineRule="auto"/>
              <w:jc w:val="both"/>
              <w:rPr>
                <w:rFonts w:ascii="Bookman Old Style" w:hAnsi="Bookman Old Style"/>
                <w:b/>
                <w:sz w:val="18"/>
                <w:szCs w:val="18"/>
              </w:rPr>
            </w:pPr>
          </w:p>
        </w:tc>
        <w:tc>
          <w:tcPr>
            <w:tcW w:w="1134" w:type="dxa"/>
            <w:tcBorders>
              <w:top w:val="single" w:sz="4" w:space="0" w:color="auto"/>
              <w:left w:val="nil"/>
              <w:bottom w:val="single" w:sz="8" w:space="0" w:color="auto"/>
              <w:right w:val="single" w:sz="8" w:space="0" w:color="auto"/>
            </w:tcBorders>
            <w:shd w:val="clear" w:color="auto" w:fill="auto"/>
            <w:hideMark/>
          </w:tcPr>
          <w:p w:rsidR="009C76BF" w:rsidRPr="001E7A26" w:rsidRDefault="00B0636D" w:rsidP="009C76BF">
            <w:pPr>
              <w:spacing w:before="40" w:after="40" w:line="360" w:lineRule="auto"/>
              <w:ind w:left="-107" w:right="-108"/>
              <w:jc w:val="both"/>
              <w:rPr>
                <w:rFonts w:ascii="Bookman Old Style" w:hAnsi="Bookman Old Style"/>
                <w:b/>
                <w:bCs/>
                <w:sz w:val="18"/>
                <w:szCs w:val="18"/>
              </w:rPr>
            </w:pPr>
            <w:r>
              <w:rPr>
                <w:rFonts w:ascii="Bookman Old Style" w:hAnsi="Bookman Old Style"/>
                <w:b/>
                <w:bCs/>
                <w:sz w:val="18"/>
                <w:szCs w:val="18"/>
              </w:rPr>
              <w:t>10</w:t>
            </w:r>
            <w:r w:rsidR="009C76BF">
              <w:rPr>
                <w:rFonts w:ascii="Bookman Old Style" w:hAnsi="Bookman Old Style"/>
                <w:b/>
                <w:bCs/>
                <w:sz w:val="18"/>
                <w:szCs w:val="18"/>
              </w:rPr>
              <w:t>0</w:t>
            </w:r>
            <w:r w:rsidR="009C76BF" w:rsidRPr="001E7A26">
              <w:rPr>
                <w:rFonts w:ascii="Bookman Old Style" w:hAnsi="Bookman Old Style"/>
                <w:b/>
                <w:bCs/>
                <w:sz w:val="18"/>
                <w:szCs w:val="18"/>
              </w:rPr>
              <w:t xml:space="preserve"> %</w:t>
            </w:r>
          </w:p>
        </w:tc>
        <w:tc>
          <w:tcPr>
            <w:tcW w:w="1984" w:type="dxa"/>
            <w:tcBorders>
              <w:top w:val="single" w:sz="4" w:space="0" w:color="auto"/>
              <w:left w:val="nil"/>
              <w:bottom w:val="single" w:sz="8" w:space="0" w:color="auto"/>
              <w:right w:val="single" w:sz="8" w:space="0" w:color="auto"/>
            </w:tcBorders>
            <w:shd w:val="clear" w:color="auto" w:fill="auto"/>
          </w:tcPr>
          <w:p w:rsidR="009C76BF" w:rsidRPr="001E7A26" w:rsidRDefault="00BA1D31" w:rsidP="000A3667">
            <w:pPr>
              <w:spacing w:before="40" w:after="40" w:line="360" w:lineRule="auto"/>
              <w:jc w:val="both"/>
              <w:rPr>
                <w:rFonts w:ascii="Bookman Old Style" w:hAnsi="Bookman Old Style"/>
                <w:b/>
                <w:bCs/>
                <w:sz w:val="18"/>
                <w:szCs w:val="18"/>
              </w:rPr>
            </w:pPr>
            <w:r>
              <w:rPr>
                <w:rFonts w:ascii="Bookman Old Style" w:hAnsi="Bookman Old Style"/>
                <w:b/>
                <w:bCs/>
                <w:sz w:val="18"/>
                <w:szCs w:val="18"/>
              </w:rPr>
              <w:t>818.906.005</w:t>
            </w:r>
          </w:p>
        </w:tc>
        <w:tc>
          <w:tcPr>
            <w:tcW w:w="1418" w:type="dxa"/>
            <w:tcBorders>
              <w:top w:val="single" w:sz="4" w:space="0" w:color="auto"/>
              <w:left w:val="nil"/>
              <w:bottom w:val="single" w:sz="8" w:space="0" w:color="auto"/>
              <w:right w:val="single" w:sz="8" w:space="0" w:color="auto"/>
            </w:tcBorders>
            <w:shd w:val="clear" w:color="auto" w:fill="auto"/>
            <w:noWrap/>
            <w:hideMark/>
          </w:tcPr>
          <w:p w:rsidR="009C76BF" w:rsidRPr="001E7A26" w:rsidRDefault="009C76BF" w:rsidP="000A3667">
            <w:pPr>
              <w:spacing w:before="40" w:after="40" w:line="360" w:lineRule="auto"/>
              <w:jc w:val="both"/>
              <w:rPr>
                <w:rFonts w:ascii="Bookman Old Style" w:hAnsi="Bookman Old Style"/>
                <w:b/>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445"/>
        </w:trPr>
        <w:tc>
          <w:tcPr>
            <w:tcW w:w="1277" w:type="dxa"/>
            <w:tcBorders>
              <w:top w:val="nil"/>
              <w:left w:val="single" w:sz="8" w:space="0" w:color="auto"/>
              <w:bottom w:val="single" w:sz="8" w:space="0" w:color="auto"/>
              <w:right w:val="single" w:sz="8" w:space="0" w:color="auto"/>
            </w:tcBorders>
            <w:shd w:val="clear" w:color="auto" w:fill="auto"/>
            <w:hideMark/>
          </w:tcPr>
          <w:p w:rsidR="00B0636D" w:rsidRPr="001E7A26" w:rsidRDefault="00B0636D" w:rsidP="000A3667">
            <w:pPr>
              <w:spacing w:before="40" w:after="40" w:line="360" w:lineRule="auto"/>
              <w:ind w:left="-57" w:right="-57"/>
              <w:jc w:val="both"/>
              <w:rPr>
                <w:rFonts w:ascii="Bookman Old Style" w:hAnsi="Bookman Old Style"/>
                <w:sz w:val="18"/>
                <w:szCs w:val="18"/>
              </w:rPr>
            </w:pPr>
            <w:r w:rsidRPr="001E7A26">
              <w:rPr>
                <w:rFonts w:ascii="Bookman Old Style" w:hAnsi="Bookman Old Style"/>
                <w:spacing w:val="-6"/>
                <w:sz w:val="18"/>
                <w:szCs w:val="18"/>
              </w:rPr>
              <w:t>4.05.4.05.6.01.01</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Jasa Surat Menyurat</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0298E">
            <w:pPr>
              <w:spacing w:before="40" w:after="40" w:line="360" w:lineRule="auto"/>
              <w:jc w:val="both"/>
              <w:rPr>
                <w:rFonts w:ascii="Bookman Old Style" w:hAnsi="Bookman Old Style"/>
                <w:sz w:val="18"/>
                <w:szCs w:val="18"/>
              </w:rPr>
            </w:pPr>
            <w:r w:rsidRPr="001E7A26">
              <w:rPr>
                <w:rFonts w:ascii="Bookman Old Style" w:hAnsi="Bookman Old Style"/>
                <w:sz w:val="18"/>
                <w:szCs w:val="18"/>
              </w:rPr>
              <w:t xml:space="preserve">Jumlah </w:t>
            </w:r>
            <w:r>
              <w:rPr>
                <w:rFonts w:ascii="Bookman Old Style" w:hAnsi="Bookman Old Style"/>
                <w:sz w:val="18"/>
                <w:szCs w:val="18"/>
              </w:rPr>
              <w:t>registrasi surat masuk dan surat keluar</w:t>
            </w:r>
          </w:p>
        </w:tc>
        <w:tc>
          <w:tcPr>
            <w:tcW w:w="1134"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ind w:left="-57" w:right="-57"/>
              <w:jc w:val="both"/>
              <w:rPr>
                <w:rFonts w:ascii="Bookman Old Style" w:hAnsi="Bookman Old Style"/>
                <w:sz w:val="18"/>
                <w:szCs w:val="18"/>
              </w:rPr>
            </w:pPr>
            <w:r>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Pr>
                <w:rFonts w:ascii="Bookman Old Style" w:hAnsi="Bookman Old Style"/>
                <w:sz w:val="18"/>
                <w:szCs w:val="18"/>
              </w:rPr>
              <w:t>1.400</w:t>
            </w:r>
          </w:p>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buah</w:t>
            </w:r>
          </w:p>
        </w:tc>
        <w:tc>
          <w:tcPr>
            <w:tcW w:w="1985" w:type="dxa"/>
            <w:tcBorders>
              <w:top w:val="nil"/>
              <w:left w:val="nil"/>
              <w:bottom w:val="single" w:sz="8" w:space="0" w:color="auto"/>
              <w:right w:val="single" w:sz="8" w:space="0" w:color="auto"/>
            </w:tcBorders>
            <w:shd w:val="clear" w:color="auto" w:fill="auto"/>
          </w:tcPr>
          <w:p w:rsidR="00B0636D" w:rsidRPr="001E7A26" w:rsidRDefault="00B0636D" w:rsidP="009C76BF">
            <w:pPr>
              <w:spacing w:before="40" w:after="40" w:line="360" w:lineRule="auto"/>
              <w:jc w:val="both"/>
              <w:rPr>
                <w:rFonts w:ascii="Bookman Old Style" w:hAnsi="Bookman Old Style"/>
                <w:sz w:val="18"/>
                <w:szCs w:val="18"/>
              </w:rPr>
            </w:pPr>
            <w:r>
              <w:rPr>
                <w:rFonts w:ascii="Bookman Old Style" w:hAnsi="Bookman Old Style"/>
                <w:sz w:val="18"/>
                <w:szCs w:val="18"/>
              </w:rPr>
              <w:t>12.730.800</w:t>
            </w:r>
          </w:p>
        </w:tc>
        <w:tc>
          <w:tcPr>
            <w:tcW w:w="850"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ind w:left="-57" w:right="-57"/>
              <w:jc w:val="both"/>
              <w:rPr>
                <w:rFonts w:ascii="Bookman Old Style" w:hAnsi="Bookman Old Style"/>
                <w:b/>
                <w:sz w:val="18"/>
                <w:szCs w:val="18"/>
              </w:rPr>
            </w:pPr>
            <w:r w:rsidRPr="001E7A26">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hideMark/>
          </w:tcPr>
          <w:p w:rsidR="00B0636D" w:rsidRPr="001E7A26" w:rsidRDefault="00B0636D" w:rsidP="009C76BF">
            <w:pPr>
              <w:spacing w:before="40" w:after="40" w:line="360" w:lineRule="auto"/>
              <w:jc w:val="both"/>
              <w:rPr>
                <w:rFonts w:ascii="Bookman Old Style" w:hAnsi="Bookman Old Style"/>
                <w:sz w:val="18"/>
                <w:szCs w:val="18"/>
              </w:rPr>
            </w:pPr>
            <w:r>
              <w:rPr>
                <w:rFonts w:ascii="Bookman Old Style" w:hAnsi="Bookman Old Style"/>
                <w:sz w:val="18"/>
                <w:szCs w:val="18"/>
              </w:rPr>
              <w:t>1.400</w:t>
            </w:r>
          </w:p>
          <w:p w:rsidR="00B0636D" w:rsidRPr="001E7A26" w:rsidRDefault="00877D09"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B</w:t>
            </w:r>
            <w:r w:rsidR="00B0636D" w:rsidRPr="001E7A26">
              <w:rPr>
                <w:rFonts w:ascii="Bookman Old Style" w:hAnsi="Bookman Old Style"/>
                <w:sz w:val="18"/>
                <w:szCs w:val="18"/>
              </w:rPr>
              <w:t>uah</w:t>
            </w:r>
          </w:p>
        </w:tc>
        <w:tc>
          <w:tcPr>
            <w:tcW w:w="1984" w:type="dxa"/>
            <w:tcBorders>
              <w:top w:val="nil"/>
              <w:left w:val="nil"/>
              <w:bottom w:val="single" w:sz="8" w:space="0" w:color="auto"/>
              <w:right w:val="single" w:sz="8" w:space="0" w:color="auto"/>
            </w:tcBorders>
            <w:shd w:val="clear" w:color="auto" w:fill="auto"/>
          </w:tcPr>
          <w:p w:rsidR="00B0636D" w:rsidRPr="00B0636D" w:rsidRDefault="00B0636D" w:rsidP="002F1B41">
            <w:pPr>
              <w:spacing w:before="40" w:after="40" w:line="360" w:lineRule="auto"/>
              <w:jc w:val="both"/>
              <w:rPr>
                <w:rFonts w:ascii="Bookman Old Style" w:hAnsi="Bookman Old Style"/>
                <w:bCs/>
                <w:sz w:val="18"/>
                <w:szCs w:val="18"/>
              </w:rPr>
            </w:pPr>
            <w:r w:rsidRPr="00B0636D">
              <w:rPr>
                <w:rFonts w:ascii="Bookman Old Style" w:hAnsi="Bookman Old Style"/>
                <w:bCs/>
                <w:sz w:val="18"/>
                <w:szCs w:val="18"/>
              </w:rPr>
              <w:t>13.112.724</w:t>
            </w:r>
          </w:p>
        </w:tc>
        <w:tc>
          <w:tcPr>
            <w:tcW w:w="1418"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453"/>
        </w:trPr>
        <w:tc>
          <w:tcPr>
            <w:tcW w:w="1277" w:type="dxa"/>
            <w:tcBorders>
              <w:top w:val="nil"/>
              <w:left w:val="single" w:sz="8" w:space="0" w:color="auto"/>
              <w:bottom w:val="single" w:sz="8" w:space="0" w:color="auto"/>
              <w:right w:val="single" w:sz="8" w:space="0" w:color="auto"/>
            </w:tcBorders>
            <w:shd w:val="clear" w:color="auto" w:fill="auto"/>
            <w:hideMark/>
          </w:tcPr>
          <w:p w:rsidR="00B0636D" w:rsidRPr="001E7A26" w:rsidRDefault="00B0636D" w:rsidP="000A3667">
            <w:pPr>
              <w:spacing w:before="40" w:after="40" w:line="360" w:lineRule="auto"/>
              <w:ind w:left="-57" w:right="-57"/>
              <w:jc w:val="both"/>
              <w:rPr>
                <w:rFonts w:ascii="Bookman Old Style" w:hAnsi="Bookman Old Style"/>
                <w:sz w:val="18"/>
                <w:szCs w:val="18"/>
              </w:rPr>
            </w:pPr>
            <w:r w:rsidRPr="001E7A26">
              <w:rPr>
                <w:rFonts w:ascii="Bookman Old Style" w:hAnsi="Bookman Old Style"/>
                <w:spacing w:val="-6"/>
                <w:sz w:val="18"/>
                <w:szCs w:val="18"/>
              </w:rPr>
              <w:t>4.05.4.05.6.01.07</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Jasa Administrasi Keuangan</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orang yang diberikan honor selama satu tahun</w:t>
            </w:r>
          </w:p>
        </w:tc>
        <w:tc>
          <w:tcPr>
            <w:tcW w:w="1134"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hideMark/>
          </w:tcPr>
          <w:p w:rsidR="00B0636D" w:rsidRPr="001452E9" w:rsidRDefault="00B0636D" w:rsidP="000A3667">
            <w:pPr>
              <w:spacing w:before="40" w:after="40" w:line="360" w:lineRule="auto"/>
              <w:jc w:val="both"/>
              <w:rPr>
                <w:rFonts w:ascii="Bookman Old Style" w:hAnsi="Bookman Old Style"/>
                <w:sz w:val="18"/>
                <w:szCs w:val="18"/>
              </w:rPr>
            </w:pPr>
            <w:r>
              <w:rPr>
                <w:rFonts w:ascii="Bookman Old Style" w:hAnsi="Bookman Old Style"/>
                <w:sz w:val="18"/>
                <w:szCs w:val="18"/>
              </w:rPr>
              <w:t>144</w:t>
            </w:r>
            <w:r w:rsidRPr="001452E9">
              <w:rPr>
                <w:rFonts w:ascii="Bookman Old Style" w:hAnsi="Bookman Old Style"/>
                <w:sz w:val="18"/>
                <w:szCs w:val="18"/>
              </w:rPr>
              <w:t xml:space="preserve"> ob</w:t>
            </w:r>
          </w:p>
        </w:tc>
        <w:tc>
          <w:tcPr>
            <w:tcW w:w="1985" w:type="dxa"/>
            <w:tcBorders>
              <w:top w:val="nil"/>
              <w:left w:val="nil"/>
              <w:bottom w:val="single" w:sz="8" w:space="0" w:color="auto"/>
              <w:right w:val="single" w:sz="8" w:space="0" w:color="auto"/>
            </w:tcBorders>
            <w:shd w:val="clear" w:color="auto" w:fill="auto"/>
          </w:tcPr>
          <w:p w:rsidR="00B0636D" w:rsidRPr="001E7A26" w:rsidRDefault="00BA1D31" w:rsidP="009C76BF">
            <w:pPr>
              <w:spacing w:before="40" w:after="40" w:line="360" w:lineRule="auto"/>
              <w:jc w:val="both"/>
              <w:rPr>
                <w:rFonts w:ascii="Bookman Old Style" w:hAnsi="Bookman Old Style"/>
                <w:sz w:val="18"/>
                <w:szCs w:val="18"/>
              </w:rPr>
            </w:pPr>
            <w:r>
              <w:rPr>
                <w:rFonts w:ascii="Bookman Old Style" w:hAnsi="Bookman Old Style"/>
                <w:sz w:val="18"/>
                <w:szCs w:val="18"/>
              </w:rPr>
              <w:t>79.249.230</w:t>
            </w:r>
          </w:p>
        </w:tc>
        <w:tc>
          <w:tcPr>
            <w:tcW w:w="850"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hideMark/>
          </w:tcPr>
          <w:p w:rsidR="00B0636D" w:rsidRPr="001452E9" w:rsidRDefault="00B0636D" w:rsidP="009C76BF">
            <w:pPr>
              <w:spacing w:before="40" w:after="40" w:line="360" w:lineRule="auto"/>
              <w:jc w:val="both"/>
              <w:rPr>
                <w:rFonts w:ascii="Bookman Old Style" w:hAnsi="Bookman Old Style"/>
                <w:sz w:val="18"/>
                <w:szCs w:val="18"/>
              </w:rPr>
            </w:pPr>
            <w:r>
              <w:rPr>
                <w:rFonts w:ascii="Bookman Old Style" w:hAnsi="Bookman Old Style"/>
                <w:sz w:val="18"/>
                <w:szCs w:val="18"/>
              </w:rPr>
              <w:t>144</w:t>
            </w:r>
            <w:r w:rsidRPr="001452E9">
              <w:rPr>
                <w:rFonts w:ascii="Bookman Old Style" w:hAnsi="Bookman Old Style"/>
                <w:sz w:val="18"/>
                <w:szCs w:val="18"/>
              </w:rPr>
              <w:t xml:space="preserve"> ob</w:t>
            </w:r>
          </w:p>
        </w:tc>
        <w:tc>
          <w:tcPr>
            <w:tcW w:w="1984" w:type="dxa"/>
            <w:tcBorders>
              <w:top w:val="nil"/>
              <w:left w:val="nil"/>
              <w:bottom w:val="single" w:sz="8" w:space="0" w:color="auto"/>
              <w:right w:val="single" w:sz="8" w:space="0" w:color="auto"/>
            </w:tcBorders>
            <w:shd w:val="clear" w:color="auto" w:fill="auto"/>
          </w:tcPr>
          <w:p w:rsidR="00B0636D" w:rsidRPr="001E7A26" w:rsidRDefault="00BA1D31" w:rsidP="002F1B41">
            <w:pPr>
              <w:spacing w:before="40" w:after="40" w:line="360" w:lineRule="auto"/>
              <w:jc w:val="both"/>
              <w:rPr>
                <w:rFonts w:ascii="Bookman Old Style" w:hAnsi="Bookman Old Style"/>
                <w:sz w:val="18"/>
                <w:szCs w:val="18"/>
              </w:rPr>
            </w:pPr>
            <w:r>
              <w:rPr>
                <w:rFonts w:ascii="Bookman Old Style" w:hAnsi="Bookman Old Style"/>
                <w:sz w:val="18"/>
                <w:szCs w:val="18"/>
              </w:rPr>
              <w:t>81.626.707</w:t>
            </w:r>
          </w:p>
        </w:tc>
        <w:tc>
          <w:tcPr>
            <w:tcW w:w="1418"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5D607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1256"/>
        </w:trPr>
        <w:tc>
          <w:tcPr>
            <w:tcW w:w="1277" w:type="dxa"/>
            <w:tcBorders>
              <w:top w:val="nil"/>
              <w:left w:val="single" w:sz="8" w:space="0" w:color="auto"/>
              <w:bottom w:val="single" w:sz="8" w:space="0" w:color="auto"/>
              <w:right w:val="single" w:sz="8" w:space="0" w:color="auto"/>
            </w:tcBorders>
            <w:shd w:val="clear" w:color="auto" w:fill="auto"/>
            <w:hideMark/>
          </w:tcPr>
          <w:p w:rsidR="00B0636D" w:rsidRPr="001E7A26" w:rsidRDefault="00B0636D" w:rsidP="000A3667">
            <w:pPr>
              <w:jc w:val="both"/>
            </w:pPr>
            <w:r w:rsidRPr="001E7A26">
              <w:rPr>
                <w:rFonts w:ascii="Bookman Old Style" w:hAnsi="Bookman Old Style"/>
                <w:spacing w:val="-6"/>
                <w:sz w:val="18"/>
                <w:szCs w:val="18"/>
              </w:rPr>
              <w:t>4.05.4.05.6.01.03</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Jasa Kebersihan Kantor</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5D6079">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paket jasa dan sarana kebersihan kantor selama satu tahun</w:t>
            </w:r>
          </w:p>
        </w:tc>
        <w:tc>
          <w:tcPr>
            <w:tcW w:w="1134" w:type="dxa"/>
            <w:tcBorders>
              <w:top w:val="nil"/>
              <w:left w:val="nil"/>
              <w:bottom w:val="single" w:sz="8" w:space="0" w:color="auto"/>
              <w:right w:val="single" w:sz="8" w:space="0" w:color="auto"/>
            </w:tcBorders>
            <w:shd w:val="clear" w:color="auto" w:fill="auto"/>
            <w:noWrap/>
            <w:hideMark/>
          </w:tcPr>
          <w:p w:rsidR="00B0636D"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p w:rsidR="00B0636D" w:rsidRDefault="00B0636D" w:rsidP="000A3667">
            <w:pPr>
              <w:jc w:val="both"/>
              <w:rPr>
                <w:rFonts w:ascii="Bookman Old Style" w:hAnsi="Bookman Old Style"/>
                <w:sz w:val="18"/>
                <w:szCs w:val="18"/>
              </w:rPr>
            </w:pPr>
          </w:p>
          <w:p w:rsidR="00B0636D" w:rsidRDefault="00B0636D" w:rsidP="000A3667">
            <w:pPr>
              <w:jc w:val="both"/>
              <w:rPr>
                <w:rFonts w:ascii="Bookman Old Style" w:hAnsi="Bookman Old Style"/>
                <w:sz w:val="18"/>
                <w:szCs w:val="18"/>
              </w:rPr>
            </w:pPr>
          </w:p>
          <w:p w:rsidR="00B0636D" w:rsidRDefault="00B0636D" w:rsidP="000A3667">
            <w:pPr>
              <w:jc w:val="both"/>
              <w:rPr>
                <w:rFonts w:ascii="Bookman Old Style" w:hAnsi="Bookman Old Style"/>
                <w:sz w:val="18"/>
                <w:szCs w:val="18"/>
              </w:rPr>
            </w:pPr>
          </w:p>
          <w:p w:rsidR="00B0636D" w:rsidRPr="001452E9" w:rsidRDefault="00B0636D" w:rsidP="000A3667">
            <w:pPr>
              <w:jc w:val="both"/>
              <w:rPr>
                <w:rFonts w:ascii="Bookman Old Style" w:hAnsi="Bookman Old Style"/>
                <w:sz w:val="18"/>
                <w:szCs w:val="18"/>
              </w:rPr>
            </w:pPr>
          </w:p>
        </w:tc>
        <w:tc>
          <w:tcPr>
            <w:tcW w:w="992" w:type="dxa"/>
            <w:tcBorders>
              <w:top w:val="nil"/>
              <w:left w:val="nil"/>
              <w:bottom w:val="single" w:sz="8" w:space="0" w:color="auto"/>
              <w:right w:val="single" w:sz="8" w:space="0" w:color="auto"/>
            </w:tcBorders>
            <w:shd w:val="clear" w:color="auto" w:fill="auto"/>
            <w:hideMark/>
          </w:tcPr>
          <w:p w:rsidR="00B0636D" w:rsidRPr="001452E9" w:rsidRDefault="00B0636D" w:rsidP="000A3667">
            <w:pPr>
              <w:spacing w:before="40" w:after="40" w:line="360" w:lineRule="auto"/>
              <w:jc w:val="both"/>
              <w:rPr>
                <w:rFonts w:ascii="Bookman Old Style" w:hAnsi="Bookman Old Style"/>
                <w:sz w:val="18"/>
                <w:szCs w:val="18"/>
              </w:rPr>
            </w:pPr>
            <w:r>
              <w:rPr>
                <w:rFonts w:ascii="Bookman Old Style" w:hAnsi="Bookman Old Style"/>
                <w:sz w:val="18"/>
                <w:szCs w:val="18"/>
              </w:rPr>
              <w:t>24</w:t>
            </w:r>
            <w:r w:rsidRPr="001452E9">
              <w:rPr>
                <w:rFonts w:ascii="Bookman Old Style" w:hAnsi="Bookman Old Style"/>
                <w:sz w:val="18"/>
                <w:szCs w:val="18"/>
              </w:rPr>
              <w:t xml:space="preserve"> ob</w:t>
            </w:r>
          </w:p>
          <w:p w:rsidR="00B0636D" w:rsidRDefault="00B0636D" w:rsidP="000A3667">
            <w:pPr>
              <w:spacing w:before="40" w:after="40" w:line="360" w:lineRule="auto"/>
              <w:jc w:val="both"/>
              <w:rPr>
                <w:rFonts w:ascii="Bookman Old Style" w:hAnsi="Bookman Old Style"/>
                <w:sz w:val="18"/>
                <w:szCs w:val="18"/>
              </w:rPr>
            </w:pPr>
          </w:p>
          <w:p w:rsidR="00B0636D" w:rsidRPr="001452E9" w:rsidRDefault="00B0636D" w:rsidP="000A3667">
            <w:pPr>
              <w:spacing w:before="40" w:after="40" w:line="360" w:lineRule="auto"/>
              <w:jc w:val="both"/>
              <w:rPr>
                <w:rFonts w:ascii="Bookman Old Style" w:hAnsi="Bookman Old Style"/>
                <w:sz w:val="18"/>
                <w:szCs w:val="18"/>
              </w:rPr>
            </w:pPr>
          </w:p>
          <w:p w:rsidR="00B0636D" w:rsidRPr="001452E9" w:rsidRDefault="00B0636D" w:rsidP="000A3667">
            <w:pPr>
              <w:spacing w:before="40" w:after="40" w:line="360" w:lineRule="auto"/>
              <w:jc w:val="both"/>
              <w:rPr>
                <w:rFonts w:ascii="Bookman Old Style" w:hAnsi="Bookman Old Style"/>
                <w:sz w:val="18"/>
                <w:szCs w:val="18"/>
              </w:rPr>
            </w:pPr>
          </w:p>
        </w:tc>
        <w:tc>
          <w:tcPr>
            <w:tcW w:w="1985" w:type="dxa"/>
            <w:tcBorders>
              <w:top w:val="nil"/>
              <w:left w:val="nil"/>
              <w:bottom w:val="single" w:sz="8" w:space="0" w:color="auto"/>
              <w:right w:val="single" w:sz="8" w:space="0" w:color="auto"/>
            </w:tcBorders>
            <w:shd w:val="clear" w:color="auto" w:fill="auto"/>
          </w:tcPr>
          <w:p w:rsidR="00B0636D" w:rsidRPr="00D32D4A" w:rsidRDefault="00BA1D31" w:rsidP="009C76BF">
            <w:pPr>
              <w:spacing w:before="40" w:after="40" w:line="360" w:lineRule="auto"/>
              <w:jc w:val="both"/>
              <w:rPr>
                <w:rFonts w:ascii="Bookman Old Style" w:hAnsi="Bookman Old Style"/>
                <w:bCs/>
                <w:sz w:val="18"/>
                <w:szCs w:val="18"/>
              </w:rPr>
            </w:pPr>
            <w:r>
              <w:rPr>
                <w:rFonts w:ascii="Bookman Old Style" w:hAnsi="Bookman Old Style"/>
                <w:bCs/>
                <w:sz w:val="18"/>
                <w:szCs w:val="18"/>
              </w:rPr>
              <w:t>45.830.880</w:t>
            </w:r>
          </w:p>
        </w:tc>
        <w:tc>
          <w:tcPr>
            <w:tcW w:w="850" w:type="dxa"/>
            <w:tcBorders>
              <w:top w:val="nil"/>
              <w:left w:val="nil"/>
              <w:bottom w:val="single" w:sz="8" w:space="0" w:color="auto"/>
              <w:right w:val="single" w:sz="8" w:space="0" w:color="auto"/>
            </w:tcBorders>
            <w:shd w:val="clear" w:color="auto" w:fill="auto"/>
            <w:noWrap/>
            <w:hideMark/>
          </w:tcPr>
          <w:p w:rsidR="00B0636D"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p w:rsidR="00B0636D" w:rsidRDefault="00B0636D" w:rsidP="000A3667">
            <w:pPr>
              <w:spacing w:before="40" w:after="40" w:line="360" w:lineRule="auto"/>
              <w:ind w:left="-57" w:right="-57"/>
              <w:jc w:val="both"/>
              <w:rPr>
                <w:rFonts w:ascii="Bookman Old Style" w:hAnsi="Bookman Old Style"/>
                <w:b/>
                <w:sz w:val="18"/>
                <w:szCs w:val="18"/>
              </w:rPr>
            </w:pPr>
          </w:p>
          <w:p w:rsidR="00B0636D" w:rsidRDefault="00B0636D" w:rsidP="000A3667">
            <w:pPr>
              <w:spacing w:before="40" w:after="40" w:line="360" w:lineRule="auto"/>
              <w:ind w:left="-57" w:right="-57"/>
              <w:jc w:val="both"/>
              <w:rPr>
                <w:rFonts w:ascii="Bookman Old Style" w:hAnsi="Bookman Old Style"/>
                <w:b/>
                <w:sz w:val="18"/>
                <w:szCs w:val="18"/>
              </w:rPr>
            </w:pPr>
          </w:p>
          <w:p w:rsidR="00B0636D" w:rsidRPr="001452E9" w:rsidRDefault="00B0636D" w:rsidP="000A3667">
            <w:pPr>
              <w:spacing w:before="40" w:after="40" w:line="360" w:lineRule="auto"/>
              <w:ind w:left="-57" w:right="-57"/>
              <w:jc w:val="both"/>
              <w:rPr>
                <w:rFonts w:ascii="Bookman Old Style" w:hAnsi="Bookman Old Style"/>
                <w:b/>
                <w:sz w:val="18"/>
                <w:szCs w:val="18"/>
              </w:rPr>
            </w:pPr>
          </w:p>
        </w:tc>
        <w:tc>
          <w:tcPr>
            <w:tcW w:w="851"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hideMark/>
          </w:tcPr>
          <w:p w:rsidR="00B0636D" w:rsidRPr="001452E9" w:rsidRDefault="00B0636D" w:rsidP="009C76BF">
            <w:pPr>
              <w:spacing w:before="40" w:after="40" w:line="360" w:lineRule="auto"/>
              <w:jc w:val="both"/>
              <w:rPr>
                <w:rFonts w:ascii="Bookman Old Style" w:hAnsi="Bookman Old Style"/>
                <w:sz w:val="18"/>
                <w:szCs w:val="18"/>
              </w:rPr>
            </w:pPr>
            <w:r>
              <w:rPr>
                <w:rFonts w:ascii="Bookman Old Style" w:hAnsi="Bookman Old Style"/>
                <w:sz w:val="18"/>
                <w:szCs w:val="18"/>
              </w:rPr>
              <w:t>24</w:t>
            </w:r>
            <w:r w:rsidRPr="001452E9">
              <w:rPr>
                <w:rFonts w:ascii="Bookman Old Style" w:hAnsi="Bookman Old Style"/>
                <w:sz w:val="18"/>
                <w:szCs w:val="18"/>
              </w:rPr>
              <w:t xml:space="preserve"> ob</w:t>
            </w:r>
          </w:p>
          <w:p w:rsidR="00B0636D" w:rsidRDefault="00B0636D" w:rsidP="009C76BF">
            <w:pPr>
              <w:spacing w:before="40" w:after="40" w:line="360" w:lineRule="auto"/>
              <w:jc w:val="both"/>
              <w:rPr>
                <w:rFonts w:ascii="Bookman Old Style" w:hAnsi="Bookman Old Style"/>
                <w:sz w:val="18"/>
                <w:szCs w:val="18"/>
              </w:rPr>
            </w:pPr>
          </w:p>
          <w:p w:rsidR="00B0636D" w:rsidRPr="001452E9" w:rsidRDefault="00B0636D" w:rsidP="009C76BF">
            <w:pPr>
              <w:spacing w:before="40" w:after="40" w:line="360" w:lineRule="auto"/>
              <w:jc w:val="both"/>
              <w:rPr>
                <w:rFonts w:ascii="Bookman Old Style" w:hAnsi="Bookman Old Style"/>
                <w:sz w:val="18"/>
                <w:szCs w:val="18"/>
              </w:rPr>
            </w:pPr>
          </w:p>
          <w:p w:rsidR="00B0636D" w:rsidRPr="001452E9" w:rsidRDefault="00B0636D" w:rsidP="005D6079">
            <w:pPr>
              <w:spacing w:before="40" w:after="40" w:line="360" w:lineRule="auto"/>
              <w:jc w:val="both"/>
              <w:rPr>
                <w:rFonts w:ascii="Bookman Old Style" w:hAnsi="Bookman Old Style"/>
                <w:sz w:val="18"/>
                <w:szCs w:val="18"/>
              </w:rPr>
            </w:pPr>
            <w:r>
              <w:rPr>
                <w:rFonts w:ascii="Bookman Old Style" w:hAnsi="Bookman Old Style"/>
                <w:sz w:val="18"/>
                <w:szCs w:val="18"/>
              </w:rPr>
              <w:t>-</w:t>
            </w:r>
          </w:p>
        </w:tc>
        <w:tc>
          <w:tcPr>
            <w:tcW w:w="1984" w:type="dxa"/>
            <w:tcBorders>
              <w:top w:val="nil"/>
              <w:left w:val="nil"/>
              <w:bottom w:val="single" w:sz="8" w:space="0" w:color="auto"/>
              <w:right w:val="single" w:sz="8" w:space="0" w:color="auto"/>
            </w:tcBorders>
            <w:shd w:val="clear" w:color="auto" w:fill="auto"/>
          </w:tcPr>
          <w:p w:rsidR="00B0636D" w:rsidRPr="001E7A26" w:rsidRDefault="00F667D3" w:rsidP="002F1B41">
            <w:pPr>
              <w:spacing w:before="40" w:after="40" w:line="360" w:lineRule="auto"/>
              <w:jc w:val="both"/>
              <w:rPr>
                <w:rFonts w:ascii="Bookman Old Style" w:hAnsi="Bookman Old Style"/>
                <w:sz w:val="18"/>
                <w:szCs w:val="18"/>
              </w:rPr>
            </w:pPr>
            <w:r>
              <w:rPr>
                <w:rFonts w:ascii="Bookman Old Style" w:hAnsi="Bookman Old Style"/>
                <w:sz w:val="18"/>
                <w:szCs w:val="18"/>
              </w:rPr>
              <w:t>47.205.806</w:t>
            </w:r>
          </w:p>
        </w:tc>
        <w:tc>
          <w:tcPr>
            <w:tcW w:w="1418"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r>
      <w:tr w:rsidR="00BA1D31" w:rsidRPr="001E7A26" w:rsidTr="005D607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1256"/>
        </w:trPr>
        <w:tc>
          <w:tcPr>
            <w:tcW w:w="1277" w:type="dxa"/>
            <w:tcBorders>
              <w:top w:val="nil"/>
              <w:left w:val="single" w:sz="8" w:space="0" w:color="auto"/>
              <w:bottom w:val="single" w:sz="8" w:space="0" w:color="auto"/>
              <w:right w:val="single" w:sz="8" w:space="0" w:color="auto"/>
            </w:tcBorders>
            <w:shd w:val="clear" w:color="auto" w:fill="auto"/>
          </w:tcPr>
          <w:p w:rsidR="00BA1D31" w:rsidRPr="001E7A26" w:rsidRDefault="00BA1D31" w:rsidP="000A3667">
            <w:pPr>
              <w:jc w:val="both"/>
              <w:rPr>
                <w:rFonts w:ascii="Bookman Old Style" w:hAnsi="Bookman Old Style"/>
                <w:spacing w:val="-6"/>
                <w:sz w:val="18"/>
                <w:szCs w:val="18"/>
              </w:rPr>
            </w:pPr>
          </w:p>
        </w:tc>
        <w:tc>
          <w:tcPr>
            <w:tcW w:w="2268" w:type="dxa"/>
            <w:tcBorders>
              <w:top w:val="nil"/>
              <w:left w:val="nil"/>
              <w:bottom w:val="single" w:sz="8" w:space="0" w:color="auto"/>
              <w:right w:val="single" w:sz="8" w:space="0" w:color="auto"/>
            </w:tcBorders>
            <w:shd w:val="clear" w:color="auto" w:fill="auto"/>
          </w:tcPr>
          <w:p w:rsidR="00BA1D31" w:rsidRPr="001E7A26" w:rsidRDefault="00BA1D31" w:rsidP="000A3667">
            <w:pPr>
              <w:spacing w:before="40" w:after="40" w:line="360" w:lineRule="auto"/>
              <w:jc w:val="both"/>
              <w:rPr>
                <w:rFonts w:ascii="Bookman Old Style" w:hAnsi="Bookman Old Style"/>
                <w:sz w:val="18"/>
                <w:szCs w:val="18"/>
              </w:rPr>
            </w:pPr>
          </w:p>
        </w:tc>
        <w:tc>
          <w:tcPr>
            <w:tcW w:w="2268" w:type="dxa"/>
            <w:tcBorders>
              <w:top w:val="nil"/>
              <w:left w:val="nil"/>
              <w:bottom w:val="single" w:sz="8" w:space="0" w:color="auto"/>
              <w:right w:val="single" w:sz="8" w:space="0" w:color="auto"/>
            </w:tcBorders>
            <w:shd w:val="clear" w:color="auto" w:fill="auto"/>
          </w:tcPr>
          <w:p w:rsidR="00BA1D31" w:rsidRPr="001E7A26" w:rsidRDefault="00BA1D31" w:rsidP="005D6079">
            <w:pPr>
              <w:spacing w:before="40" w:after="40" w:line="360" w:lineRule="auto"/>
              <w:jc w:val="both"/>
              <w:rPr>
                <w:rFonts w:ascii="Bookman Old Style" w:hAnsi="Bookman Old Style"/>
                <w:sz w:val="18"/>
                <w:szCs w:val="18"/>
              </w:rPr>
            </w:pPr>
            <w:r>
              <w:rPr>
                <w:rFonts w:ascii="Bookman Old Style" w:hAnsi="Bookman Old Style"/>
                <w:sz w:val="18"/>
                <w:szCs w:val="18"/>
              </w:rPr>
              <w:t>Jumlah peralatan/bahan kebersihan yang diadakan</w:t>
            </w:r>
          </w:p>
        </w:tc>
        <w:tc>
          <w:tcPr>
            <w:tcW w:w="1134" w:type="dxa"/>
            <w:tcBorders>
              <w:top w:val="nil"/>
              <w:left w:val="nil"/>
              <w:bottom w:val="single" w:sz="8" w:space="0" w:color="auto"/>
              <w:right w:val="single" w:sz="8" w:space="0" w:color="auto"/>
            </w:tcBorders>
            <w:shd w:val="clear" w:color="auto" w:fill="auto"/>
            <w:noWrap/>
          </w:tcPr>
          <w:p w:rsidR="00BA1D31" w:rsidRPr="001452E9" w:rsidRDefault="00E5199A" w:rsidP="000A3667">
            <w:pPr>
              <w:jc w:val="both"/>
              <w:rPr>
                <w:rFonts w:ascii="Bookman Old Style" w:hAnsi="Bookman Old Style"/>
                <w:sz w:val="18"/>
                <w:szCs w:val="18"/>
              </w:rPr>
            </w:pPr>
            <w:r>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tcPr>
          <w:p w:rsidR="00BA1D31" w:rsidRDefault="00BA1D31" w:rsidP="000A3667">
            <w:pPr>
              <w:spacing w:before="40" w:after="40" w:line="360" w:lineRule="auto"/>
              <w:jc w:val="both"/>
              <w:rPr>
                <w:rFonts w:ascii="Bookman Old Style" w:hAnsi="Bookman Old Style"/>
                <w:sz w:val="18"/>
                <w:szCs w:val="18"/>
              </w:rPr>
            </w:pPr>
            <w:r>
              <w:rPr>
                <w:rFonts w:ascii="Bookman Old Style" w:hAnsi="Bookman Old Style"/>
                <w:sz w:val="18"/>
                <w:szCs w:val="18"/>
              </w:rPr>
              <w:t>16</w:t>
            </w:r>
            <w:r w:rsidR="0036343B">
              <w:rPr>
                <w:rFonts w:ascii="Bookman Old Style" w:hAnsi="Bookman Old Style"/>
                <w:sz w:val="18"/>
                <w:szCs w:val="18"/>
              </w:rPr>
              <w:t xml:space="preserve"> Jenis</w:t>
            </w:r>
          </w:p>
        </w:tc>
        <w:tc>
          <w:tcPr>
            <w:tcW w:w="1985" w:type="dxa"/>
            <w:tcBorders>
              <w:top w:val="nil"/>
              <w:left w:val="nil"/>
              <w:bottom w:val="single" w:sz="8" w:space="0" w:color="auto"/>
              <w:right w:val="single" w:sz="8" w:space="0" w:color="auto"/>
            </w:tcBorders>
            <w:shd w:val="clear" w:color="auto" w:fill="auto"/>
          </w:tcPr>
          <w:p w:rsidR="00BA1D31" w:rsidRPr="00D32D4A" w:rsidRDefault="00BA1D31" w:rsidP="009C76BF">
            <w:pPr>
              <w:spacing w:before="40" w:after="40" w:line="360" w:lineRule="auto"/>
              <w:jc w:val="both"/>
              <w:rPr>
                <w:rFonts w:ascii="Bookman Old Style" w:hAnsi="Bookman Old Style"/>
                <w:bCs/>
                <w:sz w:val="18"/>
                <w:szCs w:val="18"/>
              </w:rPr>
            </w:pPr>
            <w:r>
              <w:rPr>
                <w:rFonts w:ascii="Bookman Old Style" w:hAnsi="Bookman Old Style"/>
                <w:bCs/>
                <w:sz w:val="18"/>
                <w:szCs w:val="18"/>
              </w:rPr>
              <w:t>15.058.415</w:t>
            </w:r>
          </w:p>
        </w:tc>
        <w:tc>
          <w:tcPr>
            <w:tcW w:w="850" w:type="dxa"/>
            <w:tcBorders>
              <w:top w:val="nil"/>
              <w:left w:val="nil"/>
              <w:bottom w:val="single" w:sz="8" w:space="0" w:color="auto"/>
              <w:right w:val="single" w:sz="8" w:space="0" w:color="auto"/>
            </w:tcBorders>
            <w:shd w:val="clear" w:color="auto" w:fill="auto"/>
            <w:noWrap/>
          </w:tcPr>
          <w:p w:rsidR="00BA1D31" w:rsidRPr="001452E9" w:rsidRDefault="00BA1D31" w:rsidP="000A3667">
            <w:pPr>
              <w:spacing w:before="40" w:after="40" w:line="360" w:lineRule="auto"/>
              <w:ind w:left="-57" w:right="-57"/>
              <w:jc w:val="both"/>
              <w:rPr>
                <w:rFonts w:ascii="Bookman Old Style" w:hAnsi="Bookman Old Style"/>
                <w:b/>
                <w:sz w:val="18"/>
                <w:szCs w:val="18"/>
              </w:rPr>
            </w:pPr>
          </w:p>
        </w:tc>
        <w:tc>
          <w:tcPr>
            <w:tcW w:w="851" w:type="dxa"/>
            <w:tcBorders>
              <w:top w:val="nil"/>
              <w:left w:val="nil"/>
              <w:bottom w:val="single" w:sz="8" w:space="0" w:color="auto"/>
              <w:right w:val="single" w:sz="8" w:space="0" w:color="auto"/>
            </w:tcBorders>
            <w:shd w:val="clear" w:color="auto" w:fill="auto"/>
            <w:noWrap/>
          </w:tcPr>
          <w:p w:rsidR="00BA1D31" w:rsidRPr="001452E9" w:rsidRDefault="00BA1D31"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tcPr>
          <w:p w:rsidR="00BA1D31" w:rsidRDefault="0036343B" w:rsidP="009C76BF">
            <w:pPr>
              <w:spacing w:before="40" w:after="40" w:line="360" w:lineRule="auto"/>
              <w:jc w:val="both"/>
              <w:rPr>
                <w:rFonts w:ascii="Bookman Old Style" w:hAnsi="Bookman Old Style"/>
                <w:sz w:val="18"/>
                <w:szCs w:val="18"/>
              </w:rPr>
            </w:pPr>
            <w:r>
              <w:rPr>
                <w:rFonts w:ascii="Bookman Old Style" w:hAnsi="Bookman Old Style"/>
                <w:sz w:val="18"/>
                <w:szCs w:val="18"/>
              </w:rPr>
              <w:t>16 Jenis</w:t>
            </w:r>
          </w:p>
        </w:tc>
        <w:tc>
          <w:tcPr>
            <w:tcW w:w="1984" w:type="dxa"/>
            <w:tcBorders>
              <w:top w:val="nil"/>
              <w:left w:val="nil"/>
              <w:bottom w:val="single" w:sz="8" w:space="0" w:color="auto"/>
              <w:right w:val="single" w:sz="8" w:space="0" w:color="auto"/>
            </w:tcBorders>
            <w:shd w:val="clear" w:color="auto" w:fill="auto"/>
          </w:tcPr>
          <w:p w:rsidR="00BA1D31" w:rsidRDefault="0036343B" w:rsidP="002F1B41">
            <w:pPr>
              <w:spacing w:before="40" w:after="40" w:line="360" w:lineRule="auto"/>
              <w:jc w:val="both"/>
              <w:rPr>
                <w:rFonts w:ascii="Bookman Old Style" w:hAnsi="Bookman Old Style"/>
                <w:sz w:val="18"/>
                <w:szCs w:val="18"/>
              </w:rPr>
            </w:pPr>
            <w:r>
              <w:rPr>
                <w:rFonts w:ascii="Bookman Old Style" w:hAnsi="Bookman Old Style"/>
                <w:sz w:val="18"/>
                <w:szCs w:val="18"/>
              </w:rPr>
              <w:t>15.510.167</w:t>
            </w:r>
          </w:p>
        </w:tc>
        <w:tc>
          <w:tcPr>
            <w:tcW w:w="1418" w:type="dxa"/>
            <w:tcBorders>
              <w:top w:val="nil"/>
              <w:left w:val="nil"/>
              <w:bottom w:val="single" w:sz="8" w:space="0" w:color="auto"/>
              <w:right w:val="single" w:sz="8" w:space="0" w:color="auto"/>
            </w:tcBorders>
            <w:shd w:val="clear" w:color="auto" w:fill="auto"/>
            <w:noWrap/>
          </w:tcPr>
          <w:p w:rsidR="00BA1D31" w:rsidRPr="001E7A26" w:rsidRDefault="00BA1D31"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419"/>
        </w:trPr>
        <w:tc>
          <w:tcPr>
            <w:tcW w:w="1277" w:type="dxa"/>
            <w:tcBorders>
              <w:top w:val="nil"/>
              <w:left w:val="single" w:sz="8" w:space="0" w:color="auto"/>
              <w:bottom w:val="single" w:sz="4" w:space="0" w:color="auto"/>
              <w:right w:val="single" w:sz="8" w:space="0" w:color="auto"/>
            </w:tcBorders>
            <w:shd w:val="clear" w:color="auto" w:fill="auto"/>
            <w:hideMark/>
          </w:tcPr>
          <w:p w:rsidR="00B0636D" w:rsidRPr="001E7A26" w:rsidRDefault="00B0636D" w:rsidP="000A3667">
            <w:pPr>
              <w:jc w:val="both"/>
            </w:pPr>
            <w:r w:rsidRPr="001E7A26">
              <w:rPr>
                <w:rFonts w:ascii="Bookman Old Style" w:hAnsi="Bookman Old Style"/>
                <w:spacing w:val="-6"/>
                <w:sz w:val="18"/>
                <w:szCs w:val="18"/>
              </w:rPr>
              <w:t>4.05.4.05.6.01.10</w:t>
            </w:r>
          </w:p>
        </w:tc>
        <w:tc>
          <w:tcPr>
            <w:tcW w:w="2268" w:type="dxa"/>
            <w:tcBorders>
              <w:top w:val="nil"/>
              <w:left w:val="nil"/>
              <w:bottom w:val="single" w:sz="4"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Alat tulis Kantor</w:t>
            </w:r>
          </w:p>
        </w:tc>
        <w:tc>
          <w:tcPr>
            <w:tcW w:w="2268" w:type="dxa"/>
            <w:tcBorders>
              <w:top w:val="nil"/>
              <w:left w:val="nil"/>
              <w:bottom w:val="single" w:sz="4"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pengadaan alat tulis kantor</w:t>
            </w:r>
          </w:p>
        </w:tc>
        <w:tc>
          <w:tcPr>
            <w:tcW w:w="1134" w:type="dxa"/>
            <w:tcBorders>
              <w:top w:val="nil"/>
              <w:left w:val="nil"/>
              <w:bottom w:val="single" w:sz="4" w:space="0" w:color="auto"/>
              <w:right w:val="single" w:sz="8" w:space="0" w:color="auto"/>
            </w:tcBorders>
            <w:shd w:val="clear" w:color="auto" w:fill="auto"/>
            <w:noWrap/>
            <w:hideMark/>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4" w:space="0" w:color="auto"/>
              <w:right w:val="single" w:sz="8" w:space="0" w:color="auto"/>
            </w:tcBorders>
            <w:shd w:val="clear" w:color="auto" w:fill="auto"/>
            <w:hideMark/>
          </w:tcPr>
          <w:p w:rsidR="00B0636D" w:rsidRDefault="00B0636D" w:rsidP="000A3667">
            <w:pPr>
              <w:spacing w:before="40" w:after="40" w:line="360" w:lineRule="auto"/>
              <w:jc w:val="both"/>
              <w:rPr>
                <w:rFonts w:ascii="Bookman Old Style" w:hAnsi="Bookman Old Style"/>
                <w:sz w:val="18"/>
                <w:szCs w:val="18"/>
              </w:rPr>
            </w:pPr>
            <w:r>
              <w:rPr>
                <w:rFonts w:ascii="Bookman Old Style" w:hAnsi="Bookman Old Style"/>
                <w:sz w:val="18"/>
                <w:szCs w:val="18"/>
              </w:rPr>
              <w:t>46</w:t>
            </w:r>
          </w:p>
          <w:p w:rsidR="00B0636D" w:rsidRPr="001452E9" w:rsidRDefault="00B0636D" w:rsidP="000A3667">
            <w:pPr>
              <w:spacing w:before="40" w:after="40" w:line="360" w:lineRule="auto"/>
              <w:jc w:val="both"/>
              <w:rPr>
                <w:rFonts w:ascii="Bookman Old Style" w:hAnsi="Bookman Old Style"/>
                <w:sz w:val="18"/>
                <w:szCs w:val="18"/>
              </w:rPr>
            </w:pPr>
            <w:r>
              <w:rPr>
                <w:rFonts w:ascii="Bookman Old Style" w:hAnsi="Bookman Old Style"/>
                <w:sz w:val="18"/>
                <w:szCs w:val="18"/>
              </w:rPr>
              <w:t xml:space="preserve"> jenis</w:t>
            </w:r>
          </w:p>
        </w:tc>
        <w:tc>
          <w:tcPr>
            <w:tcW w:w="1985" w:type="dxa"/>
            <w:tcBorders>
              <w:top w:val="nil"/>
              <w:left w:val="nil"/>
              <w:bottom w:val="single" w:sz="4" w:space="0" w:color="auto"/>
              <w:right w:val="single" w:sz="8" w:space="0" w:color="auto"/>
            </w:tcBorders>
            <w:shd w:val="clear" w:color="auto" w:fill="auto"/>
          </w:tcPr>
          <w:p w:rsidR="00B0636D" w:rsidRPr="001E7A26" w:rsidRDefault="00F667D3" w:rsidP="008B4A73">
            <w:pPr>
              <w:spacing w:before="40" w:after="40" w:line="360" w:lineRule="auto"/>
              <w:jc w:val="both"/>
              <w:rPr>
                <w:rFonts w:ascii="Bookman Old Style" w:hAnsi="Bookman Old Style"/>
                <w:sz w:val="18"/>
                <w:szCs w:val="18"/>
              </w:rPr>
            </w:pPr>
            <w:r>
              <w:rPr>
                <w:rFonts w:ascii="Bookman Old Style" w:hAnsi="Bookman Old Style"/>
                <w:sz w:val="18"/>
                <w:szCs w:val="18"/>
              </w:rPr>
              <w:t>67.617.522</w:t>
            </w:r>
          </w:p>
        </w:tc>
        <w:tc>
          <w:tcPr>
            <w:tcW w:w="850" w:type="dxa"/>
            <w:tcBorders>
              <w:top w:val="nil"/>
              <w:left w:val="nil"/>
              <w:bottom w:val="single" w:sz="4" w:space="0" w:color="auto"/>
              <w:right w:val="single" w:sz="8" w:space="0" w:color="auto"/>
            </w:tcBorders>
            <w:shd w:val="clear" w:color="auto" w:fill="auto"/>
            <w:noWrap/>
            <w:hideMark/>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4" w:space="0" w:color="auto"/>
              <w:right w:val="single" w:sz="8" w:space="0" w:color="auto"/>
            </w:tcBorders>
            <w:shd w:val="clear" w:color="auto" w:fill="auto"/>
            <w:noWrap/>
            <w:hideMark/>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4" w:space="0" w:color="auto"/>
              <w:right w:val="single" w:sz="8" w:space="0" w:color="auto"/>
            </w:tcBorders>
            <w:shd w:val="clear" w:color="auto" w:fill="auto"/>
            <w:hideMark/>
          </w:tcPr>
          <w:p w:rsidR="00B0636D" w:rsidRDefault="00B0636D" w:rsidP="009C76BF">
            <w:pPr>
              <w:spacing w:before="40" w:after="40" w:line="360" w:lineRule="auto"/>
              <w:jc w:val="both"/>
              <w:rPr>
                <w:rFonts w:ascii="Bookman Old Style" w:hAnsi="Bookman Old Style"/>
                <w:sz w:val="18"/>
                <w:szCs w:val="18"/>
              </w:rPr>
            </w:pPr>
            <w:r>
              <w:rPr>
                <w:rFonts w:ascii="Bookman Old Style" w:hAnsi="Bookman Old Style"/>
                <w:sz w:val="18"/>
                <w:szCs w:val="18"/>
              </w:rPr>
              <w:t>46</w:t>
            </w:r>
          </w:p>
          <w:p w:rsidR="00B0636D" w:rsidRPr="001452E9" w:rsidRDefault="00B0636D" w:rsidP="009C76BF">
            <w:pPr>
              <w:spacing w:before="40" w:after="40" w:line="360" w:lineRule="auto"/>
              <w:jc w:val="both"/>
              <w:rPr>
                <w:rFonts w:ascii="Bookman Old Style" w:hAnsi="Bookman Old Style"/>
                <w:sz w:val="18"/>
                <w:szCs w:val="18"/>
              </w:rPr>
            </w:pPr>
            <w:r>
              <w:rPr>
                <w:rFonts w:ascii="Bookman Old Style" w:hAnsi="Bookman Old Style"/>
                <w:sz w:val="18"/>
                <w:szCs w:val="18"/>
              </w:rPr>
              <w:t xml:space="preserve"> </w:t>
            </w:r>
            <w:r w:rsidR="00877D09">
              <w:rPr>
                <w:rFonts w:ascii="Bookman Old Style" w:hAnsi="Bookman Old Style"/>
                <w:sz w:val="18"/>
                <w:szCs w:val="18"/>
              </w:rPr>
              <w:t>J</w:t>
            </w:r>
            <w:r>
              <w:rPr>
                <w:rFonts w:ascii="Bookman Old Style" w:hAnsi="Bookman Old Style"/>
                <w:sz w:val="18"/>
                <w:szCs w:val="18"/>
              </w:rPr>
              <w:t>enis</w:t>
            </w:r>
          </w:p>
        </w:tc>
        <w:tc>
          <w:tcPr>
            <w:tcW w:w="1984" w:type="dxa"/>
            <w:tcBorders>
              <w:top w:val="nil"/>
              <w:left w:val="nil"/>
              <w:bottom w:val="single" w:sz="4" w:space="0" w:color="auto"/>
              <w:right w:val="single" w:sz="8" w:space="0" w:color="auto"/>
            </w:tcBorders>
            <w:shd w:val="clear" w:color="auto" w:fill="auto"/>
          </w:tcPr>
          <w:p w:rsidR="00B0636D" w:rsidRPr="001E7A26" w:rsidRDefault="00F667D3" w:rsidP="000A3667">
            <w:pPr>
              <w:spacing w:before="40" w:after="40" w:line="360" w:lineRule="auto"/>
              <w:jc w:val="both"/>
              <w:rPr>
                <w:rFonts w:ascii="Bookman Old Style" w:hAnsi="Bookman Old Style"/>
                <w:sz w:val="18"/>
                <w:szCs w:val="18"/>
              </w:rPr>
            </w:pPr>
            <w:r>
              <w:rPr>
                <w:rFonts w:ascii="Bookman Old Style" w:hAnsi="Bookman Old Style"/>
                <w:sz w:val="18"/>
                <w:szCs w:val="18"/>
              </w:rPr>
              <w:t>69.646.048</w:t>
            </w:r>
          </w:p>
        </w:tc>
        <w:tc>
          <w:tcPr>
            <w:tcW w:w="1418" w:type="dxa"/>
            <w:tcBorders>
              <w:top w:val="nil"/>
              <w:left w:val="nil"/>
              <w:bottom w:val="single" w:sz="4"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607"/>
        </w:trPr>
        <w:tc>
          <w:tcPr>
            <w:tcW w:w="1277" w:type="dxa"/>
            <w:tcBorders>
              <w:top w:val="nil"/>
              <w:left w:val="single" w:sz="8" w:space="0" w:color="auto"/>
              <w:bottom w:val="single" w:sz="8" w:space="0" w:color="auto"/>
              <w:right w:val="single" w:sz="8" w:space="0" w:color="auto"/>
            </w:tcBorders>
            <w:shd w:val="clear" w:color="auto" w:fill="auto"/>
            <w:hideMark/>
          </w:tcPr>
          <w:p w:rsidR="00B0636D" w:rsidRPr="001E7A26" w:rsidRDefault="00B0636D" w:rsidP="000A3667">
            <w:pPr>
              <w:jc w:val="both"/>
            </w:pPr>
            <w:r w:rsidRPr="001E7A26">
              <w:rPr>
                <w:rFonts w:ascii="Bookman Old Style" w:hAnsi="Bookman Old Style"/>
                <w:spacing w:val="-6"/>
                <w:sz w:val="18"/>
                <w:szCs w:val="18"/>
              </w:rPr>
              <w:t>4.05.4.05.6.01.11</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Barang Cetakan dan Penggandaan</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paket barang cetak dan penggandaan</w:t>
            </w:r>
          </w:p>
        </w:tc>
        <w:tc>
          <w:tcPr>
            <w:tcW w:w="1134"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hideMark/>
          </w:tcPr>
          <w:p w:rsidR="00B0636D" w:rsidRPr="001452E9" w:rsidRDefault="00B0636D" w:rsidP="000A3667">
            <w:pPr>
              <w:spacing w:before="40" w:after="40" w:line="360" w:lineRule="auto"/>
              <w:jc w:val="both"/>
              <w:rPr>
                <w:rFonts w:ascii="Bookman Old Style" w:hAnsi="Bookman Old Style"/>
                <w:sz w:val="18"/>
                <w:szCs w:val="18"/>
              </w:rPr>
            </w:pPr>
            <w:r>
              <w:rPr>
                <w:rFonts w:ascii="Bookman Old Style" w:hAnsi="Bookman Old Style"/>
                <w:sz w:val="18"/>
                <w:szCs w:val="18"/>
              </w:rPr>
              <w:t>5</w:t>
            </w:r>
          </w:p>
          <w:p w:rsidR="00B0636D" w:rsidRPr="001452E9" w:rsidRDefault="00B0636D" w:rsidP="000A3667">
            <w:pPr>
              <w:spacing w:before="40" w:after="40" w:line="360" w:lineRule="auto"/>
              <w:jc w:val="both"/>
              <w:rPr>
                <w:rFonts w:ascii="Bookman Old Style" w:hAnsi="Bookman Old Style"/>
                <w:sz w:val="18"/>
                <w:szCs w:val="18"/>
              </w:rPr>
            </w:pPr>
            <w:r w:rsidRPr="001452E9">
              <w:rPr>
                <w:rFonts w:ascii="Bookman Old Style" w:hAnsi="Bookman Old Style"/>
                <w:sz w:val="18"/>
                <w:szCs w:val="18"/>
              </w:rPr>
              <w:t>jenis</w:t>
            </w:r>
          </w:p>
        </w:tc>
        <w:tc>
          <w:tcPr>
            <w:tcW w:w="1985" w:type="dxa"/>
            <w:tcBorders>
              <w:top w:val="nil"/>
              <w:left w:val="nil"/>
              <w:bottom w:val="single" w:sz="8" w:space="0" w:color="auto"/>
              <w:right w:val="single" w:sz="8" w:space="0" w:color="auto"/>
            </w:tcBorders>
            <w:shd w:val="clear" w:color="auto" w:fill="auto"/>
          </w:tcPr>
          <w:p w:rsidR="00B0636D" w:rsidRPr="001E7A26" w:rsidRDefault="00F667D3" w:rsidP="008B4A73">
            <w:pPr>
              <w:spacing w:before="40" w:after="40" w:line="360" w:lineRule="auto"/>
              <w:jc w:val="both"/>
              <w:rPr>
                <w:rFonts w:ascii="Bookman Old Style" w:hAnsi="Bookman Old Style"/>
                <w:sz w:val="18"/>
                <w:szCs w:val="18"/>
              </w:rPr>
            </w:pPr>
            <w:r>
              <w:rPr>
                <w:rFonts w:ascii="Bookman Old Style" w:hAnsi="Bookman Old Style"/>
                <w:sz w:val="18"/>
                <w:szCs w:val="18"/>
              </w:rPr>
              <w:t>13.579.520</w:t>
            </w:r>
          </w:p>
        </w:tc>
        <w:tc>
          <w:tcPr>
            <w:tcW w:w="850"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hideMark/>
          </w:tcPr>
          <w:p w:rsidR="00B0636D" w:rsidRPr="001452E9" w:rsidRDefault="00B0636D" w:rsidP="009C76BF">
            <w:pPr>
              <w:spacing w:before="40" w:after="40" w:line="360" w:lineRule="auto"/>
              <w:jc w:val="both"/>
              <w:rPr>
                <w:rFonts w:ascii="Bookman Old Style" w:hAnsi="Bookman Old Style"/>
                <w:sz w:val="18"/>
                <w:szCs w:val="18"/>
              </w:rPr>
            </w:pPr>
            <w:r>
              <w:rPr>
                <w:rFonts w:ascii="Bookman Old Style" w:hAnsi="Bookman Old Style"/>
                <w:sz w:val="18"/>
                <w:szCs w:val="18"/>
              </w:rPr>
              <w:t>5</w:t>
            </w:r>
          </w:p>
          <w:p w:rsidR="00B0636D" w:rsidRPr="001452E9" w:rsidRDefault="00877D09" w:rsidP="009C76BF">
            <w:pPr>
              <w:spacing w:before="40" w:after="40" w:line="360" w:lineRule="auto"/>
              <w:jc w:val="both"/>
              <w:rPr>
                <w:rFonts w:ascii="Bookman Old Style" w:hAnsi="Bookman Old Style"/>
                <w:sz w:val="18"/>
                <w:szCs w:val="18"/>
              </w:rPr>
            </w:pPr>
            <w:r w:rsidRPr="001452E9">
              <w:rPr>
                <w:rFonts w:ascii="Bookman Old Style" w:hAnsi="Bookman Old Style"/>
                <w:sz w:val="18"/>
                <w:szCs w:val="18"/>
              </w:rPr>
              <w:t>J</w:t>
            </w:r>
            <w:r w:rsidR="00B0636D" w:rsidRPr="001452E9">
              <w:rPr>
                <w:rFonts w:ascii="Bookman Old Style" w:hAnsi="Bookman Old Style"/>
                <w:sz w:val="18"/>
                <w:szCs w:val="18"/>
              </w:rPr>
              <w:t>enis</w:t>
            </w:r>
          </w:p>
        </w:tc>
        <w:tc>
          <w:tcPr>
            <w:tcW w:w="1984" w:type="dxa"/>
            <w:tcBorders>
              <w:top w:val="nil"/>
              <w:left w:val="nil"/>
              <w:bottom w:val="single" w:sz="8" w:space="0" w:color="auto"/>
              <w:right w:val="single" w:sz="8" w:space="0" w:color="auto"/>
            </w:tcBorders>
            <w:shd w:val="clear" w:color="auto" w:fill="auto"/>
          </w:tcPr>
          <w:p w:rsidR="00B0636D" w:rsidRPr="001E7A26" w:rsidRDefault="00F667D3" w:rsidP="000A3667">
            <w:pPr>
              <w:spacing w:before="40" w:after="40" w:line="360" w:lineRule="auto"/>
              <w:jc w:val="both"/>
              <w:rPr>
                <w:rFonts w:ascii="Bookman Old Style" w:hAnsi="Bookman Old Style"/>
                <w:sz w:val="18"/>
                <w:szCs w:val="18"/>
              </w:rPr>
            </w:pPr>
            <w:r>
              <w:rPr>
                <w:rFonts w:ascii="Bookman Old Style" w:hAnsi="Bookman Old Style"/>
                <w:sz w:val="18"/>
                <w:szCs w:val="18"/>
              </w:rPr>
              <w:t>13.986.906</w:t>
            </w:r>
          </w:p>
        </w:tc>
        <w:tc>
          <w:tcPr>
            <w:tcW w:w="1418"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61"/>
        </w:trPr>
        <w:tc>
          <w:tcPr>
            <w:tcW w:w="1277" w:type="dxa"/>
            <w:tcBorders>
              <w:top w:val="nil"/>
              <w:left w:val="single" w:sz="8" w:space="0" w:color="auto"/>
              <w:bottom w:val="single" w:sz="8" w:space="0" w:color="auto"/>
              <w:right w:val="single" w:sz="8" w:space="0" w:color="auto"/>
            </w:tcBorders>
            <w:shd w:val="clear" w:color="auto" w:fill="auto"/>
            <w:hideMark/>
          </w:tcPr>
          <w:p w:rsidR="00B0636D" w:rsidRPr="001E7A26" w:rsidRDefault="00B0636D" w:rsidP="000A3667">
            <w:pPr>
              <w:jc w:val="both"/>
            </w:pPr>
            <w:r w:rsidRPr="001E7A26">
              <w:rPr>
                <w:rFonts w:ascii="Bookman Old Style" w:hAnsi="Bookman Old Style"/>
                <w:spacing w:val="-6"/>
                <w:sz w:val="18"/>
                <w:szCs w:val="18"/>
              </w:rPr>
              <w:t>4.05.4.05.6.01.06</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Komponen Instalasi Listrik/Penerangan Bangunan Kantor</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pengadaan komponen instalasi listrik</w:t>
            </w:r>
          </w:p>
        </w:tc>
        <w:tc>
          <w:tcPr>
            <w:tcW w:w="1134"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hideMark/>
          </w:tcPr>
          <w:p w:rsidR="00B0636D" w:rsidRPr="001452E9" w:rsidRDefault="00B0636D" w:rsidP="000A3667">
            <w:pPr>
              <w:spacing w:before="40" w:after="40" w:line="360" w:lineRule="auto"/>
              <w:jc w:val="both"/>
              <w:rPr>
                <w:rFonts w:ascii="Bookman Old Style" w:hAnsi="Bookman Old Style"/>
                <w:sz w:val="18"/>
                <w:szCs w:val="18"/>
              </w:rPr>
            </w:pPr>
            <w:r>
              <w:rPr>
                <w:rFonts w:ascii="Bookman Old Style" w:hAnsi="Bookman Old Style"/>
                <w:sz w:val="18"/>
                <w:szCs w:val="18"/>
              </w:rPr>
              <w:t>5</w:t>
            </w:r>
          </w:p>
          <w:p w:rsidR="00B0636D" w:rsidRPr="001452E9" w:rsidRDefault="00B0636D" w:rsidP="000A3667">
            <w:pPr>
              <w:spacing w:before="40" w:after="40" w:line="360" w:lineRule="auto"/>
              <w:jc w:val="both"/>
              <w:rPr>
                <w:rFonts w:ascii="Bookman Old Style" w:hAnsi="Bookman Old Style"/>
                <w:sz w:val="18"/>
                <w:szCs w:val="18"/>
              </w:rPr>
            </w:pPr>
            <w:r w:rsidRPr="001452E9">
              <w:rPr>
                <w:rFonts w:ascii="Bookman Old Style" w:hAnsi="Bookman Old Style"/>
                <w:sz w:val="18"/>
                <w:szCs w:val="18"/>
              </w:rPr>
              <w:t>Jenis</w:t>
            </w:r>
          </w:p>
        </w:tc>
        <w:tc>
          <w:tcPr>
            <w:tcW w:w="1985" w:type="dxa"/>
            <w:tcBorders>
              <w:top w:val="nil"/>
              <w:left w:val="nil"/>
              <w:bottom w:val="single" w:sz="8" w:space="0" w:color="auto"/>
              <w:right w:val="single" w:sz="8" w:space="0" w:color="auto"/>
            </w:tcBorders>
            <w:shd w:val="clear" w:color="auto" w:fill="auto"/>
          </w:tcPr>
          <w:p w:rsidR="00B0636D" w:rsidRPr="001E7A26" w:rsidRDefault="00F667D3" w:rsidP="008B4A73">
            <w:pPr>
              <w:spacing w:before="40" w:after="40" w:line="360" w:lineRule="auto"/>
              <w:jc w:val="both"/>
              <w:rPr>
                <w:rFonts w:ascii="Bookman Old Style" w:hAnsi="Bookman Old Style"/>
                <w:sz w:val="18"/>
                <w:szCs w:val="18"/>
              </w:rPr>
            </w:pPr>
            <w:r>
              <w:rPr>
                <w:rFonts w:ascii="Bookman Old Style" w:hAnsi="Bookman Old Style"/>
                <w:sz w:val="18"/>
                <w:szCs w:val="18"/>
              </w:rPr>
              <w:t>15.467.922</w:t>
            </w:r>
          </w:p>
        </w:tc>
        <w:tc>
          <w:tcPr>
            <w:tcW w:w="850"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hideMark/>
          </w:tcPr>
          <w:p w:rsidR="00B0636D" w:rsidRPr="001452E9" w:rsidRDefault="00B0636D" w:rsidP="009C76BF">
            <w:pPr>
              <w:spacing w:before="40" w:after="40" w:line="360" w:lineRule="auto"/>
              <w:jc w:val="both"/>
              <w:rPr>
                <w:rFonts w:ascii="Bookman Old Style" w:hAnsi="Bookman Old Style"/>
                <w:sz w:val="18"/>
                <w:szCs w:val="18"/>
              </w:rPr>
            </w:pPr>
            <w:r>
              <w:rPr>
                <w:rFonts w:ascii="Bookman Old Style" w:hAnsi="Bookman Old Style"/>
                <w:sz w:val="18"/>
                <w:szCs w:val="18"/>
              </w:rPr>
              <w:t>5</w:t>
            </w:r>
          </w:p>
          <w:p w:rsidR="00B0636D" w:rsidRPr="001452E9" w:rsidRDefault="00B0636D" w:rsidP="009C76BF">
            <w:pPr>
              <w:spacing w:before="40" w:after="40" w:line="360" w:lineRule="auto"/>
              <w:jc w:val="both"/>
              <w:rPr>
                <w:rFonts w:ascii="Bookman Old Style" w:hAnsi="Bookman Old Style"/>
                <w:sz w:val="18"/>
                <w:szCs w:val="18"/>
              </w:rPr>
            </w:pPr>
            <w:r w:rsidRPr="001452E9">
              <w:rPr>
                <w:rFonts w:ascii="Bookman Old Style" w:hAnsi="Bookman Old Style"/>
                <w:sz w:val="18"/>
                <w:szCs w:val="18"/>
              </w:rPr>
              <w:t>Jenis</w:t>
            </w:r>
          </w:p>
        </w:tc>
        <w:tc>
          <w:tcPr>
            <w:tcW w:w="1984" w:type="dxa"/>
            <w:tcBorders>
              <w:top w:val="nil"/>
              <w:left w:val="nil"/>
              <w:bottom w:val="single" w:sz="8" w:space="0" w:color="auto"/>
              <w:right w:val="single" w:sz="8" w:space="0" w:color="auto"/>
            </w:tcBorders>
            <w:shd w:val="clear" w:color="auto" w:fill="auto"/>
          </w:tcPr>
          <w:p w:rsidR="00B0636D" w:rsidRPr="001E7A26" w:rsidRDefault="00F667D3" w:rsidP="000A3667">
            <w:pPr>
              <w:spacing w:before="40" w:after="40" w:line="360" w:lineRule="auto"/>
              <w:jc w:val="both"/>
              <w:rPr>
                <w:rFonts w:ascii="Bookman Old Style" w:hAnsi="Bookman Old Style"/>
                <w:sz w:val="18"/>
                <w:szCs w:val="18"/>
              </w:rPr>
            </w:pPr>
            <w:r>
              <w:rPr>
                <w:rFonts w:ascii="Bookman Old Style" w:hAnsi="Bookman Old Style"/>
                <w:sz w:val="18"/>
                <w:szCs w:val="18"/>
              </w:rPr>
              <w:t>15.931.960</w:t>
            </w:r>
          </w:p>
        </w:tc>
        <w:tc>
          <w:tcPr>
            <w:tcW w:w="1418"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31"/>
        </w:trPr>
        <w:tc>
          <w:tcPr>
            <w:tcW w:w="1277" w:type="dxa"/>
            <w:tcBorders>
              <w:top w:val="nil"/>
              <w:left w:val="single" w:sz="8" w:space="0" w:color="auto"/>
              <w:bottom w:val="single" w:sz="8" w:space="0" w:color="auto"/>
              <w:right w:val="single" w:sz="8" w:space="0" w:color="auto"/>
            </w:tcBorders>
            <w:shd w:val="clear" w:color="auto" w:fill="auto"/>
            <w:hideMark/>
          </w:tcPr>
          <w:p w:rsidR="00B0636D" w:rsidRPr="001E7A26" w:rsidRDefault="00B0636D" w:rsidP="000A3667">
            <w:pPr>
              <w:jc w:val="both"/>
            </w:pPr>
            <w:r w:rsidRPr="001E7A26">
              <w:rPr>
                <w:rFonts w:ascii="Bookman Old Style" w:hAnsi="Bookman Old Style"/>
                <w:spacing w:val="-6"/>
                <w:sz w:val="18"/>
                <w:szCs w:val="18"/>
              </w:rPr>
              <w:t>4.05.4.05.6.01.17</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Makanan Minuman</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Makanan dan Minuman yang disediakan</w:t>
            </w:r>
          </w:p>
        </w:tc>
        <w:tc>
          <w:tcPr>
            <w:tcW w:w="1134"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hideMark/>
          </w:tcPr>
          <w:p w:rsidR="00B0636D" w:rsidRPr="001452E9" w:rsidRDefault="00B0636D" w:rsidP="000A3667">
            <w:pPr>
              <w:spacing w:before="40" w:after="40" w:line="360" w:lineRule="auto"/>
              <w:jc w:val="both"/>
              <w:rPr>
                <w:rFonts w:ascii="Bookman Old Style" w:hAnsi="Bookman Old Style"/>
                <w:sz w:val="18"/>
                <w:szCs w:val="18"/>
              </w:rPr>
            </w:pPr>
            <w:r>
              <w:rPr>
                <w:rFonts w:ascii="Bookman Old Style" w:hAnsi="Bookman Old Style"/>
                <w:sz w:val="18"/>
                <w:szCs w:val="18"/>
              </w:rPr>
              <w:t>27.000</w:t>
            </w:r>
          </w:p>
          <w:p w:rsidR="00B0636D" w:rsidRPr="001452E9" w:rsidRDefault="00B0636D" w:rsidP="000A3667">
            <w:pPr>
              <w:spacing w:before="40" w:after="40" w:line="360" w:lineRule="auto"/>
              <w:jc w:val="both"/>
              <w:rPr>
                <w:rFonts w:ascii="Bookman Old Style" w:hAnsi="Bookman Old Style"/>
                <w:sz w:val="18"/>
                <w:szCs w:val="18"/>
              </w:rPr>
            </w:pPr>
            <w:r w:rsidRPr="001452E9">
              <w:rPr>
                <w:rFonts w:ascii="Bookman Old Style" w:hAnsi="Bookman Old Style"/>
                <w:sz w:val="18"/>
                <w:szCs w:val="18"/>
              </w:rPr>
              <w:t>HOK</w:t>
            </w:r>
          </w:p>
        </w:tc>
        <w:tc>
          <w:tcPr>
            <w:tcW w:w="1985" w:type="dxa"/>
            <w:tcBorders>
              <w:top w:val="nil"/>
              <w:left w:val="nil"/>
              <w:bottom w:val="single" w:sz="8" w:space="0" w:color="auto"/>
              <w:right w:val="single" w:sz="8" w:space="0" w:color="auto"/>
            </w:tcBorders>
            <w:shd w:val="clear" w:color="auto" w:fill="auto"/>
          </w:tcPr>
          <w:p w:rsidR="00B0636D" w:rsidRPr="001E7A26" w:rsidRDefault="00F667D3" w:rsidP="008B4A73">
            <w:pPr>
              <w:spacing w:before="40" w:after="40" w:line="360" w:lineRule="auto"/>
              <w:jc w:val="both"/>
              <w:rPr>
                <w:rFonts w:ascii="Bookman Old Style" w:hAnsi="Bookman Old Style"/>
                <w:sz w:val="18"/>
                <w:szCs w:val="18"/>
              </w:rPr>
            </w:pPr>
            <w:r>
              <w:rPr>
                <w:rFonts w:ascii="Bookman Old Style" w:hAnsi="Bookman Old Style"/>
                <w:sz w:val="18"/>
                <w:szCs w:val="18"/>
              </w:rPr>
              <w:t>280.077.600</w:t>
            </w:r>
          </w:p>
        </w:tc>
        <w:tc>
          <w:tcPr>
            <w:tcW w:w="850"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hideMark/>
          </w:tcPr>
          <w:p w:rsidR="00B0636D" w:rsidRPr="001452E9" w:rsidRDefault="00B0636D" w:rsidP="009C76BF">
            <w:pPr>
              <w:spacing w:before="40" w:after="40" w:line="360" w:lineRule="auto"/>
              <w:jc w:val="both"/>
              <w:rPr>
                <w:rFonts w:ascii="Bookman Old Style" w:hAnsi="Bookman Old Style"/>
                <w:sz w:val="18"/>
                <w:szCs w:val="18"/>
              </w:rPr>
            </w:pPr>
            <w:r>
              <w:rPr>
                <w:rFonts w:ascii="Bookman Old Style" w:hAnsi="Bookman Old Style"/>
                <w:sz w:val="18"/>
                <w:szCs w:val="18"/>
              </w:rPr>
              <w:t>27.000</w:t>
            </w:r>
          </w:p>
          <w:p w:rsidR="00B0636D" w:rsidRPr="001452E9" w:rsidRDefault="00B0636D" w:rsidP="009C76BF">
            <w:pPr>
              <w:spacing w:before="40" w:after="40" w:line="360" w:lineRule="auto"/>
              <w:jc w:val="both"/>
              <w:rPr>
                <w:rFonts w:ascii="Bookman Old Style" w:hAnsi="Bookman Old Style"/>
                <w:sz w:val="18"/>
                <w:szCs w:val="18"/>
              </w:rPr>
            </w:pPr>
            <w:r w:rsidRPr="001452E9">
              <w:rPr>
                <w:rFonts w:ascii="Bookman Old Style" w:hAnsi="Bookman Old Style"/>
                <w:sz w:val="18"/>
                <w:szCs w:val="18"/>
              </w:rPr>
              <w:t>HOK</w:t>
            </w:r>
          </w:p>
        </w:tc>
        <w:tc>
          <w:tcPr>
            <w:tcW w:w="1984" w:type="dxa"/>
            <w:tcBorders>
              <w:top w:val="nil"/>
              <w:left w:val="nil"/>
              <w:bottom w:val="single" w:sz="8" w:space="0" w:color="auto"/>
              <w:right w:val="single" w:sz="8" w:space="0" w:color="auto"/>
            </w:tcBorders>
            <w:shd w:val="clear" w:color="auto" w:fill="auto"/>
          </w:tcPr>
          <w:p w:rsidR="00B0636D" w:rsidRPr="001E7A26" w:rsidRDefault="00F667D3" w:rsidP="000A3667">
            <w:pPr>
              <w:spacing w:before="40" w:after="40" w:line="360" w:lineRule="auto"/>
              <w:jc w:val="both"/>
              <w:rPr>
                <w:rFonts w:ascii="Bookman Old Style" w:hAnsi="Bookman Old Style"/>
                <w:sz w:val="18"/>
                <w:szCs w:val="18"/>
              </w:rPr>
            </w:pPr>
            <w:r>
              <w:rPr>
                <w:rFonts w:ascii="Bookman Old Style" w:hAnsi="Bookman Old Style"/>
                <w:sz w:val="18"/>
                <w:szCs w:val="18"/>
              </w:rPr>
              <w:t>288.479.928</w:t>
            </w:r>
          </w:p>
        </w:tc>
        <w:tc>
          <w:tcPr>
            <w:tcW w:w="1418"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53"/>
        </w:trPr>
        <w:tc>
          <w:tcPr>
            <w:tcW w:w="1277" w:type="dxa"/>
            <w:tcBorders>
              <w:top w:val="nil"/>
              <w:left w:val="single" w:sz="8" w:space="0" w:color="auto"/>
              <w:bottom w:val="single" w:sz="8" w:space="0" w:color="auto"/>
              <w:right w:val="single" w:sz="8" w:space="0" w:color="auto"/>
            </w:tcBorders>
            <w:shd w:val="clear" w:color="auto" w:fill="auto"/>
            <w:hideMark/>
          </w:tcPr>
          <w:p w:rsidR="00B0636D" w:rsidRPr="001E7A26" w:rsidRDefault="00B0636D" w:rsidP="000A3667">
            <w:pPr>
              <w:jc w:val="both"/>
            </w:pPr>
            <w:r w:rsidRPr="001E7A26">
              <w:rPr>
                <w:rFonts w:ascii="Bookman Old Style" w:hAnsi="Bookman Old Style"/>
                <w:spacing w:val="-6"/>
                <w:sz w:val="18"/>
                <w:szCs w:val="18"/>
              </w:rPr>
              <w:t>4.05.4.05.6.01.18</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Rapat-rapat koordinasi dan konsultasi ke luar daerah</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penugasan ke luar daerah selama satu tahun</w:t>
            </w:r>
          </w:p>
        </w:tc>
        <w:tc>
          <w:tcPr>
            <w:tcW w:w="1134"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hideMark/>
          </w:tcPr>
          <w:p w:rsidR="00B0636D" w:rsidRPr="001452E9" w:rsidRDefault="00B0636D" w:rsidP="000A3667">
            <w:pPr>
              <w:spacing w:before="40" w:after="40" w:line="360" w:lineRule="auto"/>
              <w:jc w:val="both"/>
              <w:rPr>
                <w:rFonts w:ascii="Bookman Old Style" w:hAnsi="Bookman Old Style"/>
                <w:sz w:val="18"/>
                <w:szCs w:val="18"/>
              </w:rPr>
            </w:pPr>
            <w:r>
              <w:rPr>
                <w:rFonts w:ascii="Bookman Old Style" w:hAnsi="Bookman Old Style"/>
                <w:sz w:val="18"/>
                <w:szCs w:val="18"/>
              </w:rPr>
              <w:t>83</w:t>
            </w:r>
          </w:p>
          <w:p w:rsidR="00B0636D" w:rsidRPr="001452E9" w:rsidRDefault="00B0636D" w:rsidP="000A3667">
            <w:pPr>
              <w:spacing w:before="40" w:after="40" w:line="360" w:lineRule="auto"/>
              <w:jc w:val="both"/>
              <w:rPr>
                <w:rFonts w:ascii="Bookman Old Style" w:hAnsi="Bookman Old Style"/>
                <w:sz w:val="18"/>
                <w:szCs w:val="18"/>
              </w:rPr>
            </w:pPr>
            <w:r w:rsidRPr="001452E9">
              <w:rPr>
                <w:rFonts w:ascii="Bookman Old Style" w:hAnsi="Bookman Old Style"/>
                <w:sz w:val="18"/>
                <w:szCs w:val="18"/>
              </w:rPr>
              <w:t>HOK</w:t>
            </w:r>
          </w:p>
        </w:tc>
        <w:tc>
          <w:tcPr>
            <w:tcW w:w="1985" w:type="dxa"/>
            <w:tcBorders>
              <w:top w:val="nil"/>
              <w:left w:val="nil"/>
              <w:bottom w:val="single" w:sz="8" w:space="0" w:color="auto"/>
              <w:right w:val="single" w:sz="8" w:space="0" w:color="auto"/>
            </w:tcBorders>
            <w:shd w:val="clear" w:color="auto" w:fill="auto"/>
          </w:tcPr>
          <w:p w:rsidR="00B0636D" w:rsidRPr="001E7A26" w:rsidRDefault="00F667D3" w:rsidP="008B4A73">
            <w:pPr>
              <w:spacing w:before="40" w:after="40" w:line="360" w:lineRule="auto"/>
              <w:jc w:val="both"/>
              <w:rPr>
                <w:rFonts w:ascii="Bookman Old Style" w:hAnsi="Bookman Old Style"/>
                <w:sz w:val="18"/>
                <w:szCs w:val="18"/>
              </w:rPr>
            </w:pPr>
            <w:r>
              <w:rPr>
                <w:rFonts w:ascii="Bookman Old Style" w:hAnsi="Bookman Old Style"/>
                <w:sz w:val="18"/>
                <w:szCs w:val="18"/>
              </w:rPr>
              <w:t>52.838.125</w:t>
            </w:r>
          </w:p>
        </w:tc>
        <w:tc>
          <w:tcPr>
            <w:tcW w:w="850"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hideMark/>
          </w:tcPr>
          <w:p w:rsidR="00B0636D" w:rsidRPr="001452E9" w:rsidRDefault="00B0636D" w:rsidP="009C76BF">
            <w:pPr>
              <w:spacing w:before="40" w:after="40" w:line="360" w:lineRule="auto"/>
              <w:jc w:val="both"/>
              <w:rPr>
                <w:rFonts w:ascii="Bookman Old Style" w:hAnsi="Bookman Old Style"/>
                <w:sz w:val="18"/>
                <w:szCs w:val="18"/>
              </w:rPr>
            </w:pPr>
            <w:r>
              <w:rPr>
                <w:rFonts w:ascii="Bookman Old Style" w:hAnsi="Bookman Old Style"/>
                <w:sz w:val="18"/>
                <w:szCs w:val="18"/>
              </w:rPr>
              <w:t>83</w:t>
            </w:r>
          </w:p>
          <w:p w:rsidR="00B0636D" w:rsidRPr="001452E9" w:rsidRDefault="00B0636D" w:rsidP="009C76BF">
            <w:pPr>
              <w:spacing w:before="40" w:after="40" w:line="360" w:lineRule="auto"/>
              <w:jc w:val="both"/>
              <w:rPr>
                <w:rFonts w:ascii="Bookman Old Style" w:hAnsi="Bookman Old Style"/>
                <w:sz w:val="18"/>
                <w:szCs w:val="18"/>
              </w:rPr>
            </w:pPr>
            <w:r w:rsidRPr="001452E9">
              <w:rPr>
                <w:rFonts w:ascii="Bookman Old Style" w:hAnsi="Bookman Old Style"/>
                <w:sz w:val="18"/>
                <w:szCs w:val="18"/>
              </w:rPr>
              <w:t>HOK</w:t>
            </w:r>
          </w:p>
        </w:tc>
        <w:tc>
          <w:tcPr>
            <w:tcW w:w="1984" w:type="dxa"/>
            <w:tcBorders>
              <w:top w:val="nil"/>
              <w:left w:val="nil"/>
              <w:bottom w:val="single" w:sz="8" w:space="0" w:color="auto"/>
              <w:right w:val="single" w:sz="8" w:space="0" w:color="auto"/>
            </w:tcBorders>
            <w:shd w:val="clear" w:color="auto" w:fill="auto"/>
          </w:tcPr>
          <w:p w:rsidR="00B0636D" w:rsidRPr="001E7A26" w:rsidRDefault="00F667D3" w:rsidP="000A3667">
            <w:pPr>
              <w:spacing w:before="40" w:after="40" w:line="360" w:lineRule="auto"/>
              <w:jc w:val="both"/>
              <w:rPr>
                <w:rFonts w:ascii="Bookman Old Style" w:hAnsi="Bookman Old Style"/>
                <w:sz w:val="18"/>
                <w:szCs w:val="18"/>
              </w:rPr>
            </w:pPr>
            <w:r>
              <w:rPr>
                <w:rFonts w:ascii="Bookman Old Style" w:hAnsi="Bookman Old Style"/>
                <w:sz w:val="18"/>
                <w:szCs w:val="18"/>
              </w:rPr>
              <w:t>54.432.268</w:t>
            </w:r>
          </w:p>
        </w:tc>
        <w:tc>
          <w:tcPr>
            <w:tcW w:w="1418"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21"/>
        </w:trPr>
        <w:tc>
          <w:tcPr>
            <w:tcW w:w="1277" w:type="dxa"/>
            <w:tcBorders>
              <w:top w:val="nil"/>
              <w:left w:val="single" w:sz="8" w:space="0" w:color="auto"/>
              <w:bottom w:val="single" w:sz="8" w:space="0" w:color="auto"/>
              <w:right w:val="single" w:sz="8" w:space="0" w:color="auto"/>
            </w:tcBorders>
            <w:shd w:val="clear" w:color="auto" w:fill="auto"/>
            <w:hideMark/>
          </w:tcPr>
          <w:p w:rsidR="00B0636D" w:rsidRPr="001E7A26" w:rsidRDefault="00B0636D" w:rsidP="000A3667">
            <w:pPr>
              <w:jc w:val="both"/>
            </w:pPr>
            <w:r w:rsidRPr="001E7A26">
              <w:rPr>
                <w:rFonts w:ascii="Bookman Old Style" w:hAnsi="Bookman Old Style"/>
                <w:spacing w:val="-6"/>
                <w:sz w:val="18"/>
                <w:szCs w:val="18"/>
              </w:rPr>
              <w:lastRenderedPageBreak/>
              <w:t>4.05.4.05.6.01.19</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Rapat-rapat koordinasi dan konsultasi dalam daerah</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kegiatan ke dalam daerah</w:t>
            </w:r>
          </w:p>
        </w:tc>
        <w:tc>
          <w:tcPr>
            <w:tcW w:w="1134"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hideMark/>
          </w:tcPr>
          <w:p w:rsidR="00B0636D" w:rsidRPr="001452E9" w:rsidRDefault="00B0636D" w:rsidP="000A3667">
            <w:pPr>
              <w:spacing w:before="40" w:after="40" w:line="360" w:lineRule="auto"/>
              <w:jc w:val="both"/>
              <w:rPr>
                <w:rFonts w:ascii="Bookman Old Style" w:hAnsi="Bookman Old Style"/>
                <w:sz w:val="18"/>
                <w:szCs w:val="18"/>
              </w:rPr>
            </w:pPr>
            <w:r>
              <w:rPr>
                <w:rFonts w:ascii="Bookman Old Style" w:hAnsi="Bookman Old Style"/>
                <w:sz w:val="18"/>
                <w:szCs w:val="18"/>
              </w:rPr>
              <w:t>630</w:t>
            </w:r>
          </w:p>
          <w:p w:rsidR="00B0636D" w:rsidRPr="001452E9" w:rsidRDefault="00B0636D" w:rsidP="000A3667">
            <w:pPr>
              <w:spacing w:before="40" w:after="40" w:line="360" w:lineRule="auto"/>
              <w:jc w:val="both"/>
              <w:rPr>
                <w:rFonts w:ascii="Bookman Old Style" w:hAnsi="Bookman Old Style"/>
                <w:sz w:val="18"/>
                <w:szCs w:val="18"/>
              </w:rPr>
            </w:pPr>
            <w:r w:rsidRPr="001452E9">
              <w:rPr>
                <w:rFonts w:ascii="Bookman Old Style" w:hAnsi="Bookman Old Style"/>
                <w:sz w:val="18"/>
                <w:szCs w:val="18"/>
              </w:rPr>
              <w:t>kegiatan</w:t>
            </w:r>
          </w:p>
        </w:tc>
        <w:tc>
          <w:tcPr>
            <w:tcW w:w="1985" w:type="dxa"/>
            <w:tcBorders>
              <w:top w:val="nil"/>
              <w:left w:val="nil"/>
              <w:bottom w:val="single" w:sz="8" w:space="0" w:color="auto"/>
              <w:right w:val="single" w:sz="8" w:space="0" w:color="auto"/>
            </w:tcBorders>
            <w:shd w:val="clear" w:color="auto" w:fill="auto"/>
          </w:tcPr>
          <w:p w:rsidR="00B0636D" w:rsidRPr="001E7A26" w:rsidRDefault="00F667D3" w:rsidP="008B4A73">
            <w:pPr>
              <w:spacing w:before="40" w:after="40" w:line="360" w:lineRule="auto"/>
              <w:jc w:val="both"/>
              <w:rPr>
                <w:rFonts w:ascii="Bookman Old Style" w:hAnsi="Bookman Old Style"/>
                <w:sz w:val="18"/>
                <w:szCs w:val="18"/>
              </w:rPr>
            </w:pPr>
            <w:r>
              <w:rPr>
                <w:rFonts w:ascii="Bookman Old Style" w:hAnsi="Bookman Old Style"/>
                <w:sz w:val="18"/>
                <w:szCs w:val="18"/>
              </w:rPr>
              <w:t>212.604.360</w:t>
            </w:r>
          </w:p>
        </w:tc>
        <w:tc>
          <w:tcPr>
            <w:tcW w:w="850"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hideMark/>
          </w:tcPr>
          <w:p w:rsidR="00B0636D" w:rsidRPr="001452E9" w:rsidRDefault="00B0636D" w:rsidP="009C76BF">
            <w:pPr>
              <w:spacing w:before="40" w:after="40" w:line="360" w:lineRule="auto"/>
              <w:jc w:val="both"/>
              <w:rPr>
                <w:rFonts w:ascii="Bookman Old Style" w:hAnsi="Bookman Old Style"/>
                <w:sz w:val="18"/>
                <w:szCs w:val="18"/>
              </w:rPr>
            </w:pPr>
            <w:r>
              <w:rPr>
                <w:rFonts w:ascii="Bookman Old Style" w:hAnsi="Bookman Old Style"/>
                <w:sz w:val="18"/>
                <w:szCs w:val="18"/>
              </w:rPr>
              <w:t>630</w:t>
            </w:r>
          </w:p>
          <w:p w:rsidR="00B0636D" w:rsidRPr="001452E9" w:rsidRDefault="00B0636D" w:rsidP="009C76BF">
            <w:pPr>
              <w:spacing w:before="40" w:after="40" w:line="360" w:lineRule="auto"/>
              <w:jc w:val="both"/>
              <w:rPr>
                <w:rFonts w:ascii="Bookman Old Style" w:hAnsi="Bookman Old Style"/>
                <w:sz w:val="18"/>
                <w:szCs w:val="18"/>
              </w:rPr>
            </w:pPr>
            <w:r w:rsidRPr="001452E9">
              <w:rPr>
                <w:rFonts w:ascii="Bookman Old Style" w:hAnsi="Bookman Old Style"/>
                <w:sz w:val="18"/>
                <w:szCs w:val="18"/>
              </w:rPr>
              <w:t>kegiatan</w:t>
            </w:r>
          </w:p>
        </w:tc>
        <w:tc>
          <w:tcPr>
            <w:tcW w:w="1984" w:type="dxa"/>
            <w:tcBorders>
              <w:top w:val="nil"/>
              <w:left w:val="nil"/>
              <w:bottom w:val="single" w:sz="8" w:space="0" w:color="auto"/>
              <w:right w:val="single" w:sz="8" w:space="0" w:color="auto"/>
            </w:tcBorders>
            <w:shd w:val="clear" w:color="auto" w:fill="auto"/>
          </w:tcPr>
          <w:p w:rsidR="00B0636D" w:rsidRPr="001E7A26" w:rsidRDefault="00F667D3" w:rsidP="000A3667">
            <w:pPr>
              <w:spacing w:before="40" w:after="40" w:line="360" w:lineRule="auto"/>
              <w:jc w:val="both"/>
              <w:rPr>
                <w:rFonts w:ascii="Bookman Old Style" w:hAnsi="Bookman Old Style"/>
                <w:sz w:val="18"/>
                <w:szCs w:val="18"/>
              </w:rPr>
            </w:pPr>
            <w:r>
              <w:rPr>
                <w:rFonts w:ascii="Bookman Old Style" w:hAnsi="Bookman Old Style"/>
                <w:sz w:val="18"/>
                <w:szCs w:val="18"/>
              </w:rPr>
              <w:t>218.982.491</w:t>
            </w:r>
          </w:p>
        </w:tc>
        <w:tc>
          <w:tcPr>
            <w:tcW w:w="1418"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801"/>
        </w:trPr>
        <w:tc>
          <w:tcPr>
            <w:tcW w:w="1277" w:type="dxa"/>
            <w:tcBorders>
              <w:top w:val="nil"/>
              <w:left w:val="single" w:sz="8" w:space="0" w:color="auto"/>
              <w:bottom w:val="single" w:sz="8" w:space="0" w:color="auto"/>
              <w:right w:val="single" w:sz="8" w:space="0" w:color="auto"/>
            </w:tcBorders>
            <w:shd w:val="clear" w:color="auto" w:fill="auto"/>
            <w:hideMark/>
          </w:tcPr>
          <w:p w:rsidR="00B0636D" w:rsidRPr="001E7A26" w:rsidRDefault="00B0636D" w:rsidP="000A3667">
            <w:pPr>
              <w:jc w:val="both"/>
              <w:rPr>
                <w:b/>
              </w:rPr>
            </w:pPr>
            <w:r w:rsidRPr="001E7A26">
              <w:rPr>
                <w:rFonts w:ascii="Bookman Old Style" w:hAnsi="Bookman Old Style"/>
                <w:b/>
                <w:spacing w:val="-6"/>
                <w:sz w:val="18"/>
                <w:szCs w:val="18"/>
              </w:rPr>
              <w:t>4.05.4.05.6.02</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Program Peningkatan Sarana Dan Prasarana Aparatur</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cakupan Sarana Prasarana yang berfungsi dengan baik</w:t>
            </w:r>
          </w:p>
        </w:tc>
        <w:tc>
          <w:tcPr>
            <w:tcW w:w="1134"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jc w:val="both"/>
              <w:rPr>
                <w:rFonts w:ascii="Bookman Old Style" w:hAnsi="Bookman Old Style"/>
                <w:b/>
                <w:sz w:val="18"/>
                <w:szCs w:val="18"/>
              </w:rPr>
            </w:pPr>
            <w:r w:rsidRPr="001452E9">
              <w:rPr>
                <w:rFonts w:ascii="Bookman Old Style" w:hAnsi="Bookman Old Style"/>
                <w:b/>
                <w:sz w:val="18"/>
                <w:szCs w:val="18"/>
              </w:rPr>
              <w:t>Bag Umum</w:t>
            </w:r>
          </w:p>
        </w:tc>
        <w:tc>
          <w:tcPr>
            <w:tcW w:w="992" w:type="dxa"/>
            <w:tcBorders>
              <w:top w:val="nil"/>
              <w:left w:val="nil"/>
              <w:bottom w:val="single" w:sz="8" w:space="0" w:color="auto"/>
              <w:right w:val="single" w:sz="8" w:space="0" w:color="auto"/>
            </w:tcBorders>
            <w:shd w:val="clear" w:color="auto" w:fill="auto"/>
            <w:hideMark/>
          </w:tcPr>
          <w:p w:rsidR="00B0636D" w:rsidRPr="001452E9" w:rsidRDefault="00B0636D" w:rsidP="000A3667">
            <w:pPr>
              <w:spacing w:before="40" w:after="40" w:line="360" w:lineRule="auto"/>
              <w:jc w:val="both"/>
              <w:rPr>
                <w:rFonts w:ascii="Bookman Old Style" w:hAnsi="Bookman Old Style"/>
                <w:b/>
                <w:bCs/>
                <w:sz w:val="18"/>
                <w:szCs w:val="18"/>
              </w:rPr>
            </w:pPr>
            <w:r>
              <w:rPr>
                <w:rFonts w:ascii="Bookman Old Style" w:hAnsi="Bookman Old Style"/>
                <w:b/>
                <w:bCs/>
                <w:sz w:val="18"/>
                <w:szCs w:val="18"/>
              </w:rPr>
              <w:t>10</w:t>
            </w:r>
            <w:r w:rsidRPr="001452E9">
              <w:rPr>
                <w:rFonts w:ascii="Bookman Old Style" w:hAnsi="Bookman Old Style"/>
                <w:b/>
                <w:bCs/>
                <w:sz w:val="18"/>
                <w:szCs w:val="18"/>
              </w:rPr>
              <w:t>0 %</w:t>
            </w:r>
          </w:p>
        </w:tc>
        <w:tc>
          <w:tcPr>
            <w:tcW w:w="1985" w:type="dxa"/>
            <w:tcBorders>
              <w:top w:val="nil"/>
              <w:left w:val="nil"/>
              <w:bottom w:val="single" w:sz="8" w:space="0" w:color="auto"/>
              <w:right w:val="single" w:sz="8" w:space="0" w:color="auto"/>
            </w:tcBorders>
            <w:shd w:val="clear" w:color="auto" w:fill="auto"/>
          </w:tcPr>
          <w:p w:rsidR="00B0636D" w:rsidRPr="001E7A26" w:rsidRDefault="00F667D3" w:rsidP="009C76BF">
            <w:pPr>
              <w:spacing w:before="40" w:after="40" w:line="360" w:lineRule="auto"/>
              <w:jc w:val="both"/>
              <w:rPr>
                <w:rFonts w:ascii="Bookman Old Style" w:hAnsi="Bookman Old Style"/>
                <w:b/>
                <w:bCs/>
                <w:sz w:val="18"/>
                <w:szCs w:val="18"/>
              </w:rPr>
            </w:pPr>
            <w:r>
              <w:rPr>
                <w:rFonts w:ascii="Bookman Old Style" w:hAnsi="Bookman Old Style"/>
                <w:b/>
                <w:bCs/>
                <w:sz w:val="18"/>
                <w:szCs w:val="18"/>
              </w:rPr>
              <w:t>180.830.405</w:t>
            </w:r>
          </w:p>
        </w:tc>
        <w:tc>
          <w:tcPr>
            <w:tcW w:w="850"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jc w:val="both"/>
              <w:rPr>
                <w:rFonts w:ascii="Bookman Old Style" w:hAnsi="Bookman Old Style"/>
                <w:b/>
                <w:sz w:val="18"/>
                <w:szCs w:val="18"/>
              </w:rPr>
            </w:pPr>
          </w:p>
        </w:tc>
        <w:tc>
          <w:tcPr>
            <w:tcW w:w="1134" w:type="dxa"/>
            <w:tcBorders>
              <w:top w:val="nil"/>
              <w:left w:val="nil"/>
              <w:bottom w:val="single" w:sz="8" w:space="0" w:color="auto"/>
              <w:right w:val="single" w:sz="8" w:space="0" w:color="auto"/>
            </w:tcBorders>
            <w:shd w:val="clear" w:color="auto" w:fill="auto"/>
            <w:hideMark/>
          </w:tcPr>
          <w:p w:rsidR="00B0636D" w:rsidRPr="001452E9" w:rsidRDefault="00B0636D" w:rsidP="009C76BF">
            <w:pPr>
              <w:spacing w:before="40" w:after="40" w:line="360" w:lineRule="auto"/>
              <w:jc w:val="both"/>
              <w:rPr>
                <w:rFonts w:ascii="Bookman Old Style" w:hAnsi="Bookman Old Style"/>
                <w:b/>
                <w:bCs/>
                <w:sz w:val="18"/>
                <w:szCs w:val="18"/>
              </w:rPr>
            </w:pPr>
            <w:r>
              <w:rPr>
                <w:rFonts w:ascii="Bookman Old Style" w:hAnsi="Bookman Old Style"/>
                <w:b/>
                <w:bCs/>
                <w:sz w:val="18"/>
                <w:szCs w:val="18"/>
              </w:rPr>
              <w:t>10</w:t>
            </w:r>
            <w:r w:rsidRPr="001452E9">
              <w:rPr>
                <w:rFonts w:ascii="Bookman Old Style" w:hAnsi="Bookman Old Style"/>
                <w:b/>
                <w:bCs/>
                <w:sz w:val="18"/>
                <w:szCs w:val="18"/>
              </w:rPr>
              <w:t>0 %</w:t>
            </w:r>
          </w:p>
        </w:tc>
        <w:tc>
          <w:tcPr>
            <w:tcW w:w="1984" w:type="dxa"/>
            <w:tcBorders>
              <w:top w:val="nil"/>
              <w:left w:val="nil"/>
              <w:bottom w:val="single" w:sz="8" w:space="0" w:color="auto"/>
              <w:right w:val="single" w:sz="8" w:space="0" w:color="auto"/>
            </w:tcBorders>
            <w:shd w:val="clear" w:color="auto" w:fill="auto"/>
          </w:tcPr>
          <w:p w:rsidR="00B0636D" w:rsidRPr="001E7A26" w:rsidRDefault="00F667D3" w:rsidP="000A3667">
            <w:pPr>
              <w:spacing w:before="40" w:after="40" w:line="360" w:lineRule="auto"/>
              <w:jc w:val="both"/>
              <w:rPr>
                <w:rFonts w:ascii="Bookman Old Style" w:hAnsi="Bookman Old Style"/>
                <w:b/>
                <w:bCs/>
                <w:sz w:val="18"/>
                <w:szCs w:val="18"/>
              </w:rPr>
            </w:pPr>
            <w:r>
              <w:rPr>
                <w:rFonts w:ascii="Bookman Old Style" w:hAnsi="Bookman Old Style"/>
                <w:b/>
                <w:bCs/>
                <w:sz w:val="18"/>
                <w:szCs w:val="18"/>
              </w:rPr>
              <w:t>186.255.319</w:t>
            </w:r>
          </w:p>
        </w:tc>
        <w:tc>
          <w:tcPr>
            <w:tcW w:w="1418"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b/>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917"/>
        </w:trPr>
        <w:tc>
          <w:tcPr>
            <w:tcW w:w="1277" w:type="dxa"/>
            <w:tcBorders>
              <w:top w:val="nil"/>
              <w:left w:val="single" w:sz="8" w:space="0" w:color="auto"/>
              <w:bottom w:val="single" w:sz="4" w:space="0" w:color="auto"/>
              <w:right w:val="single" w:sz="8" w:space="0" w:color="auto"/>
            </w:tcBorders>
            <w:shd w:val="clear" w:color="auto" w:fill="auto"/>
            <w:hideMark/>
          </w:tcPr>
          <w:p w:rsidR="00B0636D" w:rsidRPr="001E7A26" w:rsidRDefault="00B0636D" w:rsidP="000A3667">
            <w:pPr>
              <w:jc w:val="both"/>
            </w:pPr>
            <w:r w:rsidRPr="001E7A26">
              <w:rPr>
                <w:rFonts w:ascii="Bookman Old Style" w:hAnsi="Bookman Old Style"/>
                <w:spacing w:val="-6"/>
                <w:sz w:val="18"/>
                <w:szCs w:val="18"/>
              </w:rPr>
              <w:t>4.05.4.05.6.02.14</w:t>
            </w:r>
          </w:p>
        </w:tc>
        <w:tc>
          <w:tcPr>
            <w:tcW w:w="2268" w:type="dxa"/>
            <w:tcBorders>
              <w:top w:val="nil"/>
              <w:left w:val="nil"/>
              <w:bottom w:val="single" w:sz="4"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Pemeliharaan Rutin/Berkala Gedung Kantor</w:t>
            </w:r>
          </w:p>
        </w:tc>
        <w:tc>
          <w:tcPr>
            <w:tcW w:w="2268" w:type="dxa"/>
            <w:tcBorders>
              <w:top w:val="nil"/>
              <w:left w:val="nil"/>
              <w:bottom w:val="single" w:sz="4"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Pemeliharaan ringan gedung kantor tempat kerja</w:t>
            </w:r>
          </w:p>
        </w:tc>
        <w:tc>
          <w:tcPr>
            <w:tcW w:w="1134" w:type="dxa"/>
            <w:tcBorders>
              <w:top w:val="nil"/>
              <w:left w:val="nil"/>
              <w:bottom w:val="single" w:sz="4" w:space="0" w:color="auto"/>
              <w:right w:val="single" w:sz="8" w:space="0" w:color="auto"/>
            </w:tcBorders>
            <w:shd w:val="clear" w:color="auto" w:fill="auto"/>
            <w:noWrap/>
            <w:hideMark/>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4" w:space="0" w:color="auto"/>
              <w:right w:val="single" w:sz="8" w:space="0" w:color="auto"/>
            </w:tcBorders>
            <w:shd w:val="clear" w:color="auto" w:fill="auto"/>
            <w:hideMark/>
          </w:tcPr>
          <w:p w:rsidR="00B0636D" w:rsidRPr="001452E9" w:rsidRDefault="00B0636D" w:rsidP="000A3667">
            <w:pPr>
              <w:spacing w:before="40" w:after="40" w:line="360" w:lineRule="auto"/>
              <w:jc w:val="both"/>
              <w:rPr>
                <w:rFonts w:ascii="Bookman Old Style" w:hAnsi="Bookman Old Style"/>
                <w:sz w:val="18"/>
                <w:szCs w:val="18"/>
              </w:rPr>
            </w:pPr>
            <w:r>
              <w:rPr>
                <w:rFonts w:ascii="Bookman Old Style" w:hAnsi="Bookman Old Style"/>
                <w:sz w:val="18"/>
                <w:szCs w:val="18"/>
              </w:rPr>
              <w:t>2</w:t>
            </w:r>
            <w:r w:rsidRPr="001452E9">
              <w:rPr>
                <w:rFonts w:ascii="Bookman Old Style" w:hAnsi="Bookman Old Style"/>
                <w:sz w:val="18"/>
                <w:szCs w:val="18"/>
              </w:rPr>
              <w:t xml:space="preserve"> Jenis</w:t>
            </w:r>
          </w:p>
        </w:tc>
        <w:tc>
          <w:tcPr>
            <w:tcW w:w="1985" w:type="dxa"/>
            <w:tcBorders>
              <w:top w:val="nil"/>
              <w:left w:val="nil"/>
              <w:bottom w:val="single" w:sz="4" w:space="0" w:color="auto"/>
              <w:right w:val="single" w:sz="8" w:space="0" w:color="auto"/>
            </w:tcBorders>
            <w:shd w:val="clear" w:color="auto" w:fill="auto"/>
          </w:tcPr>
          <w:p w:rsidR="00B0636D" w:rsidRPr="001E7A26" w:rsidRDefault="00F667D3" w:rsidP="009C76BF">
            <w:pPr>
              <w:spacing w:before="40" w:after="40" w:line="360" w:lineRule="auto"/>
              <w:jc w:val="both"/>
              <w:rPr>
                <w:rFonts w:ascii="Bookman Old Style" w:hAnsi="Bookman Old Style"/>
                <w:sz w:val="18"/>
                <w:szCs w:val="18"/>
              </w:rPr>
            </w:pPr>
            <w:r>
              <w:rPr>
                <w:rFonts w:ascii="Bookman Old Style" w:hAnsi="Bookman Old Style"/>
                <w:sz w:val="18"/>
                <w:szCs w:val="18"/>
              </w:rPr>
              <w:t>7.956.750</w:t>
            </w:r>
          </w:p>
        </w:tc>
        <w:tc>
          <w:tcPr>
            <w:tcW w:w="850" w:type="dxa"/>
            <w:tcBorders>
              <w:top w:val="nil"/>
              <w:left w:val="nil"/>
              <w:bottom w:val="single" w:sz="4" w:space="0" w:color="auto"/>
              <w:right w:val="single" w:sz="8" w:space="0" w:color="auto"/>
            </w:tcBorders>
            <w:shd w:val="clear" w:color="auto" w:fill="auto"/>
            <w:noWrap/>
            <w:hideMark/>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4" w:space="0" w:color="auto"/>
              <w:right w:val="single" w:sz="8" w:space="0" w:color="auto"/>
            </w:tcBorders>
            <w:shd w:val="clear" w:color="auto" w:fill="auto"/>
            <w:noWrap/>
            <w:hideMark/>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4" w:space="0" w:color="auto"/>
              <w:right w:val="single" w:sz="8" w:space="0" w:color="auto"/>
            </w:tcBorders>
            <w:shd w:val="clear" w:color="auto" w:fill="auto"/>
            <w:hideMark/>
          </w:tcPr>
          <w:p w:rsidR="00B0636D" w:rsidRPr="001452E9" w:rsidRDefault="00B0636D" w:rsidP="009C76BF">
            <w:pPr>
              <w:spacing w:before="40" w:after="40" w:line="360" w:lineRule="auto"/>
              <w:jc w:val="both"/>
              <w:rPr>
                <w:rFonts w:ascii="Bookman Old Style" w:hAnsi="Bookman Old Style"/>
                <w:sz w:val="18"/>
                <w:szCs w:val="18"/>
              </w:rPr>
            </w:pPr>
            <w:r>
              <w:rPr>
                <w:rFonts w:ascii="Bookman Old Style" w:hAnsi="Bookman Old Style"/>
                <w:sz w:val="18"/>
                <w:szCs w:val="18"/>
              </w:rPr>
              <w:t>2</w:t>
            </w:r>
            <w:r w:rsidRPr="001452E9">
              <w:rPr>
                <w:rFonts w:ascii="Bookman Old Style" w:hAnsi="Bookman Old Style"/>
                <w:sz w:val="18"/>
                <w:szCs w:val="18"/>
              </w:rPr>
              <w:t xml:space="preserve"> Jenis</w:t>
            </w:r>
          </w:p>
        </w:tc>
        <w:tc>
          <w:tcPr>
            <w:tcW w:w="1984" w:type="dxa"/>
            <w:tcBorders>
              <w:top w:val="nil"/>
              <w:left w:val="nil"/>
              <w:bottom w:val="single" w:sz="4" w:space="0" w:color="auto"/>
              <w:right w:val="single" w:sz="8" w:space="0" w:color="auto"/>
            </w:tcBorders>
            <w:shd w:val="clear" w:color="auto" w:fill="auto"/>
          </w:tcPr>
          <w:p w:rsidR="00B0636D" w:rsidRPr="001E7A26" w:rsidRDefault="00F667D3" w:rsidP="000A3667">
            <w:pPr>
              <w:spacing w:before="40" w:after="40" w:line="360" w:lineRule="auto"/>
              <w:jc w:val="both"/>
              <w:rPr>
                <w:rFonts w:ascii="Bookman Old Style" w:hAnsi="Bookman Old Style"/>
                <w:sz w:val="18"/>
                <w:szCs w:val="18"/>
              </w:rPr>
            </w:pPr>
            <w:r>
              <w:rPr>
                <w:rFonts w:ascii="Bookman Old Style" w:hAnsi="Bookman Old Style"/>
                <w:sz w:val="18"/>
                <w:szCs w:val="18"/>
              </w:rPr>
              <w:t>8.195.453</w:t>
            </w:r>
          </w:p>
        </w:tc>
        <w:tc>
          <w:tcPr>
            <w:tcW w:w="1418" w:type="dxa"/>
            <w:tcBorders>
              <w:top w:val="nil"/>
              <w:left w:val="nil"/>
              <w:bottom w:val="single" w:sz="4"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25"/>
        </w:trPr>
        <w:tc>
          <w:tcPr>
            <w:tcW w:w="1277" w:type="dxa"/>
            <w:tcBorders>
              <w:top w:val="single" w:sz="4" w:space="0" w:color="auto"/>
              <w:left w:val="single" w:sz="8" w:space="0" w:color="auto"/>
              <w:bottom w:val="single" w:sz="8" w:space="0" w:color="auto"/>
              <w:right w:val="single" w:sz="8" w:space="0" w:color="auto"/>
            </w:tcBorders>
            <w:shd w:val="clear" w:color="auto" w:fill="auto"/>
            <w:hideMark/>
          </w:tcPr>
          <w:p w:rsidR="00B0636D" w:rsidRPr="001E7A26" w:rsidRDefault="00B0636D" w:rsidP="000A3667">
            <w:pPr>
              <w:jc w:val="both"/>
            </w:pPr>
            <w:r w:rsidRPr="001E7A26">
              <w:rPr>
                <w:rFonts w:ascii="Bookman Old Style" w:hAnsi="Bookman Old Style"/>
                <w:spacing w:val="-6"/>
                <w:sz w:val="18"/>
                <w:szCs w:val="18"/>
              </w:rPr>
              <w:t>4.05.4.05.6.02.16</w:t>
            </w:r>
          </w:p>
        </w:tc>
        <w:tc>
          <w:tcPr>
            <w:tcW w:w="2268" w:type="dxa"/>
            <w:tcBorders>
              <w:top w:val="single" w:sz="4" w:space="0" w:color="auto"/>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Pemeliharaan Rutin/Berkala Kendaraan Dinas</w:t>
            </w:r>
          </w:p>
        </w:tc>
        <w:tc>
          <w:tcPr>
            <w:tcW w:w="2268" w:type="dxa"/>
            <w:tcBorders>
              <w:top w:val="single" w:sz="4" w:space="0" w:color="auto"/>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lang w:val="id-ID"/>
              </w:rPr>
              <w:t xml:space="preserve">Jumlah </w:t>
            </w:r>
            <w:r w:rsidRPr="001E7A26">
              <w:rPr>
                <w:rFonts w:ascii="Bookman Old Style" w:hAnsi="Bookman Old Style"/>
                <w:sz w:val="18"/>
                <w:szCs w:val="18"/>
              </w:rPr>
              <w:t>unit pemeliharaan kendaraan dinas/operasional</w:t>
            </w:r>
          </w:p>
        </w:tc>
        <w:tc>
          <w:tcPr>
            <w:tcW w:w="1134" w:type="dxa"/>
            <w:tcBorders>
              <w:top w:val="single" w:sz="4" w:space="0" w:color="auto"/>
              <w:left w:val="nil"/>
              <w:bottom w:val="single" w:sz="8" w:space="0" w:color="auto"/>
              <w:right w:val="single" w:sz="8" w:space="0" w:color="auto"/>
            </w:tcBorders>
            <w:shd w:val="clear" w:color="auto" w:fill="auto"/>
            <w:noWrap/>
            <w:hideMark/>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single" w:sz="4" w:space="0" w:color="auto"/>
              <w:left w:val="nil"/>
              <w:bottom w:val="single" w:sz="8" w:space="0" w:color="auto"/>
              <w:right w:val="single" w:sz="8" w:space="0" w:color="auto"/>
            </w:tcBorders>
            <w:shd w:val="clear" w:color="auto" w:fill="auto"/>
            <w:hideMark/>
          </w:tcPr>
          <w:p w:rsidR="00B0636D" w:rsidRPr="001452E9" w:rsidRDefault="00B0636D" w:rsidP="000A3667">
            <w:pPr>
              <w:spacing w:before="40" w:after="40" w:line="360" w:lineRule="auto"/>
              <w:jc w:val="both"/>
              <w:rPr>
                <w:rFonts w:ascii="Bookman Old Style" w:hAnsi="Bookman Old Style"/>
                <w:sz w:val="18"/>
                <w:szCs w:val="18"/>
              </w:rPr>
            </w:pPr>
            <w:r>
              <w:rPr>
                <w:rFonts w:ascii="Bookman Old Style" w:hAnsi="Bookman Old Style"/>
                <w:sz w:val="18"/>
                <w:szCs w:val="18"/>
              </w:rPr>
              <w:t>5</w:t>
            </w:r>
            <w:r w:rsidRPr="001452E9">
              <w:rPr>
                <w:rFonts w:ascii="Bookman Old Style" w:hAnsi="Bookman Old Style"/>
                <w:sz w:val="18"/>
                <w:szCs w:val="18"/>
              </w:rPr>
              <w:t xml:space="preserve"> unit</w:t>
            </w:r>
          </w:p>
        </w:tc>
        <w:tc>
          <w:tcPr>
            <w:tcW w:w="1985" w:type="dxa"/>
            <w:tcBorders>
              <w:top w:val="single" w:sz="4" w:space="0" w:color="auto"/>
              <w:left w:val="nil"/>
              <w:bottom w:val="single" w:sz="8" w:space="0" w:color="auto"/>
              <w:right w:val="single" w:sz="8" w:space="0" w:color="auto"/>
            </w:tcBorders>
            <w:shd w:val="clear" w:color="auto" w:fill="auto"/>
          </w:tcPr>
          <w:p w:rsidR="00B0636D" w:rsidRPr="001E7A26" w:rsidRDefault="00B0636D" w:rsidP="009C76BF">
            <w:pPr>
              <w:spacing w:before="40" w:after="40" w:line="360" w:lineRule="auto"/>
              <w:jc w:val="both"/>
              <w:rPr>
                <w:rFonts w:ascii="Bookman Old Style" w:hAnsi="Bookman Old Style"/>
                <w:sz w:val="18"/>
                <w:szCs w:val="18"/>
              </w:rPr>
            </w:pPr>
            <w:r>
              <w:rPr>
                <w:rFonts w:ascii="Bookman Old Style" w:hAnsi="Bookman Old Style"/>
                <w:sz w:val="18"/>
                <w:szCs w:val="18"/>
              </w:rPr>
              <w:t>81.211.895</w:t>
            </w:r>
          </w:p>
        </w:tc>
        <w:tc>
          <w:tcPr>
            <w:tcW w:w="850" w:type="dxa"/>
            <w:tcBorders>
              <w:top w:val="single" w:sz="4" w:space="0" w:color="auto"/>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single" w:sz="4" w:space="0" w:color="auto"/>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single" w:sz="4" w:space="0" w:color="auto"/>
              <w:left w:val="nil"/>
              <w:bottom w:val="single" w:sz="8" w:space="0" w:color="auto"/>
              <w:right w:val="single" w:sz="8" w:space="0" w:color="auto"/>
            </w:tcBorders>
            <w:shd w:val="clear" w:color="auto" w:fill="auto"/>
            <w:hideMark/>
          </w:tcPr>
          <w:p w:rsidR="00B0636D" w:rsidRPr="001452E9" w:rsidRDefault="00B0636D" w:rsidP="009C76BF">
            <w:pPr>
              <w:spacing w:before="40" w:after="40" w:line="360" w:lineRule="auto"/>
              <w:jc w:val="both"/>
              <w:rPr>
                <w:rFonts w:ascii="Bookman Old Style" w:hAnsi="Bookman Old Style"/>
                <w:sz w:val="18"/>
                <w:szCs w:val="18"/>
              </w:rPr>
            </w:pPr>
            <w:r>
              <w:rPr>
                <w:rFonts w:ascii="Bookman Old Style" w:hAnsi="Bookman Old Style"/>
                <w:sz w:val="18"/>
                <w:szCs w:val="18"/>
              </w:rPr>
              <w:t>5</w:t>
            </w:r>
            <w:r w:rsidRPr="001452E9">
              <w:rPr>
                <w:rFonts w:ascii="Bookman Old Style" w:hAnsi="Bookman Old Style"/>
                <w:sz w:val="18"/>
                <w:szCs w:val="18"/>
              </w:rPr>
              <w:t xml:space="preserve"> unit</w:t>
            </w:r>
          </w:p>
        </w:tc>
        <w:tc>
          <w:tcPr>
            <w:tcW w:w="1984" w:type="dxa"/>
            <w:tcBorders>
              <w:top w:val="single" w:sz="4" w:space="0" w:color="auto"/>
              <w:left w:val="nil"/>
              <w:bottom w:val="single" w:sz="8" w:space="0" w:color="auto"/>
              <w:right w:val="single" w:sz="8" w:space="0" w:color="auto"/>
            </w:tcBorders>
            <w:shd w:val="clear" w:color="auto" w:fill="auto"/>
          </w:tcPr>
          <w:p w:rsidR="00B0636D" w:rsidRPr="001E7A26" w:rsidRDefault="001343EB" w:rsidP="000A3667">
            <w:pPr>
              <w:spacing w:before="40" w:after="40" w:line="360" w:lineRule="auto"/>
              <w:jc w:val="both"/>
              <w:rPr>
                <w:rFonts w:ascii="Bookman Old Style" w:hAnsi="Bookman Old Style"/>
                <w:sz w:val="18"/>
                <w:szCs w:val="18"/>
              </w:rPr>
            </w:pPr>
            <w:r>
              <w:rPr>
                <w:rFonts w:ascii="Bookman Old Style" w:hAnsi="Bookman Old Style"/>
                <w:sz w:val="18"/>
                <w:szCs w:val="18"/>
              </w:rPr>
              <w:t>83.648.252</w:t>
            </w:r>
          </w:p>
        </w:tc>
        <w:tc>
          <w:tcPr>
            <w:tcW w:w="1418" w:type="dxa"/>
            <w:tcBorders>
              <w:top w:val="single" w:sz="4" w:space="0" w:color="auto"/>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25"/>
        </w:trPr>
        <w:tc>
          <w:tcPr>
            <w:tcW w:w="1277" w:type="dxa"/>
            <w:tcBorders>
              <w:top w:val="single" w:sz="4" w:space="0" w:color="auto"/>
              <w:left w:val="single" w:sz="8" w:space="0" w:color="auto"/>
              <w:bottom w:val="single" w:sz="8" w:space="0" w:color="auto"/>
              <w:right w:val="single" w:sz="8" w:space="0" w:color="auto"/>
            </w:tcBorders>
            <w:shd w:val="clear" w:color="auto" w:fill="auto"/>
          </w:tcPr>
          <w:p w:rsidR="00B0636D" w:rsidRPr="001E7A26" w:rsidRDefault="00B0636D" w:rsidP="000A3667">
            <w:pPr>
              <w:jc w:val="both"/>
            </w:pPr>
            <w:r w:rsidRPr="001E7A26">
              <w:rPr>
                <w:rFonts w:ascii="Bookman Old Style" w:hAnsi="Bookman Old Style"/>
                <w:spacing w:val="-6"/>
                <w:sz w:val="18"/>
                <w:szCs w:val="18"/>
              </w:rPr>
              <w:t>4.05.4.05.6.02.18</w:t>
            </w:r>
          </w:p>
        </w:tc>
        <w:tc>
          <w:tcPr>
            <w:tcW w:w="2268" w:type="dxa"/>
            <w:tcBorders>
              <w:top w:val="single" w:sz="4" w:space="0" w:color="auto"/>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Pemeliharaan Rutin/Berkala Perlengkapan Gedung Kantor</w:t>
            </w:r>
          </w:p>
        </w:tc>
        <w:tc>
          <w:tcPr>
            <w:tcW w:w="2268" w:type="dxa"/>
            <w:tcBorders>
              <w:top w:val="single" w:sz="4" w:space="0" w:color="auto"/>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Gedung/kantor yang memadai</w:t>
            </w:r>
          </w:p>
        </w:tc>
        <w:tc>
          <w:tcPr>
            <w:tcW w:w="1134" w:type="dxa"/>
            <w:tcBorders>
              <w:top w:val="single" w:sz="4" w:space="0" w:color="auto"/>
              <w:left w:val="nil"/>
              <w:bottom w:val="single" w:sz="8" w:space="0" w:color="auto"/>
              <w:right w:val="single" w:sz="8" w:space="0" w:color="auto"/>
            </w:tcBorders>
            <w:shd w:val="clear" w:color="auto" w:fill="auto"/>
            <w:noWrap/>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single" w:sz="4" w:space="0" w:color="auto"/>
              <w:left w:val="nil"/>
              <w:bottom w:val="single" w:sz="8" w:space="0" w:color="auto"/>
              <w:right w:val="single" w:sz="8" w:space="0" w:color="auto"/>
            </w:tcBorders>
            <w:shd w:val="clear" w:color="auto" w:fill="auto"/>
          </w:tcPr>
          <w:p w:rsidR="00B0636D" w:rsidRPr="001452E9" w:rsidRDefault="00B0636D" w:rsidP="000A3667">
            <w:pPr>
              <w:spacing w:before="40" w:after="40" w:line="360" w:lineRule="auto"/>
              <w:jc w:val="both"/>
              <w:rPr>
                <w:rFonts w:ascii="Bookman Old Style" w:hAnsi="Bookman Old Style"/>
                <w:sz w:val="18"/>
                <w:szCs w:val="18"/>
              </w:rPr>
            </w:pPr>
            <w:r w:rsidRPr="001452E9">
              <w:rPr>
                <w:rFonts w:ascii="Bookman Old Style" w:hAnsi="Bookman Old Style"/>
                <w:sz w:val="18"/>
                <w:szCs w:val="18"/>
              </w:rPr>
              <w:t>4 jenis</w:t>
            </w:r>
          </w:p>
        </w:tc>
        <w:tc>
          <w:tcPr>
            <w:tcW w:w="1985" w:type="dxa"/>
            <w:tcBorders>
              <w:top w:val="single" w:sz="4" w:space="0" w:color="auto"/>
              <w:left w:val="nil"/>
              <w:bottom w:val="single" w:sz="8" w:space="0" w:color="auto"/>
              <w:right w:val="single" w:sz="8" w:space="0" w:color="auto"/>
            </w:tcBorders>
            <w:shd w:val="clear" w:color="auto" w:fill="auto"/>
          </w:tcPr>
          <w:p w:rsidR="00B0636D" w:rsidRPr="001E7A26" w:rsidRDefault="00F667D3" w:rsidP="00D32D4A">
            <w:pPr>
              <w:tabs>
                <w:tab w:val="left" w:pos="0"/>
                <w:tab w:val="left" w:pos="671"/>
              </w:tabs>
              <w:spacing w:before="40" w:after="40" w:line="360" w:lineRule="auto"/>
              <w:jc w:val="both"/>
              <w:rPr>
                <w:rFonts w:ascii="Bookman Old Style" w:hAnsi="Bookman Old Style"/>
                <w:sz w:val="18"/>
                <w:szCs w:val="18"/>
              </w:rPr>
            </w:pPr>
            <w:r>
              <w:rPr>
                <w:rFonts w:ascii="Bookman Old Style" w:hAnsi="Bookman Old Style"/>
                <w:sz w:val="18"/>
                <w:szCs w:val="18"/>
              </w:rPr>
              <w:t>15.383.050</w:t>
            </w:r>
          </w:p>
        </w:tc>
        <w:tc>
          <w:tcPr>
            <w:tcW w:w="850" w:type="dxa"/>
            <w:tcBorders>
              <w:top w:val="single" w:sz="4" w:space="0" w:color="auto"/>
              <w:left w:val="nil"/>
              <w:bottom w:val="single" w:sz="8" w:space="0" w:color="auto"/>
              <w:right w:val="single" w:sz="8" w:space="0" w:color="auto"/>
            </w:tcBorders>
            <w:shd w:val="clear" w:color="auto" w:fill="auto"/>
            <w:noWrap/>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single" w:sz="4" w:space="0" w:color="auto"/>
              <w:left w:val="nil"/>
              <w:bottom w:val="single" w:sz="8" w:space="0" w:color="auto"/>
              <w:right w:val="single" w:sz="8" w:space="0" w:color="auto"/>
            </w:tcBorders>
            <w:shd w:val="clear" w:color="auto" w:fill="auto"/>
            <w:noWrap/>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single" w:sz="4" w:space="0" w:color="auto"/>
              <w:left w:val="nil"/>
              <w:bottom w:val="single" w:sz="8" w:space="0" w:color="auto"/>
              <w:right w:val="single" w:sz="8" w:space="0" w:color="auto"/>
            </w:tcBorders>
            <w:shd w:val="clear" w:color="auto" w:fill="auto"/>
          </w:tcPr>
          <w:p w:rsidR="00B0636D" w:rsidRPr="001452E9" w:rsidRDefault="00B0636D" w:rsidP="009C76BF">
            <w:pPr>
              <w:spacing w:before="40" w:after="40" w:line="360" w:lineRule="auto"/>
              <w:jc w:val="both"/>
              <w:rPr>
                <w:rFonts w:ascii="Bookman Old Style" w:hAnsi="Bookman Old Style"/>
                <w:sz w:val="18"/>
                <w:szCs w:val="18"/>
              </w:rPr>
            </w:pPr>
            <w:r w:rsidRPr="001452E9">
              <w:rPr>
                <w:rFonts w:ascii="Bookman Old Style" w:hAnsi="Bookman Old Style"/>
                <w:sz w:val="18"/>
                <w:szCs w:val="18"/>
              </w:rPr>
              <w:t>4 jenis</w:t>
            </w:r>
          </w:p>
        </w:tc>
        <w:tc>
          <w:tcPr>
            <w:tcW w:w="1984" w:type="dxa"/>
            <w:tcBorders>
              <w:top w:val="single" w:sz="4" w:space="0" w:color="auto"/>
              <w:left w:val="nil"/>
              <w:bottom w:val="single" w:sz="8" w:space="0" w:color="auto"/>
              <w:right w:val="single" w:sz="8" w:space="0" w:color="auto"/>
            </w:tcBorders>
            <w:shd w:val="clear" w:color="auto" w:fill="auto"/>
          </w:tcPr>
          <w:p w:rsidR="00B0636D" w:rsidRPr="001E7A26" w:rsidRDefault="00F667D3" w:rsidP="000A3667">
            <w:pPr>
              <w:spacing w:before="40" w:after="40" w:line="360" w:lineRule="auto"/>
              <w:jc w:val="both"/>
              <w:rPr>
                <w:rFonts w:ascii="Bookman Old Style" w:hAnsi="Bookman Old Style"/>
                <w:sz w:val="18"/>
                <w:szCs w:val="18"/>
              </w:rPr>
            </w:pPr>
            <w:r>
              <w:rPr>
                <w:rFonts w:ascii="Bookman Old Style" w:hAnsi="Bookman Old Style"/>
                <w:sz w:val="18"/>
                <w:szCs w:val="18"/>
              </w:rPr>
              <w:t>15.844.542</w:t>
            </w:r>
          </w:p>
        </w:tc>
        <w:tc>
          <w:tcPr>
            <w:tcW w:w="1418" w:type="dxa"/>
            <w:tcBorders>
              <w:top w:val="single" w:sz="4" w:space="0" w:color="auto"/>
              <w:left w:val="nil"/>
              <w:bottom w:val="single" w:sz="8" w:space="0" w:color="auto"/>
              <w:right w:val="single" w:sz="8" w:space="0" w:color="auto"/>
            </w:tcBorders>
            <w:shd w:val="clear" w:color="auto" w:fill="auto"/>
            <w:noWrap/>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11"/>
        </w:trPr>
        <w:tc>
          <w:tcPr>
            <w:tcW w:w="1277" w:type="dxa"/>
            <w:tcBorders>
              <w:top w:val="nil"/>
              <w:left w:val="single" w:sz="8" w:space="0" w:color="auto"/>
              <w:bottom w:val="single" w:sz="8" w:space="0" w:color="auto"/>
              <w:right w:val="single" w:sz="8" w:space="0" w:color="auto"/>
            </w:tcBorders>
            <w:shd w:val="clear" w:color="auto" w:fill="auto"/>
          </w:tcPr>
          <w:p w:rsidR="00B0636D" w:rsidRPr="001E7A26" w:rsidRDefault="00B0636D" w:rsidP="000A3667">
            <w:pPr>
              <w:jc w:val="both"/>
            </w:pPr>
            <w:r w:rsidRPr="001E7A26">
              <w:rPr>
                <w:rFonts w:ascii="Bookman Old Style" w:hAnsi="Bookman Old Style"/>
                <w:spacing w:val="-6"/>
                <w:sz w:val="18"/>
                <w:szCs w:val="18"/>
              </w:rPr>
              <w:lastRenderedPageBreak/>
              <w:t>4.05.4.05.6.02.07</w:t>
            </w:r>
          </w:p>
        </w:tc>
        <w:tc>
          <w:tcPr>
            <w:tcW w:w="2268" w:type="dxa"/>
            <w:tcBorders>
              <w:top w:val="nil"/>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 xml:space="preserve">Pengadaan </w:t>
            </w:r>
            <w:r>
              <w:rPr>
                <w:rFonts w:ascii="Bookman Old Style" w:hAnsi="Bookman Old Style"/>
                <w:sz w:val="18"/>
                <w:szCs w:val="18"/>
              </w:rPr>
              <w:t>Peralatan</w:t>
            </w:r>
            <w:r w:rsidRPr="001E7A26">
              <w:rPr>
                <w:rFonts w:ascii="Bookman Old Style" w:hAnsi="Bookman Old Style"/>
                <w:sz w:val="18"/>
                <w:szCs w:val="18"/>
              </w:rPr>
              <w:t xml:space="preserve"> Gedung Kantor</w:t>
            </w:r>
          </w:p>
        </w:tc>
        <w:tc>
          <w:tcPr>
            <w:tcW w:w="2268" w:type="dxa"/>
            <w:tcBorders>
              <w:top w:val="nil"/>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Peralatan Gedung Kantor yang diadakan</w:t>
            </w:r>
          </w:p>
        </w:tc>
        <w:tc>
          <w:tcPr>
            <w:tcW w:w="1134" w:type="dxa"/>
            <w:tcBorders>
              <w:top w:val="nil"/>
              <w:left w:val="nil"/>
              <w:bottom w:val="single" w:sz="8" w:space="0" w:color="auto"/>
              <w:right w:val="single" w:sz="8" w:space="0" w:color="auto"/>
            </w:tcBorders>
            <w:shd w:val="clear" w:color="auto" w:fill="auto"/>
            <w:noWrap/>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tcPr>
          <w:p w:rsidR="00B0636D" w:rsidRPr="001452E9" w:rsidRDefault="00B0636D" w:rsidP="000A3667">
            <w:pPr>
              <w:spacing w:before="40" w:after="40" w:line="360" w:lineRule="auto"/>
              <w:jc w:val="both"/>
              <w:rPr>
                <w:rFonts w:ascii="Bookman Old Style" w:hAnsi="Bookman Old Style" w:cs="Arial"/>
                <w:sz w:val="18"/>
                <w:szCs w:val="18"/>
              </w:rPr>
            </w:pPr>
            <w:r>
              <w:rPr>
                <w:rFonts w:ascii="Bookman Old Style" w:hAnsi="Bookman Old Style" w:cs="Arial"/>
                <w:sz w:val="18"/>
                <w:szCs w:val="18"/>
              </w:rPr>
              <w:t>4</w:t>
            </w:r>
            <w:r w:rsidRPr="001452E9">
              <w:rPr>
                <w:rFonts w:ascii="Bookman Old Style" w:hAnsi="Bookman Old Style" w:cs="Arial"/>
                <w:sz w:val="18"/>
                <w:szCs w:val="18"/>
              </w:rPr>
              <w:t xml:space="preserve">  jenis</w:t>
            </w:r>
          </w:p>
        </w:tc>
        <w:tc>
          <w:tcPr>
            <w:tcW w:w="1985" w:type="dxa"/>
            <w:tcBorders>
              <w:top w:val="nil"/>
              <w:left w:val="nil"/>
              <w:bottom w:val="single" w:sz="8" w:space="0" w:color="auto"/>
              <w:right w:val="single" w:sz="8" w:space="0" w:color="auto"/>
            </w:tcBorders>
            <w:shd w:val="clear" w:color="auto" w:fill="auto"/>
          </w:tcPr>
          <w:p w:rsidR="00B0636D" w:rsidRPr="001E7A26" w:rsidRDefault="00F667D3" w:rsidP="009C76BF">
            <w:pPr>
              <w:spacing w:before="40" w:after="40" w:line="360" w:lineRule="auto"/>
              <w:jc w:val="both"/>
              <w:rPr>
                <w:rFonts w:ascii="Bookman Old Style" w:hAnsi="Bookman Old Style"/>
                <w:sz w:val="18"/>
                <w:szCs w:val="18"/>
              </w:rPr>
            </w:pPr>
            <w:r>
              <w:rPr>
                <w:rFonts w:ascii="Bookman Old Style" w:hAnsi="Bookman Old Style"/>
                <w:sz w:val="18"/>
                <w:szCs w:val="18"/>
              </w:rPr>
              <w:t>34.479.250.</w:t>
            </w:r>
          </w:p>
        </w:tc>
        <w:tc>
          <w:tcPr>
            <w:tcW w:w="850" w:type="dxa"/>
            <w:tcBorders>
              <w:top w:val="nil"/>
              <w:left w:val="nil"/>
              <w:bottom w:val="single" w:sz="8" w:space="0" w:color="auto"/>
              <w:right w:val="single" w:sz="8" w:space="0" w:color="auto"/>
            </w:tcBorders>
            <w:shd w:val="clear" w:color="auto" w:fill="auto"/>
            <w:noWrap/>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tcPr>
          <w:p w:rsidR="00B0636D" w:rsidRPr="001452E9" w:rsidRDefault="00B0636D" w:rsidP="009C76BF">
            <w:pPr>
              <w:spacing w:before="40" w:after="40" w:line="360" w:lineRule="auto"/>
              <w:jc w:val="both"/>
              <w:rPr>
                <w:rFonts w:ascii="Bookman Old Style" w:hAnsi="Bookman Old Style" w:cs="Arial"/>
                <w:sz w:val="18"/>
                <w:szCs w:val="18"/>
              </w:rPr>
            </w:pPr>
            <w:r>
              <w:rPr>
                <w:rFonts w:ascii="Bookman Old Style" w:hAnsi="Bookman Old Style" w:cs="Arial"/>
                <w:sz w:val="18"/>
                <w:szCs w:val="18"/>
              </w:rPr>
              <w:t>4</w:t>
            </w:r>
            <w:r w:rsidRPr="001452E9">
              <w:rPr>
                <w:rFonts w:ascii="Bookman Old Style" w:hAnsi="Bookman Old Style" w:cs="Arial"/>
                <w:sz w:val="18"/>
                <w:szCs w:val="18"/>
              </w:rPr>
              <w:t xml:space="preserve">  jenis</w:t>
            </w:r>
          </w:p>
        </w:tc>
        <w:tc>
          <w:tcPr>
            <w:tcW w:w="1984" w:type="dxa"/>
            <w:tcBorders>
              <w:top w:val="nil"/>
              <w:left w:val="nil"/>
              <w:bottom w:val="single" w:sz="8" w:space="0" w:color="auto"/>
              <w:right w:val="single" w:sz="8" w:space="0" w:color="auto"/>
            </w:tcBorders>
            <w:shd w:val="clear" w:color="auto" w:fill="auto"/>
          </w:tcPr>
          <w:p w:rsidR="00B0636D" w:rsidRPr="001E7A26" w:rsidRDefault="00881B82" w:rsidP="000A3667">
            <w:pPr>
              <w:spacing w:before="40" w:after="40" w:line="360" w:lineRule="auto"/>
              <w:jc w:val="both"/>
              <w:rPr>
                <w:rFonts w:ascii="Bookman Old Style" w:hAnsi="Bookman Old Style"/>
                <w:sz w:val="18"/>
                <w:szCs w:val="18"/>
              </w:rPr>
            </w:pPr>
            <w:r>
              <w:rPr>
                <w:rFonts w:ascii="Bookman Old Style" w:hAnsi="Bookman Old Style"/>
                <w:sz w:val="18"/>
                <w:szCs w:val="18"/>
              </w:rPr>
              <w:t>35.513.628</w:t>
            </w:r>
          </w:p>
        </w:tc>
        <w:tc>
          <w:tcPr>
            <w:tcW w:w="1418" w:type="dxa"/>
            <w:tcBorders>
              <w:top w:val="nil"/>
              <w:left w:val="nil"/>
              <w:bottom w:val="single" w:sz="8" w:space="0" w:color="auto"/>
              <w:right w:val="single" w:sz="8" w:space="0" w:color="auto"/>
            </w:tcBorders>
            <w:shd w:val="clear" w:color="auto" w:fill="auto"/>
            <w:noWrap/>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11"/>
        </w:trPr>
        <w:tc>
          <w:tcPr>
            <w:tcW w:w="1277" w:type="dxa"/>
            <w:tcBorders>
              <w:top w:val="nil"/>
              <w:left w:val="single" w:sz="8" w:space="0" w:color="auto"/>
              <w:bottom w:val="single" w:sz="8" w:space="0" w:color="auto"/>
              <w:right w:val="single" w:sz="8" w:space="0" w:color="auto"/>
            </w:tcBorders>
            <w:shd w:val="clear" w:color="auto" w:fill="auto"/>
          </w:tcPr>
          <w:p w:rsidR="00B0636D" w:rsidRPr="001E7A26" w:rsidRDefault="00B0636D" w:rsidP="000A3667">
            <w:pPr>
              <w:jc w:val="both"/>
            </w:pPr>
            <w:r w:rsidRPr="001E7A26">
              <w:rPr>
                <w:rFonts w:ascii="Bookman Old Style" w:hAnsi="Bookman Old Style"/>
                <w:spacing w:val="-6"/>
                <w:sz w:val="18"/>
                <w:szCs w:val="18"/>
              </w:rPr>
              <w:t>4.05.4.05.6.02.09</w:t>
            </w:r>
          </w:p>
        </w:tc>
        <w:tc>
          <w:tcPr>
            <w:tcW w:w="2268" w:type="dxa"/>
            <w:tcBorders>
              <w:top w:val="nil"/>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 xml:space="preserve">Pengadaan </w:t>
            </w:r>
            <w:r>
              <w:rPr>
                <w:rFonts w:ascii="Bookman Old Style" w:hAnsi="Bookman Old Style"/>
                <w:sz w:val="18"/>
                <w:szCs w:val="18"/>
              </w:rPr>
              <w:t>Perlengkapan</w:t>
            </w:r>
            <w:r w:rsidRPr="001E7A26">
              <w:rPr>
                <w:rFonts w:ascii="Bookman Old Style" w:hAnsi="Bookman Old Style"/>
                <w:sz w:val="18"/>
                <w:szCs w:val="18"/>
              </w:rPr>
              <w:t xml:space="preserve"> Gedung Kantor</w:t>
            </w:r>
          </w:p>
        </w:tc>
        <w:tc>
          <w:tcPr>
            <w:tcW w:w="2268" w:type="dxa"/>
            <w:tcBorders>
              <w:top w:val="nil"/>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Perlengkapan Gedung Kantor yang diadakan</w:t>
            </w:r>
          </w:p>
        </w:tc>
        <w:tc>
          <w:tcPr>
            <w:tcW w:w="1134" w:type="dxa"/>
            <w:tcBorders>
              <w:top w:val="nil"/>
              <w:left w:val="nil"/>
              <w:bottom w:val="single" w:sz="8" w:space="0" w:color="auto"/>
              <w:right w:val="single" w:sz="8" w:space="0" w:color="auto"/>
            </w:tcBorders>
            <w:shd w:val="clear" w:color="auto" w:fill="auto"/>
            <w:noWrap/>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tcPr>
          <w:p w:rsidR="00B0636D" w:rsidRPr="001452E9" w:rsidRDefault="00B0636D" w:rsidP="000A3667">
            <w:pPr>
              <w:spacing w:before="40" w:after="40" w:line="360" w:lineRule="auto"/>
              <w:jc w:val="both"/>
              <w:rPr>
                <w:rFonts w:ascii="Bookman Old Style" w:hAnsi="Bookman Old Style" w:cs="Arial"/>
                <w:sz w:val="18"/>
                <w:szCs w:val="18"/>
              </w:rPr>
            </w:pPr>
            <w:r>
              <w:rPr>
                <w:rFonts w:ascii="Bookman Old Style" w:hAnsi="Bookman Old Style" w:cs="Arial"/>
                <w:sz w:val="18"/>
                <w:szCs w:val="18"/>
              </w:rPr>
              <w:t>4</w:t>
            </w:r>
            <w:r w:rsidRPr="001452E9">
              <w:rPr>
                <w:rFonts w:ascii="Bookman Old Style" w:hAnsi="Bookman Old Style" w:cs="Arial"/>
                <w:sz w:val="18"/>
                <w:szCs w:val="18"/>
              </w:rPr>
              <w:t xml:space="preserve"> Jenis</w:t>
            </w:r>
          </w:p>
        </w:tc>
        <w:tc>
          <w:tcPr>
            <w:tcW w:w="1985" w:type="dxa"/>
            <w:tcBorders>
              <w:top w:val="nil"/>
              <w:left w:val="nil"/>
              <w:bottom w:val="single" w:sz="8" w:space="0" w:color="auto"/>
              <w:right w:val="single" w:sz="8" w:space="0" w:color="auto"/>
            </w:tcBorders>
            <w:shd w:val="clear" w:color="auto" w:fill="auto"/>
          </w:tcPr>
          <w:p w:rsidR="00B0636D" w:rsidRPr="001E7A26" w:rsidRDefault="00881B82" w:rsidP="009C76BF">
            <w:pPr>
              <w:spacing w:before="40" w:after="40" w:line="360" w:lineRule="auto"/>
              <w:jc w:val="both"/>
              <w:rPr>
                <w:rFonts w:ascii="Bookman Old Style" w:hAnsi="Bookman Old Style"/>
                <w:sz w:val="18"/>
                <w:szCs w:val="18"/>
              </w:rPr>
            </w:pPr>
            <w:r>
              <w:rPr>
                <w:rFonts w:ascii="Bookman Old Style" w:hAnsi="Bookman Old Style"/>
                <w:sz w:val="18"/>
                <w:szCs w:val="18"/>
              </w:rPr>
              <w:t>41.799.460</w:t>
            </w:r>
          </w:p>
        </w:tc>
        <w:tc>
          <w:tcPr>
            <w:tcW w:w="850" w:type="dxa"/>
            <w:tcBorders>
              <w:top w:val="nil"/>
              <w:left w:val="nil"/>
              <w:bottom w:val="single" w:sz="8" w:space="0" w:color="auto"/>
              <w:right w:val="single" w:sz="8" w:space="0" w:color="auto"/>
            </w:tcBorders>
            <w:shd w:val="clear" w:color="auto" w:fill="auto"/>
            <w:noWrap/>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tcPr>
          <w:p w:rsidR="00B0636D" w:rsidRPr="001452E9" w:rsidRDefault="00B0636D" w:rsidP="009C76BF">
            <w:pPr>
              <w:spacing w:before="40" w:after="40" w:line="360" w:lineRule="auto"/>
              <w:jc w:val="both"/>
              <w:rPr>
                <w:rFonts w:ascii="Bookman Old Style" w:hAnsi="Bookman Old Style" w:cs="Arial"/>
                <w:sz w:val="18"/>
                <w:szCs w:val="18"/>
              </w:rPr>
            </w:pPr>
            <w:r>
              <w:rPr>
                <w:rFonts w:ascii="Bookman Old Style" w:hAnsi="Bookman Old Style" w:cs="Arial"/>
                <w:sz w:val="18"/>
                <w:szCs w:val="18"/>
              </w:rPr>
              <w:t>4</w:t>
            </w:r>
            <w:r w:rsidRPr="001452E9">
              <w:rPr>
                <w:rFonts w:ascii="Bookman Old Style" w:hAnsi="Bookman Old Style" w:cs="Arial"/>
                <w:sz w:val="18"/>
                <w:szCs w:val="18"/>
              </w:rPr>
              <w:t xml:space="preserve"> Jenis</w:t>
            </w:r>
          </w:p>
        </w:tc>
        <w:tc>
          <w:tcPr>
            <w:tcW w:w="1984" w:type="dxa"/>
            <w:tcBorders>
              <w:top w:val="nil"/>
              <w:left w:val="nil"/>
              <w:bottom w:val="single" w:sz="8" w:space="0" w:color="auto"/>
              <w:right w:val="single" w:sz="8" w:space="0" w:color="auto"/>
            </w:tcBorders>
            <w:shd w:val="clear" w:color="auto" w:fill="auto"/>
          </w:tcPr>
          <w:p w:rsidR="00B0636D" w:rsidRPr="001E7A26" w:rsidRDefault="00881B82" w:rsidP="000A3667">
            <w:pPr>
              <w:spacing w:before="40" w:after="40" w:line="360" w:lineRule="auto"/>
              <w:jc w:val="both"/>
              <w:rPr>
                <w:rFonts w:ascii="Bookman Old Style" w:hAnsi="Bookman Old Style"/>
                <w:sz w:val="18"/>
                <w:szCs w:val="18"/>
              </w:rPr>
            </w:pPr>
            <w:r>
              <w:rPr>
                <w:rFonts w:ascii="Bookman Old Style" w:hAnsi="Bookman Old Style"/>
                <w:sz w:val="18"/>
                <w:szCs w:val="18"/>
              </w:rPr>
              <w:t>43.053.444</w:t>
            </w:r>
          </w:p>
        </w:tc>
        <w:tc>
          <w:tcPr>
            <w:tcW w:w="1418" w:type="dxa"/>
            <w:tcBorders>
              <w:top w:val="nil"/>
              <w:left w:val="nil"/>
              <w:bottom w:val="single" w:sz="8" w:space="0" w:color="auto"/>
              <w:right w:val="single" w:sz="8" w:space="0" w:color="auto"/>
            </w:tcBorders>
            <w:shd w:val="clear" w:color="auto" w:fill="auto"/>
            <w:noWrap/>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11"/>
        </w:trPr>
        <w:tc>
          <w:tcPr>
            <w:tcW w:w="1277" w:type="dxa"/>
            <w:tcBorders>
              <w:top w:val="nil"/>
              <w:left w:val="single" w:sz="8" w:space="0" w:color="auto"/>
              <w:bottom w:val="single" w:sz="8" w:space="0" w:color="auto"/>
              <w:right w:val="single" w:sz="8" w:space="0" w:color="auto"/>
            </w:tcBorders>
            <w:shd w:val="clear" w:color="auto" w:fill="auto"/>
          </w:tcPr>
          <w:p w:rsidR="00B0636D" w:rsidRPr="001E7A26" w:rsidRDefault="00B0636D" w:rsidP="000A3667">
            <w:pPr>
              <w:jc w:val="both"/>
            </w:pPr>
            <w:r w:rsidRPr="001E7A26">
              <w:rPr>
                <w:rFonts w:ascii="Bookman Old Style" w:hAnsi="Bookman Old Style"/>
                <w:spacing w:val="-6"/>
                <w:sz w:val="18"/>
                <w:szCs w:val="18"/>
              </w:rPr>
              <w:t>4.05.4.05.6.03</w:t>
            </w:r>
          </w:p>
        </w:tc>
        <w:tc>
          <w:tcPr>
            <w:tcW w:w="2268" w:type="dxa"/>
            <w:tcBorders>
              <w:top w:val="nil"/>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Program Peningkatan Disiplin Aparatur</w:t>
            </w:r>
          </w:p>
        </w:tc>
        <w:tc>
          <w:tcPr>
            <w:tcW w:w="2268" w:type="dxa"/>
            <w:tcBorders>
              <w:top w:val="nil"/>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Persentase Penunjang Kerja Aparatur (%)</w:t>
            </w:r>
          </w:p>
        </w:tc>
        <w:tc>
          <w:tcPr>
            <w:tcW w:w="1134" w:type="dxa"/>
            <w:tcBorders>
              <w:top w:val="nil"/>
              <w:left w:val="nil"/>
              <w:bottom w:val="single" w:sz="8" w:space="0" w:color="auto"/>
              <w:right w:val="single" w:sz="8" w:space="0" w:color="auto"/>
            </w:tcBorders>
            <w:shd w:val="clear" w:color="auto" w:fill="auto"/>
            <w:noWrap/>
          </w:tcPr>
          <w:p w:rsidR="00B0636D" w:rsidRPr="001452E9" w:rsidRDefault="00B0636D" w:rsidP="000A3667">
            <w:pPr>
              <w:jc w:val="both"/>
              <w:rPr>
                <w:rFonts w:ascii="Bookman Old Style" w:hAnsi="Bookman Old Style"/>
                <w:b/>
                <w:sz w:val="18"/>
                <w:szCs w:val="18"/>
              </w:rPr>
            </w:pPr>
            <w:r w:rsidRPr="001452E9">
              <w:rPr>
                <w:rFonts w:ascii="Bookman Old Style" w:hAnsi="Bookman Old Style"/>
                <w:b/>
                <w:sz w:val="18"/>
                <w:szCs w:val="18"/>
              </w:rPr>
              <w:t>Bag Umum</w:t>
            </w:r>
          </w:p>
        </w:tc>
        <w:tc>
          <w:tcPr>
            <w:tcW w:w="992" w:type="dxa"/>
            <w:tcBorders>
              <w:top w:val="nil"/>
              <w:left w:val="nil"/>
              <w:bottom w:val="single" w:sz="8" w:space="0" w:color="auto"/>
              <w:right w:val="single" w:sz="8" w:space="0" w:color="auto"/>
            </w:tcBorders>
            <w:shd w:val="clear" w:color="auto" w:fill="auto"/>
          </w:tcPr>
          <w:p w:rsidR="00B0636D" w:rsidRPr="001452E9" w:rsidRDefault="00B0636D" w:rsidP="000A3667">
            <w:pPr>
              <w:spacing w:before="40" w:after="40" w:line="360" w:lineRule="auto"/>
              <w:jc w:val="both"/>
              <w:rPr>
                <w:rFonts w:ascii="Bookman Old Style" w:hAnsi="Bookman Old Style"/>
                <w:b/>
                <w:bCs/>
                <w:sz w:val="18"/>
                <w:szCs w:val="18"/>
              </w:rPr>
            </w:pPr>
            <w:r>
              <w:rPr>
                <w:rFonts w:ascii="Bookman Old Style" w:hAnsi="Bookman Old Style"/>
                <w:b/>
                <w:bCs/>
                <w:sz w:val="18"/>
                <w:szCs w:val="18"/>
              </w:rPr>
              <w:t>10</w:t>
            </w:r>
            <w:r w:rsidRPr="001452E9">
              <w:rPr>
                <w:rFonts w:ascii="Bookman Old Style" w:hAnsi="Bookman Old Style"/>
                <w:b/>
                <w:bCs/>
                <w:sz w:val="18"/>
                <w:szCs w:val="18"/>
              </w:rPr>
              <w:t>0  %</w:t>
            </w:r>
          </w:p>
        </w:tc>
        <w:tc>
          <w:tcPr>
            <w:tcW w:w="1985" w:type="dxa"/>
            <w:tcBorders>
              <w:top w:val="nil"/>
              <w:left w:val="nil"/>
              <w:bottom w:val="single" w:sz="8" w:space="0" w:color="auto"/>
              <w:right w:val="single" w:sz="8" w:space="0" w:color="auto"/>
            </w:tcBorders>
            <w:shd w:val="clear" w:color="auto" w:fill="auto"/>
          </w:tcPr>
          <w:p w:rsidR="00B0636D" w:rsidRPr="001E7A26" w:rsidRDefault="00881B82" w:rsidP="009C76BF">
            <w:pPr>
              <w:spacing w:before="40" w:after="40" w:line="360" w:lineRule="auto"/>
              <w:jc w:val="both"/>
              <w:rPr>
                <w:rFonts w:ascii="Bookman Old Style" w:hAnsi="Bookman Old Style" w:cs="Arial"/>
                <w:b/>
                <w:sz w:val="18"/>
                <w:szCs w:val="18"/>
              </w:rPr>
            </w:pPr>
            <w:r>
              <w:rPr>
                <w:rFonts w:ascii="Bookman Old Style" w:hAnsi="Bookman Old Style" w:cs="Arial"/>
                <w:b/>
                <w:sz w:val="18"/>
                <w:szCs w:val="18"/>
              </w:rPr>
              <w:t>33.683.575</w:t>
            </w:r>
          </w:p>
        </w:tc>
        <w:tc>
          <w:tcPr>
            <w:tcW w:w="850" w:type="dxa"/>
            <w:tcBorders>
              <w:top w:val="nil"/>
              <w:left w:val="nil"/>
              <w:bottom w:val="single" w:sz="8" w:space="0" w:color="auto"/>
              <w:right w:val="single" w:sz="8" w:space="0" w:color="auto"/>
            </w:tcBorders>
            <w:shd w:val="clear" w:color="auto" w:fill="auto"/>
            <w:noWrap/>
          </w:tcPr>
          <w:p w:rsidR="00B0636D" w:rsidRPr="001452E9" w:rsidRDefault="00B0636D" w:rsidP="000A3667">
            <w:pPr>
              <w:jc w:val="both"/>
              <w:rPr>
                <w:rFonts w:ascii="Bookman Old Style" w:hAnsi="Bookman Old Style"/>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tcPr>
          <w:p w:rsidR="00B0636D" w:rsidRPr="001452E9" w:rsidRDefault="00B0636D" w:rsidP="000A3667">
            <w:pPr>
              <w:spacing w:before="40" w:after="40" w:line="360" w:lineRule="auto"/>
              <w:jc w:val="both"/>
              <w:rPr>
                <w:rFonts w:ascii="Bookman Old Style" w:hAnsi="Bookman Old Style"/>
                <w:b/>
                <w:sz w:val="18"/>
                <w:szCs w:val="18"/>
              </w:rPr>
            </w:pPr>
          </w:p>
        </w:tc>
        <w:tc>
          <w:tcPr>
            <w:tcW w:w="1134" w:type="dxa"/>
            <w:tcBorders>
              <w:top w:val="nil"/>
              <w:left w:val="nil"/>
              <w:bottom w:val="single" w:sz="8" w:space="0" w:color="auto"/>
              <w:right w:val="single" w:sz="8" w:space="0" w:color="auto"/>
            </w:tcBorders>
            <w:shd w:val="clear" w:color="auto" w:fill="auto"/>
          </w:tcPr>
          <w:p w:rsidR="00B0636D" w:rsidRPr="001452E9" w:rsidRDefault="00B0636D" w:rsidP="009C76BF">
            <w:pPr>
              <w:spacing w:before="40" w:after="40" w:line="360" w:lineRule="auto"/>
              <w:jc w:val="both"/>
              <w:rPr>
                <w:rFonts w:ascii="Bookman Old Style" w:hAnsi="Bookman Old Style"/>
                <w:b/>
                <w:bCs/>
                <w:sz w:val="18"/>
                <w:szCs w:val="18"/>
              </w:rPr>
            </w:pPr>
            <w:r>
              <w:rPr>
                <w:rFonts w:ascii="Bookman Old Style" w:hAnsi="Bookman Old Style"/>
                <w:b/>
                <w:bCs/>
                <w:sz w:val="18"/>
                <w:szCs w:val="18"/>
              </w:rPr>
              <w:t>10</w:t>
            </w:r>
            <w:r w:rsidRPr="001452E9">
              <w:rPr>
                <w:rFonts w:ascii="Bookman Old Style" w:hAnsi="Bookman Old Style"/>
                <w:b/>
                <w:bCs/>
                <w:sz w:val="18"/>
                <w:szCs w:val="18"/>
              </w:rPr>
              <w:t>0  %</w:t>
            </w:r>
          </w:p>
        </w:tc>
        <w:tc>
          <w:tcPr>
            <w:tcW w:w="1984" w:type="dxa"/>
            <w:tcBorders>
              <w:top w:val="nil"/>
              <w:left w:val="nil"/>
              <w:bottom w:val="single" w:sz="8" w:space="0" w:color="auto"/>
              <w:right w:val="single" w:sz="8" w:space="0" w:color="auto"/>
            </w:tcBorders>
            <w:shd w:val="clear" w:color="auto" w:fill="auto"/>
          </w:tcPr>
          <w:p w:rsidR="00B0636D" w:rsidRPr="00B70CEE" w:rsidRDefault="00B0636D" w:rsidP="00881B82">
            <w:pPr>
              <w:spacing w:before="40" w:after="40" w:line="360" w:lineRule="auto"/>
              <w:jc w:val="both"/>
              <w:rPr>
                <w:rFonts w:ascii="Bookman Old Style" w:hAnsi="Bookman Old Style"/>
                <w:b/>
                <w:sz w:val="18"/>
                <w:szCs w:val="18"/>
              </w:rPr>
            </w:pPr>
            <w:r>
              <w:rPr>
                <w:rFonts w:ascii="Bookman Old Style" w:hAnsi="Bookman Old Style"/>
                <w:b/>
                <w:sz w:val="18"/>
                <w:szCs w:val="18"/>
              </w:rPr>
              <w:t>34.</w:t>
            </w:r>
            <w:r w:rsidR="00881B82">
              <w:rPr>
                <w:rFonts w:ascii="Bookman Old Style" w:hAnsi="Bookman Old Style"/>
                <w:b/>
                <w:sz w:val="18"/>
                <w:szCs w:val="18"/>
              </w:rPr>
              <w:t>694.082</w:t>
            </w:r>
          </w:p>
        </w:tc>
        <w:tc>
          <w:tcPr>
            <w:tcW w:w="1418" w:type="dxa"/>
            <w:tcBorders>
              <w:top w:val="nil"/>
              <w:left w:val="nil"/>
              <w:bottom w:val="single" w:sz="8" w:space="0" w:color="auto"/>
              <w:right w:val="single" w:sz="8" w:space="0" w:color="auto"/>
            </w:tcBorders>
            <w:shd w:val="clear" w:color="auto" w:fill="auto"/>
            <w:noWrap/>
          </w:tcPr>
          <w:p w:rsidR="00B0636D" w:rsidRPr="001E7A26" w:rsidRDefault="00B0636D" w:rsidP="000A3667">
            <w:pPr>
              <w:spacing w:before="40" w:after="40" w:line="360" w:lineRule="auto"/>
              <w:jc w:val="both"/>
              <w:rPr>
                <w:rFonts w:ascii="Bookman Old Style" w:hAnsi="Bookman Old Style"/>
                <w:b/>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11"/>
        </w:trPr>
        <w:tc>
          <w:tcPr>
            <w:tcW w:w="1277" w:type="dxa"/>
            <w:tcBorders>
              <w:top w:val="nil"/>
              <w:left w:val="single" w:sz="8" w:space="0" w:color="auto"/>
              <w:bottom w:val="single" w:sz="8" w:space="0" w:color="auto"/>
              <w:right w:val="single" w:sz="8" w:space="0" w:color="auto"/>
            </w:tcBorders>
            <w:shd w:val="clear" w:color="auto" w:fill="auto"/>
          </w:tcPr>
          <w:p w:rsidR="00B0636D" w:rsidRPr="001E7A26" w:rsidRDefault="00B0636D" w:rsidP="000A3667">
            <w:pPr>
              <w:jc w:val="both"/>
            </w:pPr>
            <w:r w:rsidRPr="001E7A26">
              <w:rPr>
                <w:rFonts w:ascii="Bookman Old Style" w:hAnsi="Bookman Old Style"/>
                <w:spacing w:val="-6"/>
                <w:sz w:val="18"/>
                <w:szCs w:val="18"/>
              </w:rPr>
              <w:t>4.05.4.05.6.03.02</w:t>
            </w:r>
          </w:p>
        </w:tc>
        <w:tc>
          <w:tcPr>
            <w:tcW w:w="2268" w:type="dxa"/>
            <w:tcBorders>
              <w:top w:val="nil"/>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Pengadaan Pakaian Dinas Beserta Perlengkapannya</w:t>
            </w:r>
          </w:p>
        </w:tc>
        <w:tc>
          <w:tcPr>
            <w:tcW w:w="2268" w:type="dxa"/>
            <w:tcBorders>
              <w:top w:val="nil"/>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Penyediaan Pakaian Dinas</w:t>
            </w:r>
          </w:p>
        </w:tc>
        <w:tc>
          <w:tcPr>
            <w:tcW w:w="1134" w:type="dxa"/>
            <w:tcBorders>
              <w:top w:val="nil"/>
              <w:left w:val="nil"/>
              <w:bottom w:val="single" w:sz="8" w:space="0" w:color="auto"/>
              <w:right w:val="single" w:sz="8" w:space="0" w:color="auto"/>
            </w:tcBorders>
            <w:shd w:val="clear" w:color="auto" w:fill="auto"/>
            <w:noWrap/>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tcPr>
          <w:p w:rsidR="00B0636D" w:rsidRPr="001452E9" w:rsidRDefault="00B0636D" w:rsidP="000A3667">
            <w:pPr>
              <w:spacing w:before="40" w:after="40" w:line="360" w:lineRule="auto"/>
              <w:jc w:val="both"/>
              <w:rPr>
                <w:rFonts w:ascii="Bookman Old Style" w:hAnsi="Bookman Old Style"/>
                <w:sz w:val="18"/>
                <w:szCs w:val="18"/>
              </w:rPr>
            </w:pPr>
            <w:r>
              <w:rPr>
                <w:rFonts w:ascii="Bookman Old Style" w:hAnsi="Bookman Old Style"/>
                <w:sz w:val="18"/>
                <w:szCs w:val="18"/>
              </w:rPr>
              <w:t>127 stel</w:t>
            </w:r>
          </w:p>
        </w:tc>
        <w:tc>
          <w:tcPr>
            <w:tcW w:w="1985" w:type="dxa"/>
            <w:tcBorders>
              <w:top w:val="nil"/>
              <w:left w:val="nil"/>
              <w:bottom w:val="single" w:sz="8" w:space="0" w:color="auto"/>
              <w:right w:val="single" w:sz="8" w:space="0" w:color="auto"/>
            </w:tcBorders>
            <w:shd w:val="clear" w:color="auto" w:fill="auto"/>
          </w:tcPr>
          <w:p w:rsidR="00B0636D" w:rsidRPr="00881B82" w:rsidRDefault="00881B82" w:rsidP="009C76BF">
            <w:pPr>
              <w:spacing w:before="40" w:after="40" w:line="360" w:lineRule="auto"/>
              <w:jc w:val="both"/>
              <w:rPr>
                <w:rFonts w:ascii="Bookman Old Style" w:hAnsi="Bookman Old Style" w:cs="Arial"/>
                <w:sz w:val="18"/>
                <w:szCs w:val="18"/>
              </w:rPr>
            </w:pPr>
            <w:r w:rsidRPr="00881B82">
              <w:rPr>
                <w:rFonts w:ascii="Bookman Old Style" w:hAnsi="Bookman Old Style" w:cs="Arial"/>
                <w:sz w:val="18"/>
                <w:szCs w:val="18"/>
              </w:rPr>
              <w:t>33.683.575</w:t>
            </w:r>
          </w:p>
        </w:tc>
        <w:tc>
          <w:tcPr>
            <w:tcW w:w="850" w:type="dxa"/>
            <w:tcBorders>
              <w:top w:val="nil"/>
              <w:left w:val="nil"/>
              <w:bottom w:val="single" w:sz="8" w:space="0" w:color="auto"/>
              <w:right w:val="single" w:sz="8" w:space="0" w:color="auto"/>
            </w:tcBorders>
            <w:shd w:val="clear" w:color="auto" w:fill="auto"/>
            <w:noWrap/>
          </w:tcPr>
          <w:p w:rsidR="00B0636D" w:rsidRPr="001452E9" w:rsidRDefault="00B0636D" w:rsidP="000A3667">
            <w:pPr>
              <w:jc w:val="both"/>
              <w:rPr>
                <w:rFonts w:ascii="Bookman Old Style" w:hAnsi="Bookman Old Style"/>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tcPr>
          <w:p w:rsidR="00B0636D" w:rsidRPr="001452E9" w:rsidRDefault="00B0636D" w:rsidP="009C76BF">
            <w:pPr>
              <w:spacing w:before="40" w:after="40" w:line="360" w:lineRule="auto"/>
              <w:jc w:val="both"/>
              <w:rPr>
                <w:rFonts w:ascii="Bookman Old Style" w:hAnsi="Bookman Old Style"/>
                <w:sz w:val="18"/>
                <w:szCs w:val="18"/>
              </w:rPr>
            </w:pPr>
            <w:r>
              <w:rPr>
                <w:rFonts w:ascii="Bookman Old Style" w:hAnsi="Bookman Old Style"/>
                <w:sz w:val="18"/>
                <w:szCs w:val="18"/>
              </w:rPr>
              <w:t>127 stel</w:t>
            </w:r>
          </w:p>
        </w:tc>
        <w:tc>
          <w:tcPr>
            <w:tcW w:w="1984" w:type="dxa"/>
            <w:tcBorders>
              <w:top w:val="nil"/>
              <w:left w:val="nil"/>
              <w:bottom w:val="single" w:sz="8" w:space="0" w:color="auto"/>
              <w:right w:val="single" w:sz="8" w:space="0" w:color="auto"/>
            </w:tcBorders>
            <w:shd w:val="clear" w:color="auto" w:fill="auto"/>
          </w:tcPr>
          <w:p w:rsidR="00B0636D" w:rsidRPr="00182D92" w:rsidRDefault="00881B82" w:rsidP="000A3667">
            <w:pPr>
              <w:spacing w:before="40" w:after="40" w:line="360" w:lineRule="auto"/>
              <w:jc w:val="both"/>
              <w:rPr>
                <w:rFonts w:ascii="Bookman Old Style" w:hAnsi="Bookman Old Style"/>
                <w:sz w:val="18"/>
                <w:szCs w:val="18"/>
              </w:rPr>
            </w:pPr>
            <w:r w:rsidRPr="00881B82">
              <w:rPr>
                <w:rFonts w:ascii="Bookman Old Style" w:hAnsi="Bookman Old Style"/>
                <w:sz w:val="18"/>
                <w:szCs w:val="18"/>
              </w:rPr>
              <w:t>34.694.082</w:t>
            </w:r>
          </w:p>
        </w:tc>
        <w:tc>
          <w:tcPr>
            <w:tcW w:w="1418" w:type="dxa"/>
            <w:tcBorders>
              <w:top w:val="nil"/>
              <w:left w:val="nil"/>
              <w:bottom w:val="single" w:sz="8" w:space="0" w:color="auto"/>
              <w:right w:val="single" w:sz="8" w:space="0" w:color="auto"/>
            </w:tcBorders>
            <w:shd w:val="clear" w:color="auto" w:fill="auto"/>
            <w:noWrap/>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A4711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696"/>
        </w:trPr>
        <w:tc>
          <w:tcPr>
            <w:tcW w:w="1277" w:type="dxa"/>
            <w:tcBorders>
              <w:top w:val="nil"/>
              <w:left w:val="single" w:sz="8" w:space="0" w:color="auto"/>
              <w:bottom w:val="single" w:sz="8" w:space="0" w:color="auto"/>
              <w:right w:val="single" w:sz="8" w:space="0" w:color="auto"/>
            </w:tcBorders>
            <w:shd w:val="clear" w:color="auto" w:fill="auto"/>
            <w:hideMark/>
          </w:tcPr>
          <w:p w:rsidR="00B0636D" w:rsidRPr="001E7A26" w:rsidRDefault="00B0636D" w:rsidP="000A3667">
            <w:pPr>
              <w:jc w:val="both"/>
              <w:rPr>
                <w:b/>
              </w:rPr>
            </w:pPr>
            <w:r w:rsidRPr="001E7A26">
              <w:rPr>
                <w:rFonts w:ascii="Bookman Old Style" w:hAnsi="Bookman Old Style"/>
                <w:b/>
                <w:spacing w:val="-6"/>
                <w:sz w:val="18"/>
                <w:szCs w:val="18"/>
              </w:rPr>
              <w:t>4.05.4.05.6.04</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Program Peningkatan Kapasitas Sumberdaya Aparatur</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cakupan pemenuhan kompetensi sumberdaya aparatur</w:t>
            </w:r>
          </w:p>
        </w:tc>
        <w:tc>
          <w:tcPr>
            <w:tcW w:w="1134"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jc w:val="both"/>
              <w:rPr>
                <w:rFonts w:ascii="Bookman Old Style" w:hAnsi="Bookman Old Style"/>
                <w:b/>
                <w:sz w:val="18"/>
                <w:szCs w:val="18"/>
              </w:rPr>
            </w:pPr>
            <w:r w:rsidRPr="001452E9">
              <w:rPr>
                <w:rFonts w:ascii="Bookman Old Style" w:hAnsi="Bookman Old Style"/>
                <w:b/>
                <w:sz w:val="18"/>
                <w:szCs w:val="18"/>
              </w:rPr>
              <w:t>Bag Umum</w:t>
            </w:r>
          </w:p>
        </w:tc>
        <w:tc>
          <w:tcPr>
            <w:tcW w:w="992" w:type="dxa"/>
            <w:tcBorders>
              <w:top w:val="nil"/>
              <w:left w:val="nil"/>
              <w:bottom w:val="single" w:sz="8" w:space="0" w:color="auto"/>
              <w:right w:val="single" w:sz="8" w:space="0" w:color="auto"/>
            </w:tcBorders>
            <w:shd w:val="clear" w:color="auto" w:fill="auto"/>
            <w:hideMark/>
          </w:tcPr>
          <w:p w:rsidR="00B0636D" w:rsidRPr="001452E9" w:rsidRDefault="00B0636D" w:rsidP="000A3667">
            <w:pPr>
              <w:spacing w:before="40" w:after="40" w:line="360" w:lineRule="auto"/>
              <w:jc w:val="both"/>
              <w:rPr>
                <w:rFonts w:ascii="Bookman Old Style" w:hAnsi="Bookman Old Style"/>
                <w:b/>
                <w:bCs/>
                <w:sz w:val="18"/>
                <w:szCs w:val="18"/>
              </w:rPr>
            </w:pPr>
            <w:r>
              <w:rPr>
                <w:rFonts w:ascii="Bookman Old Style" w:hAnsi="Bookman Old Style"/>
                <w:b/>
                <w:bCs/>
                <w:sz w:val="18"/>
                <w:szCs w:val="18"/>
              </w:rPr>
              <w:t>10</w:t>
            </w:r>
            <w:r w:rsidRPr="001452E9">
              <w:rPr>
                <w:rFonts w:ascii="Bookman Old Style" w:hAnsi="Bookman Old Style"/>
                <w:b/>
                <w:bCs/>
                <w:sz w:val="18"/>
                <w:szCs w:val="18"/>
              </w:rPr>
              <w:t>0 %</w:t>
            </w:r>
          </w:p>
        </w:tc>
        <w:tc>
          <w:tcPr>
            <w:tcW w:w="1985" w:type="dxa"/>
            <w:tcBorders>
              <w:top w:val="nil"/>
              <w:left w:val="nil"/>
              <w:bottom w:val="single" w:sz="8" w:space="0" w:color="auto"/>
              <w:right w:val="single" w:sz="8" w:space="0" w:color="auto"/>
            </w:tcBorders>
            <w:shd w:val="clear" w:color="auto" w:fill="auto"/>
          </w:tcPr>
          <w:p w:rsidR="00B0636D" w:rsidRPr="001E7A26" w:rsidRDefault="00B0636D" w:rsidP="009C76BF">
            <w:pPr>
              <w:spacing w:before="40" w:after="40" w:line="360" w:lineRule="auto"/>
              <w:jc w:val="both"/>
              <w:rPr>
                <w:rFonts w:ascii="Bookman Old Style" w:hAnsi="Bookman Old Style"/>
                <w:b/>
                <w:sz w:val="18"/>
                <w:szCs w:val="18"/>
              </w:rPr>
            </w:pPr>
            <w:r>
              <w:rPr>
                <w:rFonts w:ascii="Bookman Old Style" w:hAnsi="Bookman Old Style"/>
                <w:b/>
                <w:sz w:val="18"/>
                <w:szCs w:val="18"/>
              </w:rPr>
              <w:t>24.347.655</w:t>
            </w:r>
          </w:p>
        </w:tc>
        <w:tc>
          <w:tcPr>
            <w:tcW w:w="850"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jc w:val="both"/>
              <w:rPr>
                <w:rFonts w:ascii="Bookman Old Style" w:hAnsi="Bookman Old Style"/>
                <w:b/>
                <w:sz w:val="18"/>
                <w:szCs w:val="18"/>
              </w:rPr>
            </w:pPr>
          </w:p>
        </w:tc>
        <w:tc>
          <w:tcPr>
            <w:tcW w:w="1134" w:type="dxa"/>
            <w:tcBorders>
              <w:top w:val="nil"/>
              <w:left w:val="nil"/>
              <w:bottom w:val="single" w:sz="8" w:space="0" w:color="auto"/>
              <w:right w:val="single" w:sz="8" w:space="0" w:color="auto"/>
            </w:tcBorders>
            <w:shd w:val="clear" w:color="auto" w:fill="auto"/>
          </w:tcPr>
          <w:p w:rsidR="00B0636D" w:rsidRPr="001452E9" w:rsidRDefault="00B0636D" w:rsidP="009C76BF">
            <w:pPr>
              <w:spacing w:before="40" w:after="40" w:line="360" w:lineRule="auto"/>
              <w:jc w:val="both"/>
              <w:rPr>
                <w:rFonts w:ascii="Bookman Old Style" w:hAnsi="Bookman Old Style"/>
                <w:b/>
                <w:bCs/>
                <w:sz w:val="18"/>
                <w:szCs w:val="18"/>
              </w:rPr>
            </w:pPr>
            <w:r>
              <w:rPr>
                <w:rFonts w:ascii="Bookman Old Style" w:hAnsi="Bookman Old Style"/>
                <w:b/>
                <w:bCs/>
                <w:sz w:val="18"/>
                <w:szCs w:val="18"/>
              </w:rPr>
              <w:t>10</w:t>
            </w:r>
            <w:r w:rsidRPr="001452E9">
              <w:rPr>
                <w:rFonts w:ascii="Bookman Old Style" w:hAnsi="Bookman Old Style"/>
                <w:b/>
                <w:bCs/>
                <w:sz w:val="18"/>
                <w:szCs w:val="18"/>
              </w:rPr>
              <w:t>0 %</w:t>
            </w:r>
          </w:p>
        </w:tc>
        <w:tc>
          <w:tcPr>
            <w:tcW w:w="1984" w:type="dxa"/>
            <w:tcBorders>
              <w:top w:val="nil"/>
              <w:left w:val="nil"/>
              <w:bottom w:val="single" w:sz="8" w:space="0" w:color="auto"/>
              <w:right w:val="single" w:sz="8" w:space="0" w:color="auto"/>
            </w:tcBorders>
            <w:shd w:val="clear" w:color="auto" w:fill="auto"/>
          </w:tcPr>
          <w:p w:rsidR="00B0636D" w:rsidRPr="00770F94" w:rsidRDefault="00B0636D" w:rsidP="00EF38DB">
            <w:pPr>
              <w:spacing w:before="40" w:after="40" w:line="360" w:lineRule="auto"/>
              <w:jc w:val="both"/>
              <w:rPr>
                <w:rFonts w:ascii="Bookman Old Style" w:hAnsi="Bookman Old Style"/>
                <w:b/>
                <w:sz w:val="18"/>
                <w:szCs w:val="18"/>
              </w:rPr>
            </w:pPr>
            <w:r w:rsidRPr="00770F94">
              <w:rPr>
                <w:rFonts w:ascii="Bookman Old Style" w:hAnsi="Bookman Old Style"/>
                <w:b/>
                <w:sz w:val="18"/>
                <w:szCs w:val="18"/>
              </w:rPr>
              <w:t>25.078.085</w:t>
            </w:r>
          </w:p>
        </w:tc>
        <w:tc>
          <w:tcPr>
            <w:tcW w:w="1418"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36"/>
        </w:trPr>
        <w:tc>
          <w:tcPr>
            <w:tcW w:w="1277" w:type="dxa"/>
            <w:tcBorders>
              <w:top w:val="nil"/>
              <w:left w:val="single" w:sz="8" w:space="0" w:color="auto"/>
              <w:bottom w:val="single" w:sz="4" w:space="0" w:color="auto"/>
              <w:right w:val="single" w:sz="8" w:space="0" w:color="auto"/>
            </w:tcBorders>
            <w:shd w:val="clear" w:color="auto" w:fill="auto"/>
            <w:hideMark/>
          </w:tcPr>
          <w:p w:rsidR="00B0636D" w:rsidRPr="001E7A26" w:rsidRDefault="00B0636D" w:rsidP="000A3667">
            <w:pPr>
              <w:jc w:val="both"/>
            </w:pPr>
            <w:r w:rsidRPr="001E7A26">
              <w:rPr>
                <w:rFonts w:ascii="Bookman Old Style" w:hAnsi="Bookman Old Style"/>
                <w:spacing w:val="-6"/>
                <w:sz w:val="18"/>
                <w:szCs w:val="18"/>
              </w:rPr>
              <w:lastRenderedPageBreak/>
              <w:t>4.05.4.05.6.04.01</w:t>
            </w:r>
          </w:p>
        </w:tc>
        <w:tc>
          <w:tcPr>
            <w:tcW w:w="2268" w:type="dxa"/>
            <w:tcBorders>
              <w:top w:val="nil"/>
              <w:left w:val="nil"/>
              <w:bottom w:val="single" w:sz="4"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Pendidikan dan pelatihan formal</w:t>
            </w:r>
          </w:p>
        </w:tc>
        <w:tc>
          <w:tcPr>
            <w:tcW w:w="2268" w:type="dxa"/>
            <w:tcBorders>
              <w:top w:val="nil"/>
              <w:left w:val="nil"/>
              <w:bottom w:val="single" w:sz="4"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aparatur yang mengikuti pendidikan dan pelatihan</w:t>
            </w:r>
          </w:p>
        </w:tc>
        <w:tc>
          <w:tcPr>
            <w:tcW w:w="1134" w:type="dxa"/>
            <w:tcBorders>
              <w:top w:val="nil"/>
              <w:left w:val="nil"/>
              <w:bottom w:val="single" w:sz="4" w:space="0" w:color="auto"/>
              <w:right w:val="single" w:sz="8" w:space="0" w:color="auto"/>
            </w:tcBorders>
            <w:shd w:val="clear" w:color="auto" w:fill="auto"/>
            <w:noWrap/>
            <w:hideMark/>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4" w:space="0" w:color="auto"/>
              <w:right w:val="single" w:sz="8" w:space="0" w:color="auto"/>
            </w:tcBorders>
            <w:shd w:val="clear" w:color="auto" w:fill="auto"/>
          </w:tcPr>
          <w:p w:rsidR="00B0636D" w:rsidRPr="00AE36A3" w:rsidRDefault="00B0636D" w:rsidP="000A3667">
            <w:pPr>
              <w:spacing w:before="40" w:after="40" w:line="360" w:lineRule="auto"/>
              <w:jc w:val="both"/>
              <w:rPr>
                <w:rFonts w:ascii="Bookman Old Style" w:hAnsi="Bookman Old Style"/>
                <w:bCs/>
                <w:sz w:val="18"/>
                <w:szCs w:val="18"/>
              </w:rPr>
            </w:pPr>
            <w:r>
              <w:rPr>
                <w:rFonts w:ascii="Bookman Old Style" w:hAnsi="Bookman Old Style"/>
                <w:bCs/>
                <w:sz w:val="18"/>
                <w:szCs w:val="18"/>
              </w:rPr>
              <w:t>96</w:t>
            </w:r>
            <w:r w:rsidRPr="00AE36A3">
              <w:rPr>
                <w:rFonts w:ascii="Bookman Old Style" w:hAnsi="Bookman Old Style"/>
                <w:bCs/>
                <w:sz w:val="18"/>
                <w:szCs w:val="18"/>
              </w:rPr>
              <w:t xml:space="preserve"> orang</w:t>
            </w:r>
          </w:p>
        </w:tc>
        <w:tc>
          <w:tcPr>
            <w:tcW w:w="1985" w:type="dxa"/>
            <w:tcBorders>
              <w:top w:val="nil"/>
              <w:left w:val="nil"/>
              <w:bottom w:val="single" w:sz="4" w:space="0" w:color="auto"/>
              <w:right w:val="single" w:sz="8" w:space="0" w:color="auto"/>
            </w:tcBorders>
            <w:shd w:val="clear" w:color="auto" w:fill="auto"/>
          </w:tcPr>
          <w:p w:rsidR="00B0636D" w:rsidRPr="001E7A26" w:rsidRDefault="00B0636D" w:rsidP="009C76BF">
            <w:pPr>
              <w:spacing w:before="40" w:after="40" w:line="360" w:lineRule="auto"/>
              <w:jc w:val="both"/>
              <w:rPr>
                <w:rFonts w:ascii="Bookman Old Style" w:hAnsi="Bookman Old Style"/>
                <w:sz w:val="18"/>
                <w:szCs w:val="18"/>
              </w:rPr>
            </w:pPr>
            <w:r w:rsidRPr="003B5B2B">
              <w:rPr>
                <w:rFonts w:ascii="Bookman Old Style" w:hAnsi="Bookman Old Style"/>
                <w:sz w:val="18"/>
                <w:szCs w:val="18"/>
              </w:rPr>
              <w:t>24.347.655</w:t>
            </w:r>
          </w:p>
        </w:tc>
        <w:tc>
          <w:tcPr>
            <w:tcW w:w="850" w:type="dxa"/>
            <w:tcBorders>
              <w:top w:val="nil"/>
              <w:left w:val="nil"/>
              <w:bottom w:val="single" w:sz="4" w:space="0" w:color="auto"/>
              <w:right w:val="single" w:sz="8" w:space="0" w:color="auto"/>
            </w:tcBorders>
            <w:shd w:val="clear" w:color="auto" w:fill="auto"/>
            <w:noWrap/>
            <w:hideMark/>
          </w:tcPr>
          <w:p w:rsidR="00B0636D" w:rsidRPr="00AE36A3" w:rsidRDefault="00B0636D" w:rsidP="000A3667">
            <w:pPr>
              <w:spacing w:before="40" w:after="40" w:line="360" w:lineRule="auto"/>
              <w:ind w:left="-57" w:right="-57"/>
              <w:jc w:val="both"/>
              <w:rPr>
                <w:rFonts w:ascii="Bookman Old Style" w:hAnsi="Bookman Old Style"/>
                <w:sz w:val="18"/>
                <w:szCs w:val="18"/>
              </w:rPr>
            </w:pPr>
            <w:r w:rsidRPr="00AE36A3">
              <w:rPr>
                <w:rFonts w:ascii="Bookman Old Style" w:hAnsi="Bookman Old Style"/>
                <w:sz w:val="18"/>
                <w:szCs w:val="18"/>
              </w:rPr>
              <w:t>APBD</w:t>
            </w:r>
          </w:p>
        </w:tc>
        <w:tc>
          <w:tcPr>
            <w:tcW w:w="851" w:type="dxa"/>
            <w:tcBorders>
              <w:top w:val="nil"/>
              <w:left w:val="nil"/>
              <w:bottom w:val="single" w:sz="4" w:space="0" w:color="auto"/>
              <w:right w:val="single" w:sz="8" w:space="0" w:color="auto"/>
            </w:tcBorders>
            <w:shd w:val="clear" w:color="auto" w:fill="auto"/>
            <w:noWrap/>
            <w:hideMark/>
          </w:tcPr>
          <w:p w:rsidR="00B0636D" w:rsidRPr="00AE36A3"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4" w:space="0" w:color="auto"/>
              <w:right w:val="single" w:sz="8" w:space="0" w:color="auto"/>
            </w:tcBorders>
            <w:shd w:val="clear" w:color="auto" w:fill="auto"/>
          </w:tcPr>
          <w:p w:rsidR="00B0636D" w:rsidRPr="00AE36A3" w:rsidRDefault="00B0636D" w:rsidP="009C76BF">
            <w:pPr>
              <w:spacing w:before="40" w:after="40" w:line="360" w:lineRule="auto"/>
              <w:jc w:val="both"/>
              <w:rPr>
                <w:rFonts w:ascii="Bookman Old Style" w:hAnsi="Bookman Old Style"/>
                <w:bCs/>
                <w:sz w:val="18"/>
                <w:szCs w:val="18"/>
              </w:rPr>
            </w:pPr>
            <w:r>
              <w:rPr>
                <w:rFonts w:ascii="Bookman Old Style" w:hAnsi="Bookman Old Style"/>
                <w:bCs/>
                <w:sz w:val="18"/>
                <w:szCs w:val="18"/>
              </w:rPr>
              <w:t>96</w:t>
            </w:r>
            <w:r w:rsidRPr="00AE36A3">
              <w:rPr>
                <w:rFonts w:ascii="Bookman Old Style" w:hAnsi="Bookman Old Style"/>
                <w:bCs/>
                <w:sz w:val="18"/>
                <w:szCs w:val="18"/>
              </w:rPr>
              <w:t xml:space="preserve"> orang</w:t>
            </w:r>
          </w:p>
        </w:tc>
        <w:tc>
          <w:tcPr>
            <w:tcW w:w="1984" w:type="dxa"/>
            <w:tcBorders>
              <w:top w:val="nil"/>
              <w:left w:val="nil"/>
              <w:bottom w:val="single" w:sz="4" w:space="0" w:color="auto"/>
              <w:right w:val="single" w:sz="8" w:space="0" w:color="auto"/>
            </w:tcBorders>
            <w:shd w:val="clear" w:color="auto" w:fill="auto"/>
          </w:tcPr>
          <w:p w:rsidR="00B0636D" w:rsidRPr="001E7A26" w:rsidRDefault="00B0636D" w:rsidP="00EF38DB">
            <w:pPr>
              <w:spacing w:before="40" w:after="40" w:line="360" w:lineRule="auto"/>
              <w:jc w:val="both"/>
              <w:rPr>
                <w:rFonts w:ascii="Bookman Old Style" w:hAnsi="Bookman Old Style"/>
                <w:sz w:val="18"/>
                <w:szCs w:val="18"/>
              </w:rPr>
            </w:pPr>
            <w:r>
              <w:rPr>
                <w:rFonts w:ascii="Bookman Old Style" w:hAnsi="Bookman Old Style"/>
                <w:sz w:val="18"/>
                <w:szCs w:val="18"/>
              </w:rPr>
              <w:t>25.078.085</w:t>
            </w:r>
          </w:p>
        </w:tc>
        <w:tc>
          <w:tcPr>
            <w:tcW w:w="1418" w:type="dxa"/>
            <w:tcBorders>
              <w:top w:val="nil"/>
              <w:left w:val="nil"/>
              <w:bottom w:val="single" w:sz="4"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Kegiatan yang mendukung responsif gender</w:t>
            </w: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1200"/>
        </w:trPr>
        <w:tc>
          <w:tcPr>
            <w:tcW w:w="1277" w:type="dxa"/>
            <w:tcBorders>
              <w:top w:val="nil"/>
              <w:left w:val="single" w:sz="8" w:space="0" w:color="auto"/>
              <w:bottom w:val="single" w:sz="8" w:space="0" w:color="auto"/>
              <w:right w:val="single" w:sz="8" w:space="0" w:color="auto"/>
            </w:tcBorders>
            <w:shd w:val="clear" w:color="auto" w:fill="auto"/>
            <w:hideMark/>
          </w:tcPr>
          <w:p w:rsidR="00B0636D" w:rsidRPr="001E7A26" w:rsidRDefault="00B0636D" w:rsidP="000A3667">
            <w:pPr>
              <w:jc w:val="both"/>
              <w:rPr>
                <w:b/>
              </w:rPr>
            </w:pPr>
            <w:r w:rsidRPr="001E7A26">
              <w:rPr>
                <w:rFonts w:ascii="Bookman Old Style" w:hAnsi="Bookman Old Style"/>
                <w:b/>
                <w:spacing w:val="-6"/>
                <w:sz w:val="18"/>
                <w:szCs w:val="18"/>
              </w:rPr>
              <w:t>4.05.4.05.6.05</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Program Peningkatan Pengembangan Sistem Capaian Kinerja dan Keuangan</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cakupan Laporan Kinerja dan Keuangan yang Disusun sesuai Aturan yang berlaku, tepat waktu dan akuntabel</w:t>
            </w:r>
          </w:p>
        </w:tc>
        <w:tc>
          <w:tcPr>
            <w:tcW w:w="1134"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jc w:val="both"/>
              <w:rPr>
                <w:rFonts w:ascii="Bookman Old Style" w:hAnsi="Bookman Old Style"/>
                <w:b/>
                <w:sz w:val="18"/>
                <w:szCs w:val="18"/>
              </w:rPr>
            </w:pPr>
            <w:r w:rsidRPr="001452E9">
              <w:rPr>
                <w:rFonts w:ascii="Bookman Old Style" w:hAnsi="Bookman Old Style"/>
                <w:b/>
                <w:sz w:val="18"/>
                <w:szCs w:val="18"/>
              </w:rPr>
              <w:t>Bag Umum</w:t>
            </w:r>
          </w:p>
        </w:tc>
        <w:tc>
          <w:tcPr>
            <w:tcW w:w="992" w:type="dxa"/>
            <w:tcBorders>
              <w:top w:val="nil"/>
              <w:left w:val="nil"/>
              <w:bottom w:val="single" w:sz="8" w:space="0" w:color="auto"/>
              <w:right w:val="single" w:sz="8" w:space="0" w:color="auto"/>
            </w:tcBorders>
            <w:shd w:val="clear" w:color="auto" w:fill="auto"/>
          </w:tcPr>
          <w:p w:rsidR="00B0636D" w:rsidRPr="001452E9" w:rsidRDefault="00B0636D" w:rsidP="000A3667">
            <w:pPr>
              <w:spacing w:before="40" w:after="40" w:line="360" w:lineRule="auto"/>
              <w:jc w:val="both"/>
              <w:rPr>
                <w:rFonts w:ascii="Bookman Old Style" w:hAnsi="Bookman Old Style"/>
                <w:b/>
                <w:bCs/>
                <w:sz w:val="18"/>
                <w:szCs w:val="18"/>
              </w:rPr>
            </w:pPr>
            <w:r>
              <w:rPr>
                <w:rFonts w:ascii="Bookman Old Style" w:hAnsi="Bookman Old Style"/>
                <w:b/>
                <w:bCs/>
                <w:sz w:val="18"/>
                <w:szCs w:val="18"/>
              </w:rPr>
              <w:t>100 %</w:t>
            </w:r>
          </w:p>
        </w:tc>
        <w:tc>
          <w:tcPr>
            <w:tcW w:w="1985" w:type="dxa"/>
            <w:tcBorders>
              <w:top w:val="nil"/>
              <w:left w:val="nil"/>
              <w:bottom w:val="single" w:sz="8" w:space="0" w:color="auto"/>
              <w:right w:val="single" w:sz="8" w:space="0" w:color="auto"/>
            </w:tcBorders>
            <w:shd w:val="clear" w:color="auto" w:fill="auto"/>
          </w:tcPr>
          <w:p w:rsidR="00B0636D" w:rsidRPr="003B5B2B" w:rsidRDefault="00881B82" w:rsidP="00770F94">
            <w:pPr>
              <w:rPr>
                <w:rFonts w:ascii="Bookman Old Style" w:hAnsi="Bookman Old Style"/>
                <w:sz w:val="18"/>
                <w:szCs w:val="18"/>
              </w:rPr>
            </w:pPr>
            <w:r>
              <w:rPr>
                <w:rFonts w:ascii="Bookman Old Style" w:hAnsi="Bookman Old Style"/>
                <w:sz w:val="18"/>
                <w:szCs w:val="18"/>
              </w:rPr>
              <w:t>46.732.645</w:t>
            </w:r>
          </w:p>
        </w:tc>
        <w:tc>
          <w:tcPr>
            <w:tcW w:w="850"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jc w:val="both"/>
              <w:rPr>
                <w:rFonts w:ascii="Bookman Old Style" w:hAnsi="Bookman Old Style"/>
                <w:b/>
                <w:sz w:val="18"/>
                <w:szCs w:val="18"/>
              </w:rPr>
            </w:pPr>
          </w:p>
        </w:tc>
        <w:tc>
          <w:tcPr>
            <w:tcW w:w="1134" w:type="dxa"/>
            <w:tcBorders>
              <w:top w:val="nil"/>
              <w:left w:val="nil"/>
              <w:bottom w:val="single" w:sz="8" w:space="0" w:color="auto"/>
              <w:right w:val="single" w:sz="8" w:space="0" w:color="auto"/>
            </w:tcBorders>
            <w:shd w:val="clear" w:color="auto" w:fill="auto"/>
          </w:tcPr>
          <w:p w:rsidR="00B0636D" w:rsidRPr="001452E9" w:rsidRDefault="00B0636D" w:rsidP="009C76BF">
            <w:pPr>
              <w:spacing w:before="40" w:after="40" w:line="360" w:lineRule="auto"/>
              <w:jc w:val="both"/>
              <w:rPr>
                <w:rFonts w:ascii="Bookman Old Style" w:hAnsi="Bookman Old Style"/>
                <w:b/>
                <w:bCs/>
                <w:sz w:val="18"/>
                <w:szCs w:val="18"/>
              </w:rPr>
            </w:pPr>
            <w:r>
              <w:rPr>
                <w:rFonts w:ascii="Bookman Old Style" w:hAnsi="Bookman Old Style"/>
                <w:b/>
                <w:bCs/>
                <w:sz w:val="18"/>
                <w:szCs w:val="18"/>
              </w:rPr>
              <w:t>100 %</w:t>
            </w:r>
          </w:p>
        </w:tc>
        <w:tc>
          <w:tcPr>
            <w:tcW w:w="1984" w:type="dxa"/>
            <w:tcBorders>
              <w:top w:val="nil"/>
              <w:left w:val="nil"/>
              <w:bottom w:val="single" w:sz="8" w:space="0" w:color="auto"/>
              <w:right w:val="single" w:sz="8" w:space="0" w:color="auto"/>
            </w:tcBorders>
            <w:shd w:val="clear" w:color="auto" w:fill="auto"/>
          </w:tcPr>
          <w:p w:rsidR="00B0636D" w:rsidRPr="001E7A26" w:rsidRDefault="00881B82" w:rsidP="000A3667">
            <w:pPr>
              <w:spacing w:before="40" w:after="40" w:line="360" w:lineRule="auto"/>
              <w:jc w:val="both"/>
              <w:rPr>
                <w:rFonts w:ascii="Bookman Old Style" w:hAnsi="Bookman Old Style"/>
                <w:b/>
                <w:bCs/>
                <w:sz w:val="18"/>
                <w:szCs w:val="18"/>
              </w:rPr>
            </w:pPr>
            <w:r>
              <w:rPr>
                <w:rFonts w:ascii="Bookman Old Style" w:hAnsi="Bookman Old Style"/>
                <w:b/>
                <w:bCs/>
                <w:sz w:val="18"/>
                <w:szCs w:val="18"/>
              </w:rPr>
              <w:t>48.134.624</w:t>
            </w:r>
          </w:p>
        </w:tc>
        <w:tc>
          <w:tcPr>
            <w:tcW w:w="1418"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860"/>
        </w:trPr>
        <w:tc>
          <w:tcPr>
            <w:tcW w:w="1277" w:type="dxa"/>
            <w:tcBorders>
              <w:top w:val="nil"/>
              <w:left w:val="single" w:sz="8" w:space="0" w:color="auto"/>
              <w:bottom w:val="single" w:sz="8" w:space="0" w:color="auto"/>
              <w:right w:val="single" w:sz="8" w:space="0" w:color="auto"/>
            </w:tcBorders>
            <w:shd w:val="clear" w:color="auto" w:fill="auto"/>
            <w:hideMark/>
          </w:tcPr>
          <w:p w:rsidR="00B0636D" w:rsidRPr="001E7A26" w:rsidRDefault="00B0636D" w:rsidP="000A3667">
            <w:pPr>
              <w:jc w:val="both"/>
            </w:pPr>
            <w:r w:rsidRPr="001E7A26">
              <w:rPr>
                <w:rFonts w:ascii="Bookman Old Style" w:hAnsi="Bookman Old Style"/>
                <w:spacing w:val="-6"/>
                <w:sz w:val="18"/>
                <w:szCs w:val="18"/>
              </w:rPr>
              <w:t>4.05.4.05.6.05.01</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Penyusunan Laporan Capaian Kinerja dan Ikhtisar Realisasi Kinerja SKPD</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dokumen laporan kinerja Bappeda yang disusun tepat waktu</w:t>
            </w:r>
          </w:p>
        </w:tc>
        <w:tc>
          <w:tcPr>
            <w:tcW w:w="1134"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tcPr>
          <w:p w:rsidR="00B0636D" w:rsidRPr="001452E9" w:rsidRDefault="00B0636D" w:rsidP="000A3667">
            <w:pPr>
              <w:spacing w:before="40" w:after="40" w:line="360" w:lineRule="auto"/>
              <w:jc w:val="both"/>
              <w:rPr>
                <w:rFonts w:ascii="Bookman Old Style" w:hAnsi="Bookman Old Style"/>
                <w:b/>
                <w:bCs/>
                <w:sz w:val="18"/>
                <w:szCs w:val="18"/>
              </w:rPr>
            </w:pPr>
            <w:r>
              <w:rPr>
                <w:rFonts w:ascii="Bookman Old Style" w:hAnsi="Bookman Old Style"/>
                <w:sz w:val="18"/>
                <w:szCs w:val="18"/>
              </w:rPr>
              <w:t>6</w:t>
            </w:r>
            <w:r w:rsidRPr="001452E9">
              <w:rPr>
                <w:rFonts w:ascii="Bookman Old Style" w:hAnsi="Bookman Old Style"/>
                <w:sz w:val="18"/>
                <w:szCs w:val="18"/>
              </w:rPr>
              <w:t xml:space="preserve"> buku</w:t>
            </w:r>
          </w:p>
        </w:tc>
        <w:tc>
          <w:tcPr>
            <w:tcW w:w="1985" w:type="dxa"/>
            <w:tcBorders>
              <w:top w:val="nil"/>
              <w:left w:val="nil"/>
              <w:bottom w:val="single" w:sz="8" w:space="0" w:color="auto"/>
              <w:right w:val="single" w:sz="8" w:space="0" w:color="auto"/>
            </w:tcBorders>
            <w:shd w:val="clear" w:color="auto" w:fill="auto"/>
          </w:tcPr>
          <w:p w:rsidR="00B0636D" w:rsidRPr="003B5B2B" w:rsidRDefault="00881B82" w:rsidP="00770F94">
            <w:pPr>
              <w:rPr>
                <w:rFonts w:ascii="Bookman Old Style" w:hAnsi="Bookman Old Style"/>
                <w:sz w:val="18"/>
                <w:szCs w:val="18"/>
              </w:rPr>
            </w:pPr>
            <w:r>
              <w:rPr>
                <w:rFonts w:ascii="Bookman Old Style" w:hAnsi="Bookman Old Style"/>
                <w:sz w:val="18"/>
                <w:szCs w:val="18"/>
              </w:rPr>
              <w:t>21.642.360</w:t>
            </w:r>
          </w:p>
        </w:tc>
        <w:tc>
          <w:tcPr>
            <w:tcW w:w="850"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hideMark/>
          </w:tcPr>
          <w:p w:rsidR="00B0636D" w:rsidRPr="001452E9" w:rsidRDefault="00B0636D" w:rsidP="009C76BF">
            <w:pPr>
              <w:spacing w:before="40" w:after="40" w:line="360" w:lineRule="auto"/>
              <w:jc w:val="both"/>
              <w:rPr>
                <w:rFonts w:ascii="Bookman Old Style" w:hAnsi="Bookman Old Style"/>
                <w:b/>
                <w:bCs/>
                <w:sz w:val="18"/>
                <w:szCs w:val="18"/>
              </w:rPr>
            </w:pPr>
            <w:r>
              <w:rPr>
                <w:rFonts w:ascii="Bookman Old Style" w:hAnsi="Bookman Old Style"/>
                <w:sz w:val="18"/>
                <w:szCs w:val="18"/>
              </w:rPr>
              <w:t>6</w:t>
            </w:r>
            <w:r w:rsidRPr="001452E9">
              <w:rPr>
                <w:rFonts w:ascii="Bookman Old Style" w:hAnsi="Bookman Old Style"/>
                <w:sz w:val="18"/>
                <w:szCs w:val="18"/>
              </w:rPr>
              <w:t xml:space="preserve"> buku</w:t>
            </w:r>
          </w:p>
        </w:tc>
        <w:tc>
          <w:tcPr>
            <w:tcW w:w="1984" w:type="dxa"/>
            <w:tcBorders>
              <w:top w:val="nil"/>
              <w:left w:val="nil"/>
              <w:bottom w:val="single" w:sz="8" w:space="0" w:color="auto"/>
              <w:right w:val="single" w:sz="8" w:space="0" w:color="auto"/>
            </w:tcBorders>
            <w:shd w:val="clear" w:color="auto" w:fill="auto"/>
          </w:tcPr>
          <w:p w:rsidR="00B0636D" w:rsidRPr="00960F03" w:rsidRDefault="00881B82" w:rsidP="000A3667">
            <w:pPr>
              <w:spacing w:before="40" w:after="40" w:line="360" w:lineRule="auto"/>
              <w:jc w:val="both"/>
              <w:rPr>
                <w:rFonts w:ascii="Bookman Old Style" w:hAnsi="Bookman Old Style"/>
                <w:sz w:val="18"/>
                <w:szCs w:val="18"/>
              </w:rPr>
            </w:pPr>
            <w:r>
              <w:rPr>
                <w:rFonts w:ascii="Bookman Old Style" w:hAnsi="Bookman Old Style"/>
                <w:sz w:val="18"/>
                <w:szCs w:val="18"/>
              </w:rPr>
              <w:t>22.291.631</w:t>
            </w:r>
          </w:p>
        </w:tc>
        <w:tc>
          <w:tcPr>
            <w:tcW w:w="1418"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A4711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775"/>
        </w:trPr>
        <w:tc>
          <w:tcPr>
            <w:tcW w:w="1277" w:type="dxa"/>
            <w:tcBorders>
              <w:top w:val="nil"/>
              <w:left w:val="single" w:sz="8" w:space="0" w:color="auto"/>
              <w:bottom w:val="single" w:sz="8" w:space="0" w:color="auto"/>
              <w:right w:val="single" w:sz="8" w:space="0" w:color="auto"/>
            </w:tcBorders>
            <w:shd w:val="clear" w:color="auto" w:fill="auto"/>
            <w:hideMark/>
          </w:tcPr>
          <w:p w:rsidR="00B0636D" w:rsidRPr="001E7A26" w:rsidRDefault="00B0636D" w:rsidP="000A3667">
            <w:pPr>
              <w:jc w:val="both"/>
            </w:pPr>
            <w:r w:rsidRPr="001E7A26">
              <w:rPr>
                <w:rFonts w:ascii="Bookman Old Style" w:hAnsi="Bookman Old Style"/>
                <w:spacing w:val="-6"/>
                <w:sz w:val="18"/>
                <w:szCs w:val="18"/>
              </w:rPr>
              <w:t>4.05.4.05.6.05.03</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Penyusunan Laporan Keuangan Semesteran</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lang w:val="id-ID"/>
              </w:rPr>
              <w:t>Jumlah dokumen laporan keuangan semesteran selama satu tahun</w:t>
            </w:r>
          </w:p>
        </w:tc>
        <w:tc>
          <w:tcPr>
            <w:tcW w:w="1134"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hideMark/>
          </w:tcPr>
          <w:p w:rsidR="00B0636D" w:rsidRPr="001452E9" w:rsidRDefault="00881B82" w:rsidP="000A3667">
            <w:pPr>
              <w:spacing w:before="40" w:after="40" w:line="360" w:lineRule="auto"/>
              <w:jc w:val="both"/>
              <w:rPr>
                <w:rFonts w:ascii="Bookman Old Style" w:hAnsi="Bookman Old Style"/>
                <w:b/>
                <w:bCs/>
                <w:sz w:val="18"/>
                <w:szCs w:val="18"/>
              </w:rPr>
            </w:pPr>
            <w:r>
              <w:rPr>
                <w:rFonts w:ascii="Bookman Old Style" w:hAnsi="Bookman Old Style"/>
                <w:sz w:val="18"/>
                <w:szCs w:val="18"/>
              </w:rPr>
              <w:t>4</w:t>
            </w:r>
            <w:r w:rsidR="00B0636D" w:rsidRPr="001452E9">
              <w:rPr>
                <w:rFonts w:ascii="Bookman Old Style" w:hAnsi="Bookman Old Style"/>
                <w:sz w:val="18"/>
                <w:szCs w:val="18"/>
              </w:rPr>
              <w:t xml:space="preserve"> buku</w:t>
            </w:r>
          </w:p>
        </w:tc>
        <w:tc>
          <w:tcPr>
            <w:tcW w:w="1985" w:type="dxa"/>
            <w:tcBorders>
              <w:top w:val="nil"/>
              <w:left w:val="nil"/>
              <w:bottom w:val="single" w:sz="8" w:space="0" w:color="auto"/>
              <w:right w:val="single" w:sz="8" w:space="0" w:color="auto"/>
            </w:tcBorders>
            <w:shd w:val="clear" w:color="auto" w:fill="auto"/>
          </w:tcPr>
          <w:p w:rsidR="00881B82" w:rsidRDefault="00881B82" w:rsidP="00770F94">
            <w:pPr>
              <w:rPr>
                <w:rFonts w:ascii="Bookman Old Style" w:hAnsi="Bookman Old Style"/>
                <w:sz w:val="18"/>
                <w:szCs w:val="18"/>
              </w:rPr>
            </w:pPr>
            <w:r>
              <w:rPr>
                <w:rFonts w:ascii="Bookman Old Style" w:hAnsi="Bookman Old Style"/>
                <w:sz w:val="18"/>
                <w:szCs w:val="18"/>
              </w:rPr>
              <w:t>21.430.180</w:t>
            </w:r>
          </w:p>
          <w:p w:rsidR="00B0636D" w:rsidRPr="00881B82" w:rsidRDefault="00B0636D" w:rsidP="00881B82">
            <w:pPr>
              <w:ind w:firstLine="567"/>
              <w:rPr>
                <w:rFonts w:ascii="Bookman Old Style" w:hAnsi="Bookman Old Style"/>
                <w:sz w:val="18"/>
                <w:szCs w:val="18"/>
              </w:rPr>
            </w:pPr>
          </w:p>
        </w:tc>
        <w:tc>
          <w:tcPr>
            <w:tcW w:w="850"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hideMark/>
          </w:tcPr>
          <w:p w:rsidR="00B0636D" w:rsidRPr="001452E9" w:rsidRDefault="00881B82" w:rsidP="009C76BF">
            <w:pPr>
              <w:spacing w:before="40" w:after="40" w:line="360" w:lineRule="auto"/>
              <w:jc w:val="both"/>
              <w:rPr>
                <w:rFonts w:ascii="Bookman Old Style" w:hAnsi="Bookman Old Style"/>
                <w:b/>
                <w:bCs/>
                <w:sz w:val="18"/>
                <w:szCs w:val="18"/>
              </w:rPr>
            </w:pPr>
            <w:r>
              <w:rPr>
                <w:rFonts w:ascii="Bookman Old Style" w:hAnsi="Bookman Old Style"/>
                <w:sz w:val="18"/>
                <w:szCs w:val="18"/>
              </w:rPr>
              <w:t>4</w:t>
            </w:r>
            <w:r w:rsidR="00B0636D" w:rsidRPr="001452E9">
              <w:rPr>
                <w:rFonts w:ascii="Bookman Old Style" w:hAnsi="Bookman Old Style"/>
                <w:sz w:val="18"/>
                <w:szCs w:val="18"/>
              </w:rPr>
              <w:t xml:space="preserve"> buku</w:t>
            </w:r>
          </w:p>
        </w:tc>
        <w:tc>
          <w:tcPr>
            <w:tcW w:w="1984" w:type="dxa"/>
            <w:tcBorders>
              <w:top w:val="nil"/>
              <w:left w:val="nil"/>
              <w:bottom w:val="single" w:sz="8" w:space="0" w:color="auto"/>
              <w:right w:val="single" w:sz="8" w:space="0" w:color="auto"/>
            </w:tcBorders>
            <w:shd w:val="clear" w:color="auto" w:fill="auto"/>
          </w:tcPr>
          <w:p w:rsidR="00B0636D" w:rsidRPr="00960F03" w:rsidRDefault="00881B82" w:rsidP="000A3667">
            <w:pPr>
              <w:jc w:val="both"/>
              <w:rPr>
                <w:rFonts w:ascii="Bookman Old Style" w:hAnsi="Bookman Old Style"/>
                <w:sz w:val="18"/>
                <w:szCs w:val="18"/>
              </w:rPr>
            </w:pPr>
            <w:r>
              <w:rPr>
                <w:rFonts w:ascii="Bookman Old Style" w:hAnsi="Bookman Old Style"/>
                <w:sz w:val="18"/>
                <w:szCs w:val="18"/>
              </w:rPr>
              <w:t>22.073.085</w:t>
            </w:r>
          </w:p>
        </w:tc>
        <w:tc>
          <w:tcPr>
            <w:tcW w:w="1418"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28"/>
        </w:trPr>
        <w:tc>
          <w:tcPr>
            <w:tcW w:w="1277" w:type="dxa"/>
            <w:tcBorders>
              <w:top w:val="nil"/>
              <w:left w:val="single" w:sz="8" w:space="0" w:color="auto"/>
              <w:bottom w:val="single" w:sz="8" w:space="0" w:color="auto"/>
              <w:right w:val="single" w:sz="8" w:space="0" w:color="auto"/>
            </w:tcBorders>
            <w:shd w:val="clear" w:color="auto" w:fill="auto"/>
            <w:hideMark/>
          </w:tcPr>
          <w:p w:rsidR="00B0636D" w:rsidRPr="001E7A26" w:rsidRDefault="00B0636D" w:rsidP="000A3667">
            <w:pPr>
              <w:jc w:val="both"/>
            </w:pPr>
            <w:r w:rsidRPr="001E7A26">
              <w:rPr>
                <w:rFonts w:ascii="Bookman Old Style" w:hAnsi="Bookman Old Style"/>
                <w:spacing w:val="-6"/>
                <w:sz w:val="18"/>
                <w:szCs w:val="18"/>
              </w:rPr>
              <w:lastRenderedPageBreak/>
              <w:t>4.05.4.05.6.05.04</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Penyusunan Pelaporan Keuangan Akhir Tahun</w:t>
            </w:r>
          </w:p>
        </w:tc>
        <w:tc>
          <w:tcPr>
            <w:tcW w:w="2268" w:type="dxa"/>
            <w:tcBorders>
              <w:top w:val="nil"/>
              <w:left w:val="nil"/>
              <w:bottom w:val="single" w:sz="8" w:space="0" w:color="auto"/>
              <w:right w:val="single" w:sz="8" w:space="0" w:color="auto"/>
            </w:tcBorders>
            <w:shd w:val="clear" w:color="auto" w:fill="auto"/>
            <w:hideMark/>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lang w:val="id-ID"/>
              </w:rPr>
              <w:t xml:space="preserve">Jumlah dokumen </w:t>
            </w:r>
            <w:r w:rsidRPr="001E7A26">
              <w:rPr>
                <w:rFonts w:ascii="Bookman Old Style" w:hAnsi="Bookman Old Style"/>
                <w:sz w:val="18"/>
                <w:szCs w:val="18"/>
              </w:rPr>
              <w:t xml:space="preserve">laporan </w:t>
            </w:r>
            <w:r w:rsidRPr="001E7A26">
              <w:rPr>
                <w:rFonts w:ascii="Bookman Old Style" w:hAnsi="Bookman Old Style"/>
                <w:sz w:val="18"/>
                <w:szCs w:val="18"/>
                <w:lang w:val="id-ID"/>
              </w:rPr>
              <w:t>keuangan akhir tahun</w:t>
            </w:r>
          </w:p>
        </w:tc>
        <w:tc>
          <w:tcPr>
            <w:tcW w:w="1134"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tcPr>
          <w:p w:rsidR="00B0636D" w:rsidRPr="001452E9" w:rsidRDefault="00B0636D" w:rsidP="000A3667">
            <w:pPr>
              <w:spacing w:before="40" w:after="40" w:line="360" w:lineRule="auto"/>
              <w:jc w:val="both"/>
              <w:rPr>
                <w:rFonts w:ascii="Bookman Old Style" w:hAnsi="Bookman Old Style"/>
                <w:b/>
                <w:bCs/>
                <w:sz w:val="18"/>
                <w:szCs w:val="18"/>
              </w:rPr>
            </w:pPr>
            <w:r>
              <w:rPr>
                <w:rFonts w:ascii="Bookman Old Style" w:hAnsi="Bookman Old Style"/>
                <w:sz w:val="18"/>
                <w:szCs w:val="18"/>
              </w:rPr>
              <w:t>1</w:t>
            </w:r>
            <w:r w:rsidRPr="001452E9">
              <w:rPr>
                <w:rFonts w:ascii="Bookman Old Style" w:hAnsi="Bookman Old Style"/>
                <w:sz w:val="18"/>
                <w:szCs w:val="18"/>
              </w:rPr>
              <w:t xml:space="preserve"> buku</w:t>
            </w:r>
          </w:p>
        </w:tc>
        <w:tc>
          <w:tcPr>
            <w:tcW w:w="1985" w:type="dxa"/>
            <w:tcBorders>
              <w:top w:val="nil"/>
              <w:left w:val="nil"/>
              <w:bottom w:val="single" w:sz="8" w:space="0" w:color="auto"/>
              <w:right w:val="single" w:sz="8" w:space="0" w:color="auto"/>
            </w:tcBorders>
            <w:shd w:val="clear" w:color="auto" w:fill="auto"/>
          </w:tcPr>
          <w:p w:rsidR="00B0636D" w:rsidRPr="003B5B2B" w:rsidRDefault="00B0636D" w:rsidP="00881B82">
            <w:pPr>
              <w:rPr>
                <w:rFonts w:ascii="Bookman Old Style" w:hAnsi="Bookman Old Style"/>
                <w:sz w:val="18"/>
                <w:szCs w:val="18"/>
              </w:rPr>
            </w:pPr>
            <w:r w:rsidRPr="003B5B2B">
              <w:rPr>
                <w:rFonts w:ascii="Bookman Old Style" w:hAnsi="Bookman Old Style"/>
                <w:sz w:val="18"/>
                <w:szCs w:val="18"/>
              </w:rPr>
              <w:t>3.</w:t>
            </w:r>
            <w:r w:rsidR="00881B82">
              <w:rPr>
                <w:rFonts w:ascii="Bookman Old Style" w:hAnsi="Bookman Old Style"/>
                <w:sz w:val="18"/>
                <w:szCs w:val="18"/>
              </w:rPr>
              <w:t>660.105</w:t>
            </w:r>
          </w:p>
        </w:tc>
        <w:tc>
          <w:tcPr>
            <w:tcW w:w="850"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hideMark/>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hideMark/>
          </w:tcPr>
          <w:p w:rsidR="00B0636D" w:rsidRPr="001452E9" w:rsidRDefault="00B0636D" w:rsidP="009C76BF">
            <w:pPr>
              <w:spacing w:before="40" w:after="40" w:line="360" w:lineRule="auto"/>
              <w:jc w:val="both"/>
              <w:rPr>
                <w:rFonts w:ascii="Bookman Old Style" w:hAnsi="Bookman Old Style"/>
                <w:b/>
                <w:bCs/>
                <w:sz w:val="18"/>
                <w:szCs w:val="18"/>
              </w:rPr>
            </w:pPr>
            <w:r>
              <w:rPr>
                <w:rFonts w:ascii="Bookman Old Style" w:hAnsi="Bookman Old Style"/>
                <w:sz w:val="18"/>
                <w:szCs w:val="18"/>
              </w:rPr>
              <w:t>1</w:t>
            </w:r>
            <w:r w:rsidRPr="001452E9">
              <w:rPr>
                <w:rFonts w:ascii="Bookman Old Style" w:hAnsi="Bookman Old Style"/>
                <w:sz w:val="18"/>
                <w:szCs w:val="18"/>
              </w:rPr>
              <w:t xml:space="preserve"> buku</w:t>
            </w:r>
          </w:p>
        </w:tc>
        <w:tc>
          <w:tcPr>
            <w:tcW w:w="1984" w:type="dxa"/>
            <w:tcBorders>
              <w:top w:val="nil"/>
              <w:left w:val="nil"/>
              <w:bottom w:val="single" w:sz="8" w:space="0" w:color="auto"/>
              <w:right w:val="single" w:sz="8" w:space="0" w:color="auto"/>
            </w:tcBorders>
            <w:shd w:val="clear" w:color="auto" w:fill="auto"/>
          </w:tcPr>
          <w:p w:rsidR="00B0636D" w:rsidRPr="00960F03" w:rsidRDefault="00B0636D" w:rsidP="00881B82">
            <w:pPr>
              <w:jc w:val="both"/>
              <w:rPr>
                <w:rFonts w:ascii="Bookman Old Style" w:hAnsi="Bookman Old Style"/>
                <w:sz w:val="18"/>
                <w:szCs w:val="18"/>
              </w:rPr>
            </w:pPr>
            <w:r>
              <w:rPr>
                <w:rFonts w:ascii="Bookman Old Style" w:hAnsi="Bookman Old Style"/>
                <w:sz w:val="18"/>
                <w:szCs w:val="18"/>
              </w:rPr>
              <w:t>3.</w:t>
            </w:r>
            <w:r w:rsidR="00881B82">
              <w:rPr>
                <w:rFonts w:ascii="Bookman Old Style" w:hAnsi="Bookman Old Style"/>
                <w:sz w:val="18"/>
                <w:szCs w:val="18"/>
              </w:rPr>
              <w:t>769.908</w:t>
            </w:r>
          </w:p>
        </w:tc>
        <w:tc>
          <w:tcPr>
            <w:tcW w:w="1418" w:type="dxa"/>
            <w:tcBorders>
              <w:top w:val="nil"/>
              <w:left w:val="nil"/>
              <w:bottom w:val="single" w:sz="8" w:space="0" w:color="auto"/>
              <w:right w:val="single" w:sz="8" w:space="0" w:color="auto"/>
            </w:tcBorders>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28"/>
        </w:trPr>
        <w:tc>
          <w:tcPr>
            <w:tcW w:w="1277" w:type="dxa"/>
            <w:tcBorders>
              <w:top w:val="nil"/>
              <w:left w:val="single" w:sz="8" w:space="0" w:color="auto"/>
              <w:bottom w:val="single" w:sz="8" w:space="0" w:color="auto"/>
              <w:right w:val="single" w:sz="8" w:space="0" w:color="auto"/>
            </w:tcBorders>
            <w:shd w:val="clear" w:color="auto" w:fill="auto"/>
          </w:tcPr>
          <w:p w:rsidR="00B0636D" w:rsidRPr="001E7A26" w:rsidRDefault="00B0636D" w:rsidP="000A3667">
            <w:pPr>
              <w:jc w:val="both"/>
            </w:pPr>
            <w:r w:rsidRPr="001E7A26">
              <w:rPr>
                <w:rFonts w:ascii="Bookman Old Style" w:hAnsi="Bookman Old Style"/>
                <w:spacing w:val="-6"/>
                <w:sz w:val="18"/>
                <w:szCs w:val="18"/>
              </w:rPr>
              <w:t>4.05.4.05.6.23</w:t>
            </w:r>
          </w:p>
        </w:tc>
        <w:tc>
          <w:tcPr>
            <w:tcW w:w="2268" w:type="dxa"/>
            <w:tcBorders>
              <w:top w:val="nil"/>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Program Pelayanan Umum</w:t>
            </w:r>
          </w:p>
        </w:tc>
        <w:tc>
          <w:tcPr>
            <w:tcW w:w="2268" w:type="dxa"/>
            <w:tcBorders>
              <w:top w:val="nil"/>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Persentase Pelaksanaan Pelayanan Umum (%)</w:t>
            </w:r>
          </w:p>
        </w:tc>
        <w:tc>
          <w:tcPr>
            <w:tcW w:w="1134" w:type="dxa"/>
            <w:tcBorders>
              <w:top w:val="nil"/>
              <w:left w:val="nil"/>
              <w:bottom w:val="single" w:sz="8" w:space="0" w:color="auto"/>
              <w:right w:val="single" w:sz="8" w:space="0" w:color="auto"/>
            </w:tcBorders>
            <w:shd w:val="clear" w:color="auto" w:fill="auto"/>
            <w:noWrap/>
          </w:tcPr>
          <w:p w:rsidR="00B0636D" w:rsidRPr="001452E9" w:rsidRDefault="00B0636D" w:rsidP="000A3667">
            <w:pPr>
              <w:jc w:val="both"/>
              <w:rPr>
                <w:rFonts w:ascii="Bookman Old Style" w:hAnsi="Bookman Old Style"/>
                <w:b/>
                <w:sz w:val="18"/>
                <w:szCs w:val="18"/>
              </w:rPr>
            </w:pPr>
            <w:r w:rsidRPr="001452E9">
              <w:rPr>
                <w:rFonts w:ascii="Bookman Old Style" w:hAnsi="Bookman Old Style"/>
                <w:b/>
                <w:sz w:val="18"/>
                <w:szCs w:val="18"/>
              </w:rPr>
              <w:t>Bag Umum</w:t>
            </w:r>
          </w:p>
        </w:tc>
        <w:tc>
          <w:tcPr>
            <w:tcW w:w="992" w:type="dxa"/>
            <w:tcBorders>
              <w:top w:val="nil"/>
              <w:left w:val="nil"/>
              <w:bottom w:val="single" w:sz="8" w:space="0" w:color="auto"/>
              <w:right w:val="single" w:sz="8" w:space="0" w:color="auto"/>
            </w:tcBorders>
            <w:shd w:val="clear" w:color="auto" w:fill="auto"/>
          </w:tcPr>
          <w:p w:rsidR="00B0636D" w:rsidRPr="001452E9" w:rsidRDefault="00B0636D" w:rsidP="000A3667">
            <w:pPr>
              <w:spacing w:before="40" w:after="40" w:line="360" w:lineRule="auto"/>
              <w:jc w:val="both"/>
              <w:rPr>
                <w:rFonts w:ascii="Bookman Old Style" w:hAnsi="Bookman Old Style"/>
                <w:b/>
                <w:sz w:val="18"/>
                <w:szCs w:val="18"/>
              </w:rPr>
            </w:pPr>
            <w:r>
              <w:rPr>
                <w:rFonts w:ascii="Bookman Old Style" w:hAnsi="Bookman Old Style"/>
                <w:b/>
                <w:sz w:val="18"/>
                <w:szCs w:val="18"/>
              </w:rPr>
              <w:t>10</w:t>
            </w:r>
            <w:r w:rsidRPr="001452E9">
              <w:rPr>
                <w:rFonts w:ascii="Bookman Old Style" w:hAnsi="Bookman Old Style"/>
                <w:b/>
                <w:sz w:val="18"/>
                <w:szCs w:val="18"/>
              </w:rPr>
              <w:t>0 %</w:t>
            </w:r>
          </w:p>
        </w:tc>
        <w:tc>
          <w:tcPr>
            <w:tcW w:w="1985" w:type="dxa"/>
            <w:tcBorders>
              <w:top w:val="nil"/>
              <w:left w:val="nil"/>
              <w:bottom w:val="single" w:sz="8" w:space="0" w:color="auto"/>
              <w:right w:val="single" w:sz="8" w:space="0" w:color="auto"/>
            </w:tcBorders>
            <w:shd w:val="clear" w:color="auto" w:fill="auto"/>
          </w:tcPr>
          <w:p w:rsidR="00B0636D" w:rsidRPr="00110E7E" w:rsidRDefault="00881B82" w:rsidP="008739D1">
            <w:pPr>
              <w:spacing w:before="40" w:after="40" w:line="360" w:lineRule="auto"/>
              <w:rPr>
                <w:rFonts w:ascii="Bookman Old Style" w:hAnsi="Bookman Old Style"/>
                <w:b/>
                <w:sz w:val="18"/>
                <w:szCs w:val="18"/>
              </w:rPr>
            </w:pPr>
            <w:r>
              <w:rPr>
                <w:rFonts w:ascii="Bookman Old Style" w:hAnsi="Bookman Old Style"/>
                <w:b/>
                <w:sz w:val="18"/>
                <w:szCs w:val="18"/>
              </w:rPr>
              <w:t>12.692.078.211</w:t>
            </w:r>
          </w:p>
        </w:tc>
        <w:tc>
          <w:tcPr>
            <w:tcW w:w="850" w:type="dxa"/>
            <w:tcBorders>
              <w:top w:val="nil"/>
              <w:left w:val="nil"/>
              <w:bottom w:val="single" w:sz="8" w:space="0" w:color="auto"/>
              <w:right w:val="single" w:sz="8" w:space="0" w:color="auto"/>
            </w:tcBorders>
            <w:shd w:val="clear" w:color="auto" w:fill="auto"/>
            <w:noWrap/>
          </w:tcPr>
          <w:p w:rsidR="00B0636D" w:rsidRPr="001452E9" w:rsidRDefault="00B0636D" w:rsidP="000A3667">
            <w:pPr>
              <w:spacing w:line="360" w:lineRule="auto"/>
              <w:jc w:val="both"/>
              <w:rPr>
                <w:rFonts w:ascii="Bookman Old Style" w:hAnsi="Bookman Old Style"/>
                <w:b/>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tcPr>
          <w:p w:rsidR="00B0636D" w:rsidRPr="001452E9" w:rsidRDefault="00B0636D" w:rsidP="000A3667">
            <w:pPr>
              <w:spacing w:before="40" w:after="40" w:line="360" w:lineRule="auto"/>
              <w:jc w:val="both"/>
              <w:rPr>
                <w:rFonts w:ascii="Bookman Old Style" w:hAnsi="Bookman Old Style"/>
                <w:b/>
                <w:sz w:val="18"/>
                <w:szCs w:val="18"/>
              </w:rPr>
            </w:pPr>
          </w:p>
        </w:tc>
        <w:tc>
          <w:tcPr>
            <w:tcW w:w="1134" w:type="dxa"/>
            <w:tcBorders>
              <w:top w:val="nil"/>
              <w:left w:val="nil"/>
              <w:bottom w:val="single" w:sz="8" w:space="0" w:color="auto"/>
              <w:right w:val="single" w:sz="8" w:space="0" w:color="auto"/>
            </w:tcBorders>
            <w:shd w:val="clear" w:color="auto" w:fill="auto"/>
          </w:tcPr>
          <w:p w:rsidR="00B0636D" w:rsidRPr="001452E9" w:rsidRDefault="00B0636D" w:rsidP="009C76BF">
            <w:pPr>
              <w:spacing w:before="40" w:after="40" w:line="360" w:lineRule="auto"/>
              <w:jc w:val="both"/>
              <w:rPr>
                <w:rFonts w:ascii="Bookman Old Style" w:hAnsi="Bookman Old Style"/>
                <w:b/>
                <w:sz w:val="18"/>
                <w:szCs w:val="18"/>
              </w:rPr>
            </w:pPr>
            <w:r>
              <w:rPr>
                <w:rFonts w:ascii="Bookman Old Style" w:hAnsi="Bookman Old Style"/>
                <w:b/>
                <w:sz w:val="18"/>
                <w:szCs w:val="18"/>
              </w:rPr>
              <w:t>9</w:t>
            </w:r>
            <w:r w:rsidRPr="001452E9">
              <w:rPr>
                <w:rFonts w:ascii="Bookman Old Style" w:hAnsi="Bookman Old Style"/>
                <w:b/>
                <w:sz w:val="18"/>
                <w:szCs w:val="18"/>
              </w:rPr>
              <w:t>0 %</w:t>
            </w:r>
          </w:p>
        </w:tc>
        <w:tc>
          <w:tcPr>
            <w:tcW w:w="1984" w:type="dxa"/>
            <w:tcBorders>
              <w:top w:val="nil"/>
              <w:left w:val="nil"/>
              <w:bottom w:val="single" w:sz="8" w:space="0" w:color="auto"/>
              <w:right w:val="single" w:sz="8" w:space="0" w:color="auto"/>
            </w:tcBorders>
            <w:shd w:val="clear" w:color="auto" w:fill="auto"/>
          </w:tcPr>
          <w:p w:rsidR="00B0636D" w:rsidRPr="001E7A26" w:rsidRDefault="00B0636D" w:rsidP="00881B82">
            <w:pPr>
              <w:spacing w:before="40" w:after="40" w:line="360" w:lineRule="auto"/>
              <w:jc w:val="both"/>
              <w:rPr>
                <w:rFonts w:ascii="Bookman Old Style" w:hAnsi="Bookman Old Style"/>
                <w:b/>
                <w:sz w:val="18"/>
                <w:szCs w:val="18"/>
              </w:rPr>
            </w:pPr>
            <w:r>
              <w:rPr>
                <w:rFonts w:ascii="Bookman Old Style" w:hAnsi="Bookman Old Style"/>
                <w:b/>
                <w:sz w:val="18"/>
                <w:szCs w:val="18"/>
              </w:rPr>
              <w:t>13.</w:t>
            </w:r>
            <w:r w:rsidR="00881B82">
              <w:rPr>
                <w:rFonts w:ascii="Bookman Old Style" w:hAnsi="Bookman Old Style"/>
                <w:b/>
                <w:sz w:val="18"/>
                <w:szCs w:val="18"/>
              </w:rPr>
              <w:t>072.840.557</w:t>
            </w:r>
          </w:p>
        </w:tc>
        <w:tc>
          <w:tcPr>
            <w:tcW w:w="1418" w:type="dxa"/>
            <w:tcBorders>
              <w:top w:val="nil"/>
              <w:left w:val="nil"/>
              <w:bottom w:val="single" w:sz="8" w:space="0" w:color="auto"/>
              <w:right w:val="single" w:sz="8" w:space="0" w:color="auto"/>
            </w:tcBorders>
            <w:shd w:val="clear" w:color="auto" w:fill="auto"/>
            <w:noWrap/>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28"/>
        </w:trPr>
        <w:tc>
          <w:tcPr>
            <w:tcW w:w="1277" w:type="dxa"/>
            <w:tcBorders>
              <w:top w:val="nil"/>
              <w:left w:val="single" w:sz="8" w:space="0" w:color="auto"/>
              <w:bottom w:val="single" w:sz="8" w:space="0" w:color="auto"/>
              <w:right w:val="single" w:sz="8" w:space="0" w:color="auto"/>
            </w:tcBorders>
            <w:shd w:val="clear" w:color="auto" w:fill="auto"/>
          </w:tcPr>
          <w:p w:rsidR="00B0636D" w:rsidRPr="001E7A26" w:rsidRDefault="00B0636D" w:rsidP="000A3667">
            <w:pPr>
              <w:jc w:val="both"/>
            </w:pPr>
            <w:r w:rsidRPr="001E7A26">
              <w:rPr>
                <w:rFonts w:ascii="Bookman Old Style" w:hAnsi="Bookman Old Style"/>
                <w:spacing w:val="-6"/>
                <w:sz w:val="18"/>
                <w:szCs w:val="18"/>
              </w:rPr>
              <w:t>4.05.4.05.6.23.01</w:t>
            </w:r>
          </w:p>
        </w:tc>
        <w:tc>
          <w:tcPr>
            <w:tcW w:w="2268" w:type="dxa"/>
            <w:tcBorders>
              <w:top w:val="nil"/>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Fasilitasi Pelayanan Kerumahtanggaan</w:t>
            </w:r>
          </w:p>
        </w:tc>
        <w:tc>
          <w:tcPr>
            <w:tcW w:w="2268" w:type="dxa"/>
            <w:tcBorders>
              <w:top w:val="nil"/>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 xml:space="preserve">Jumlah Fasilitasi </w:t>
            </w:r>
            <w:r w:rsidRPr="001E7A26">
              <w:rPr>
                <w:rFonts w:ascii="Bookman Old Style" w:hAnsi="Bookman Old Style"/>
                <w:sz w:val="18"/>
                <w:szCs w:val="18"/>
                <w:lang w:val="id-ID"/>
              </w:rPr>
              <w:t>Pelayanan Kerumahtanggaan</w:t>
            </w:r>
            <w:r w:rsidRPr="001E7A26">
              <w:rPr>
                <w:rFonts w:ascii="Bookman Old Style" w:hAnsi="Bookman Old Style"/>
                <w:sz w:val="18"/>
                <w:szCs w:val="18"/>
              </w:rPr>
              <w:t xml:space="preserve"> Kepala Daerah</w:t>
            </w:r>
          </w:p>
        </w:tc>
        <w:tc>
          <w:tcPr>
            <w:tcW w:w="1134" w:type="dxa"/>
            <w:tcBorders>
              <w:top w:val="nil"/>
              <w:left w:val="nil"/>
              <w:bottom w:val="single" w:sz="8" w:space="0" w:color="auto"/>
              <w:right w:val="single" w:sz="8" w:space="0" w:color="auto"/>
            </w:tcBorders>
            <w:shd w:val="clear" w:color="auto" w:fill="auto"/>
            <w:noWrap/>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tcPr>
          <w:p w:rsidR="00B0636D" w:rsidRPr="001452E9" w:rsidRDefault="00B0636D" w:rsidP="000A3667">
            <w:pPr>
              <w:spacing w:before="40" w:after="40" w:line="360" w:lineRule="auto"/>
              <w:jc w:val="both"/>
              <w:rPr>
                <w:rFonts w:ascii="Bookman Old Style" w:hAnsi="Bookman Old Style"/>
                <w:sz w:val="18"/>
                <w:szCs w:val="18"/>
              </w:rPr>
            </w:pPr>
            <w:r>
              <w:rPr>
                <w:rFonts w:ascii="Bookman Old Style" w:hAnsi="Bookman Old Style"/>
                <w:sz w:val="18"/>
                <w:szCs w:val="18"/>
              </w:rPr>
              <w:t xml:space="preserve">50 </w:t>
            </w:r>
            <w:r w:rsidRPr="001452E9">
              <w:rPr>
                <w:rFonts w:ascii="Bookman Old Style" w:hAnsi="Bookman Old Style"/>
                <w:sz w:val="18"/>
                <w:szCs w:val="18"/>
              </w:rPr>
              <w:t>kegiatan</w:t>
            </w:r>
          </w:p>
        </w:tc>
        <w:tc>
          <w:tcPr>
            <w:tcW w:w="1985" w:type="dxa"/>
            <w:tcBorders>
              <w:top w:val="nil"/>
              <w:left w:val="nil"/>
              <w:bottom w:val="single" w:sz="8" w:space="0" w:color="auto"/>
              <w:right w:val="single" w:sz="8" w:space="0" w:color="auto"/>
            </w:tcBorders>
            <w:shd w:val="clear" w:color="auto" w:fill="auto"/>
          </w:tcPr>
          <w:p w:rsidR="00B0636D" w:rsidRDefault="00881B82" w:rsidP="008739D1">
            <w:pPr>
              <w:spacing w:before="40" w:after="40" w:line="360" w:lineRule="auto"/>
              <w:rPr>
                <w:rFonts w:ascii="Bookman Old Style" w:hAnsi="Bookman Old Style"/>
                <w:sz w:val="18"/>
                <w:szCs w:val="18"/>
              </w:rPr>
            </w:pPr>
            <w:r>
              <w:rPr>
                <w:rFonts w:ascii="Bookman Old Style" w:hAnsi="Bookman Old Style"/>
                <w:sz w:val="18"/>
                <w:szCs w:val="18"/>
              </w:rPr>
              <w:t>3.918.635.721</w:t>
            </w:r>
          </w:p>
        </w:tc>
        <w:tc>
          <w:tcPr>
            <w:tcW w:w="850" w:type="dxa"/>
            <w:tcBorders>
              <w:top w:val="nil"/>
              <w:left w:val="nil"/>
              <w:bottom w:val="single" w:sz="8" w:space="0" w:color="auto"/>
              <w:right w:val="single" w:sz="8" w:space="0" w:color="auto"/>
            </w:tcBorders>
            <w:shd w:val="clear" w:color="auto" w:fill="auto"/>
            <w:noWrap/>
          </w:tcPr>
          <w:p w:rsidR="00B0636D" w:rsidRPr="001452E9" w:rsidRDefault="00B0636D" w:rsidP="000A3667">
            <w:pPr>
              <w:spacing w:line="360" w:lineRule="auto"/>
              <w:jc w:val="both"/>
              <w:rPr>
                <w:rFonts w:ascii="Bookman Old Style" w:hAnsi="Bookman Old Style"/>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tcPr>
          <w:p w:rsidR="00B0636D" w:rsidRPr="001452E9" w:rsidRDefault="00B0636D" w:rsidP="009C76BF">
            <w:pPr>
              <w:spacing w:before="40" w:after="40" w:line="360" w:lineRule="auto"/>
              <w:jc w:val="both"/>
              <w:rPr>
                <w:rFonts w:ascii="Bookman Old Style" w:hAnsi="Bookman Old Style"/>
                <w:sz w:val="18"/>
                <w:szCs w:val="18"/>
              </w:rPr>
            </w:pPr>
            <w:r>
              <w:rPr>
                <w:rFonts w:ascii="Bookman Old Style" w:hAnsi="Bookman Old Style"/>
                <w:sz w:val="18"/>
                <w:szCs w:val="18"/>
              </w:rPr>
              <w:t xml:space="preserve">450 </w:t>
            </w:r>
            <w:r w:rsidRPr="001452E9">
              <w:rPr>
                <w:rFonts w:ascii="Bookman Old Style" w:hAnsi="Bookman Old Style"/>
                <w:sz w:val="18"/>
                <w:szCs w:val="18"/>
              </w:rPr>
              <w:t>kegiatan</w:t>
            </w:r>
          </w:p>
        </w:tc>
        <w:tc>
          <w:tcPr>
            <w:tcW w:w="1984" w:type="dxa"/>
            <w:tcBorders>
              <w:top w:val="nil"/>
              <w:left w:val="nil"/>
              <w:bottom w:val="single" w:sz="8" w:space="0" w:color="auto"/>
              <w:right w:val="single" w:sz="8" w:space="0" w:color="auto"/>
            </w:tcBorders>
            <w:shd w:val="clear" w:color="auto" w:fill="auto"/>
          </w:tcPr>
          <w:p w:rsidR="00B0636D" w:rsidRPr="001E7A26" w:rsidRDefault="00881B82" w:rsidP="00182D92">
            <w:pPr>
              <w:spacing w:before="40" w:after="40" w:line="360" w:lineRule="auto"/>
              <w:jc w:val="both"/>
              <w:rPr>
                <w:rFonts w:ascii="Bookman Old Style" w:hAnsi="Bookman Old Style"/>
                <w:sz w:val="18"/>
                <w:szCs w:val="18"/>
              </w:rPr>
            </w:pPr>
            <w:r>
              <w:rPr>
                <w:rFonts w:ascii="Bookman Old Style" w:hAnsi="Bookman Old Style"/>
                <w:sz w:val="18"/>
                <w:szCs w:val="18"/>
              </w:rPr>
              <w:t>4.036.194.792</w:t>
            </w:r>
          </w:p>
        </w:tc>
        <w:tc>
          <w:tcPr>
            <w:tcW w:w="1418" w:type="dxa"/>
            <w:tcBorders>
              <w:top w:val="nil"/>
              <w:left w:val="nil"/>
              <w:bottom w:val="single" w:sz="8" w:space="0" w:color="auto"/>
              <w:right w:val="single" w:sz="8" w:space="0" w:color="auto"/>
            </w:tcBorders>
            <w:shd w:val="clear" w:color="auto" w:fill="auto"/>
            <w:noWrap/>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28"/>
        </w:trPr>
        <w:tc>
          <w:tcPr>
            <w:tcW w:w="1277" w:type="dxa"/>
            <w:tcBorders>
              <w:top w:val="nil"/>
              <w:left w:val="single" w:sz="8" w:space="0" w:color="auto"/>
              <w:bottom w:val="single" w:sz="8" w:space="0" w:color="auto"/>
              <w:right w:val="single" w:sz="8" w:space="0" w:color="auto"/>
            </w:tcBorders>
            <w:shd w:val="clear" w:color="auto" w:fill="auto"/>
          </w:tcPr>
          <w:p w:rsidR="00B0636D" w:rsidRPr="001E7A26" w:rsidRDefault="00B0636D" w:rsidP="000A3667">
            <w:pPr>
              <w:jc w:val="both"/>
            </w:pPr>
            <w:r w:rsidRPr="001E7A26">
              <w:rPr>
                <w:rFonts w:ascii="Bookman Old Style" w:hAnsi="Bookman Old Style"/>
                <w:spacing w:val="-6"/>
                <w:sz w:val="18"/>
                <w:szCs w:val="18"/>
              </w:rPr>
              <w:t>4.05.4.05.6.23.02</w:t>
            </w:r>
          </w:p>
        </w:tc>
        <w:tc>
          <w:tcPr>
            <w:tcW w:w="2268" w:type="dxa"/>
            <w:tcBorders>
              <w:top w:val="nil"/>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Fasilitas Penyediaan Perlengkapan Umum</w:t>
            </w:r>
          </w:p>
        </w:tc>
        <w:tc>
          <w:tcPr>
            <w:tcW w:w="2268" w:type="dxa"/>
            <w:tcBorders>
              <w:top w:val="nil"/>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sz w:val="18"/>
                <w:szCs w:val="18"/>
                <w:lang w:val="id-ID"/>
              </w:rPr>
            </w:pPr>
            <w:r w:rsidRPr="001E7A26">
              <w:rPr>
                <w:rFonts w:ascii="Bookman Old Style" w:hAnsi="Bookman Old Style"/>
                <w:sz w:val="18"/>
                <w:szCs w:val="18"/>
              </w:rPr>
              <w:t xml:space="preserve">Jumlah Fasilitasi </w:t>
            </w:r>
            <w:r w:rsidRPr="001E7A26">
              <w:rPr>
                <w:rFonts w:ascii="Bookman Old Style" w:hAnsi="Bookman Old Style"/>
                <w:sz w:val="18"/>
                <w:szCs w:val="18"/>
                <w:lang w:val="id-ID"/>
              </w:rPr>
              <w:t>Penyediaan Perlengkapan Umum</w:t>
            </w:r>
          </w:p>
        </w:tc>
        <w:tc>
          <w:tcPr>
            <w:tcW w:w="1134" w:type="dxa"/>
            <w:tcBorders>
              <w:top w:val="nil"/>
              <w:left w:val="nil"/>
              <w:bottom w:val="single" w:sz="8" w:space="0" w:color="auto"/>
              <w:right w:val="single" w:sz="8" w:space="0" w:color="auto"/>
            </w:tcBorders>
            <w:shd w:val="clear" w:color="auto" w:fill="auto"/>
            <w:noWrap/>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tcPr>
          <w:p w:rsidR="00B0636D" w:rsidRPr="001452E9" w:rsidRDefault="00881B82" w:rsidP="000A3667">
            <w:pPr>
              <w:spacing w:before="40" w:after="40" w:line="360" w:lineRule="auto"/>
              <w:jc w:val="both"/>
              <w:rPr>
                <w:rFonts w:ascii="Bookman Old Style" w:hAnsi="Bookman Old Style"/>
                <w:sz w:val="18"/>
                <w:szCs w:val="18"/>
              </w:rPr>
            </w:pPr>
            <w:r>
              <w:rPr>
                <w:rFonts w:ascii="Bookman Old Style" w:hAnsi="Bookman Old Style"/>
                <w:sz w:val="18"/>
                <w:szCs w:val="18"/>
              </w:rPr>
              <w:t>2</w:t>
            </w:r>
          </w:p>
          <w:p w:rsidR="00B0636D" w:rsidRPr="001452E9" w:rsidRDefault="00B0636D" w:rsidP="000A3667">
            <w:pPr>
              <w:spacing w:before="40" w:after="40" w:line="360" w:lineRule="auto"/>
              <w:jc w:val="both"/>
              <w:rPr>
                <w:rFonts w:ascii="Bookman Old Style" w:hAnsi="Bookman Old Style"/>
                <w:sz w:val="18"/>
                <w:szCs w:val="18"/>
              </w:rPr>
            </w:pPr>
            <w:r w:rsidRPr="001452E9">
              <w:rPr>
                <w:rFonts w:ascii="Bookman Old Style" w:hAnsi="Bookman Old Style"/>
                <w:sz w:val="18"/>
                <w:szCs w:val="18"/>
              </w:rPr>
              <w:t>kegiatan</w:t>
            </w:r>
          </w:p>
        </w:tc>
        <w:tc>
          <w:tcPr>
            <w:tcW w:w="1985" w:type="dxa"/>
            <w:tcBorders>
              <w:top w:val="nil"/>
              <w:left w:val="nil"/>
              <w:bottom w:val="single" w:sz="8" w:space="0" w:color="auto"/>
              <w:right w:val="single" w:sz="8" w:space="0" w:color="auto"/>
            </w:tcBorders>
            <w:shd w:val="clear" w:color="auto" w:fill="auto"/>
          </w:tcPr>
          <w:p w:rsidR="00B0636D" w:rsidRPr="001E7A26" w:rsidRDefault="00881B82" w:rsidP="008739D1">
            <w:pPr>
              <w:spacing w:before="40" w:after="40" w:line="360" w:lineRule="auto"/>
              <w:rPr>
                <w:rFonts w:ascii="Bookman Old Style" w:hAnsi="Bookman Old Style"/>
                <w:sz w:val="18"/>
                <w:szCs w:val="18"/>
              </w:rPr>
            </w:pPr>
            <w:r>
              <w:rPr>
                <w:rFonts w:ascii="Bookman Old Style" w:hAnsi="Bookman Old Style"/>
                <w:sz w:val="18"/>
                <w:szCs w:val="18"/>
              </w:rPr>
              <w:t>2.823.342.404</w:t>
            </w:r>
          </w:p>
        </w:tc>
        <w:tc>
          <w:tcPr>
            <w:tcW w:w="850" w:type="dxa"/>
            <w:tcBorders>
              <w:top w:val="nil"/>
              <w:left w:val="nil"/>
              <w:bottom w:val="single" w:sz="8" w:space="0" w:color="auto"/>
              <w:right w:val="single" w:sz="8" w:space="0" w:color="auto"/>
            </w:tcBorders>
            <w:shd w:val="clear" w:color="auto" w:fill="auto"/>
            <w:noWrap/>
          </w:tcPr>
          <w:p w:rsidR="00B0636D" w:rsidRPr="001452E9" w:rsidRDefault="00B0636D" w:rsidP="000A3667">
            <w:pPr>
              <w:spacing w:line="360" w:lineRule="auto"/>
              <w:jc w:val="both"/>
              <w:rPr>
                <w:rFonts w:ascii="Bookman Old Style" w:hAnsi="Bookman Old Style"/>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tcPr>
          <w:p w:rsidR="00B0636D" w:rsidRPr="001452E9" w:rsidRDefault="00881B82" w:rsidP="009C76BF">
            <w:pPr>
              <w:spacing w:before="40" w:after="40" w:line="360" w:lineRule="auto"/>
              <w:jc w:val="both"/>
              <w:rPr>
                <w:rFonts w:ascii="Bookman Old Style" w:hAnsi="Bookman Old Style"/>
                <w:sz w:val="18"/>
                <w:szCs w:val="18"/>
              </w:rPr>
            </w:pPr>
            <w:r>
              <w:rPr>
                <w:rFonts w:ascii="Bookman Old Style" w:hAnsi="Bookman Old Style"/>
                <w:sz w:val="18"/>
                <w:szCs w:val="18"/>
              </w:rPr>
              <w:t>2</w:t>
            </w:r>
          </w:p>
          <w:p w:rsidR="00B0636D" w:rsidRPr="001452E9" w:rsidRDefault="00B0636D" w:rsidP="009C76BF">
            <w:pPr>
              <w:spacing w:before="40" w:after="40" w:line="360" w:lineRule="auto"/>
              <w:jc w:val="both"/>
              <w:rPr>
                <w:rFonts w:ascii="Bookman Old Style" w:hAnsi="Bookman Old Style"/>
                <w:sz w:val="18"/>
                <w:szCs w:val="18"/>
              </w:rPr>
            </w:pPr>
            <w:r w:rsidRPr="001452E9">
              <w:rPr>
                <w:rFonts w:ascii="Bookman Old Style" w:hAnsi="Bookman Old Style"/>
                <w:sz w:val="18"/>
                <w:szCs w:val="18"/>
              </w:rPr>
              <w:t>kegiatan</w:t>
            </w:r>
          </w:p>
        </w:tc>
        <w:tc>
          <w:tcPr>
            <w:tcW w:w="1984" w:type="dxa"/>
            <w:tcBorders>
              <w:top w:val="nil"/>
              <w:left w:val="nil"/>
              <w:bottom w:val="single" w:sz="8" w:space="0" w:color="auto"/>
              <w:right w:val="single" w:sz="8" w:space="0" w:color="auto"/>
            </w:tcBorders>
            <w:shd w:val="clear" w:color="auto" w:fill="auto"/>
          </w:tcPr>
          <w:p w:rsidR="00B0636D" w:rsidRPr="001E7A26" w:rsidRDefault="00881B82" w:rsidP="000A3667">
            <w:pPr>
              <w:spacing w:before="40" w:after="40" w:line="360" w:lineRule="auto"/>
              <w:jc w:val="both"/>
              <w:rPr>
                <w:rFonts w:ascii="Bookman Old Style" w:hAnsi="Bookman Old Style"/>
                <w:sz w:val="18"/>
                <w:szCs w:val="18"/>
              </w:rPr>
            </w:pPr>
            <w:r>
              <w:rPr>
                <w:rFonts w:ascii="Bookman Old Style" w:hAnsi="Bookman Old Style"/>
                <w:sz w:val="18"/>
                <w:szCs w:val="18"/>
              </w:rPr>
              <w:t>2.908.042.676</w:t>
            </w:r>
          </w:p>
        </w:tc>
        <w:tc>
          <w:tcPr>
            <w:tcW w:w="1418" w:type="dxa"/>
            <w:tcBorders>
              <w:top w:val="nil"/>
              <w:left w:val="nil"/>
              <w:bottom w:val="single" w:sz="8" w:space="0" w:color="auto"/>
              <w:right w:val="single" w:sz="8" w:space="0" w:color="auto"/>
            </w:tcBorders>
            <w:shd w:val="clear" w:color="auto" w:fill="auto"/>
            <w:noWrap/>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123ED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28"/>
        </w:trPr>
        <w:tc>
          <w:tcPr>
            <w:tcW w:w="1277" w:type="dxa"/>
            <w:tcBorders>
              <w:top w:val="nil"/>
              <w:left w:val="single" w:sz="8" w:space="0" w:color="auto"/>
              <w:bottom w:val="single" w:sz="8" w:space="0" w:color="auto"/>
              <w:right w:val="single" w:sz="8" w:space="0" w:color="auto"/>
            </w:tcBorders>
            <w:shd w:val="clear" w:color="auto" w:fill="auto"/>
          </w:tcPr>
          <w:p w:rsidR="00B0636D" w:rsidRPr="001E7A26" w:rsidRDefault="00B0636D" w:rsidP="000A3667">
            <w:pPr>
              <w:jc w:val="both"/>
            </w:pPr>
            <w:r w:rsidRPr="001E7A26">
              <w:rPr>
                <w:rFonts w:ascii="Bookman Old Style" w:hAnsi="Bookman Old Style"/>
                <w:spacing w:val="-6"/>
                <w:sz w:val="18"/>
                <w:szCs w:val="18"/>
              </w:rPr>
              <w:t>4.05.4.05.6.23.03</w:t>
            </w:r>
          </w:p>
        </w:tc>
        <w:tc>
          <w:tcPr>
            <w:tcW w:w="2268" w:type="dxa"/>
            <w:tcBorders>
              <w:top w:val="nil"/>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sz w:val="18"/>
                <w:szCs w:val="18"/>
              </w:rPr>
            </w:pPr>
            <w:r w:rsidRPr="001E7A26">
              <w:rPr>
                <w:rFonts w:ascii="Bookman Old Style" w:hAnsi="Bookman Old Style"/>
                <w:sz w:val="18"/>
                <w:szCs w:val="18"/>
              </w:rPr>
              <w:t>Fasilitasi Pelayanan Pemeliharaan Umum</w:t>
            </w:r>
          </w:p>
        </w:tc>
        <w:tc>
          <w:tcPr>
            <w:tcW w:w="2268" w:type="dxa"/>
            <w:tcBorders>
              <w:top w:val="nil"/>
              <w:left w:val="nil"/>
              <w:bottom w:val="single" w:sz="8" w:space="0" w:color="auto"/>
              <w:right w:val="single" w:sz="8" w:space="0" w:color="auto"/>
            </w:tcBorders>
            <w:shd w:val="clear" w:color="auto" w:fill="auto"/>
          </w:tcPr>
          <w:p w:rsidR="00B0636D" w:rsidRPr="001E7A26" w:rsidRDefault="00B0636D" w:rsidP="000A3667">
            <w:pPr>
              <w:spacing w:before="40" w:after="40" w:line="360" w:lineRule="auto"/>
              <w:jc w:val="both"/>
              <w:rPr>
                <w:rFonts w:ascii="Bookman Old Style" w:hAnsi="Bookman Old Style"/>
                <w:sz w:val="18"/>
                <w:szCs w:val="18"/>
                <w:lang w:val="id-ID"/>
              </w:rPr>
            </w:pPr>
            <w:r w:rsidRPr="001E7A26">
              <w:rPr>
                <w:rFonts w:ascii="Bookman Old Style" w:hAnsi="Bookman Old Style"/>
                <w:sz w:val="18"/>
                <w:szCs w:val="18"/>
              </w:rPr>
              <w:t xml:space="preserve">Jumlah Fasilitasi </w:t>
            </w:r>
            <w:r w:rsidRPr="001E7A26">
              <w:rPr>
                <w:rFonts w:ascii="Bookman Old Style" w:hAnsi="Bookman Old Style"/>
                <w:sz w:val="18"/>
                <w:szCs w:val="18"/>
                <w:lang w:val="id-ID"/>
              </w:rPr>
              <w:t>Pelayanan Pemeliharaan Umum</w:t>
            </w:r>
          </w:p>
        </w:tc>
        <w:tc>
          <w:tcPr>
            <w:tcW w:w="1134" w:type="dxa"/>
            <w:tcBorders>
              <w:top w:val="nil"/>
              <w:left w:val="nil"/>
              <w:bottom w:val="single" w:sz="8" w:space="0" w:color="auto"/>
              <w:right w:val="single" w:sz="8" w:space="0" w:color="auto"/>
            </w:tcBorders>
            <w:shd w:val="clear" w:color="auto" w:fill="auto"/>
            <w:noWrap/>
          </w:tcPr>
          <w:p w:rsidR="00B0636D" w:rsidRPr="001452E9" w:rsidRDefault="00B0636D" w:rsidP="000A3667">
            <w:pPr>
              <w:jc w:val="both"/>
              <w:rPr>
                <w:rFonts w:ascii="Bookman Old Style" w:hAnsi="Bookman Old Style"/>
                <w:sz w:val="18"/>
                <w:szCs w:val="18"/>
              </w:rPr>
            </w:pPr>
            <w:r w:rsidRPr="001452E9">
              <w:rPr>
                <w:rFonts w:ascii="Bookman Old Style" w:hAnsi="Bookman Old Style"/>
                <w:sz w:val="18"/>
                <w:szCs w:val="18"/>
              </w:rPr>
              <w:t>Bag Umum</w:t>
            </w:r>
          </w:p>
        </w:tc>
        <w:tc>
          <w:tcPr>
            <w:tcW w:w="992" w:type="dxa"/>
            <w:tcBorders>
              <w:top w:val="nil"/>
              <w:left w:val="nil"/>
              <w:bottom w:val="single" w:sz="8" w:space="0" w:color="auto"/>
              <w:right w:val="single" w:sz="8" w:space="0" w:color="auto"/>
            </w:tcBorders>
            <w:shd w:val="clear" w:color="auto" w:fill="auto"/>
          </w:tcPr>
          <w:p w:rsidR="00B0636D" w:rsidRPr="001452E9" w:rsidRDefault="00B3641C" w:rsidP="000A3667">
            <w:pPr>
              <w:spacing w:before="40" w:after="40" w:line="360" w:lineRule="auto"/>
              <w:jc w:val="both"/>
              <w:rPr>
                <w:rFonts w:ascii="Bookman Old Style" w:hAnsi="Bookman Old Style"/>
                <w:sz w:val="18"/>
                <w:szCs w:val="18"/>
              </w:rPr>
            </w:pPr>
            <w:r>
              <w:rPr>
                <w:rFonts w:ascii="Bookman Old Style" w:hAnsi="Bookman Old Style"/>
                <w:sz w:val="18"/>
                <w:szCs w:val="18"/>
              </w:rPr>
              <w:t>3</w:t>
            </w:r>
          </w:p>
          <w:p w:rsidR="00B0636D" w:rsidRPr="001452E9" w:rsidRDefault="00B0636D" w:rsidP="000A3667">
            <w:pPr>
              <w:spacing w:before="40" w:after="40" w:line="360" w:lineRule="auto"/>
              <w:jc w:val="both"/>
              <w:rPr>
                <w:rFonts w:ascii="Bookman Old Style" w:hAnsi="Bookman Old Style"/>
                <w:sz w:val="18"/>
                <w:szCs w:val="18"/>
              </w:rPr>
            </w:pPr>
            <w:r w:rsidRPr="001452E9">
              <w:rPr>
                <w:rFonts w:ascii="Bookman Old Style" w:hAnsi="Bookman Old Style"/>
                <w:sz w:val="18"/>
                <w:szCs w:val="18"/>
              </w:rPr>
              <w:t>kegiatan</w:t>
            </w:r>
          </w:p>
        </w:tc>
        <w:tc>
          <w:tcPr>
            <w:tcW w:w="1985" w:type="dxa"/>
            <w:tcBorders>
              <w:top w:val="nil"/>
              <w:left w:val="nil"/>
              <w:bottom w:val="single" w:sz="8" w:space="0" w:color="auto"/>
              <w:right w:val="single" w:sz="8" w:space="0" w:color="auto"/>
            </w:tcBorders>
            <w:shd w:val="clear" w:color="auto" w:fill="auto"/>
          </w:tcPr>
          <w:p w:rsidR="00B0636D" w:rsidRPr="006F3692" w:rsidRDefault="00B3641C" w:rsidP="009C76BF">
            <w:pPr>
              <w:spacing w:before="40" w:after="40" w:line="360" w:lineRule="auto"/>
              <w:jc w:val="both"/>
              <w:rPr>
                <w:rFonts w:ascii="Bookman Old Style" w:hAnsi="Bookman Old Style"/>
                <w:bCs/>
                <w:sz w:val="18"/>
                <w:szCs w:val="18"/>
              </w:rPr>
            </w:pPr>
            <w:r>
              <w:rPr>
                <w:rFonts w:ascii="Bookman Old Style" w:hAnsi="Bookman Old Style"/>
                <w:bCs/>
                <w:sz w:val="18"/>
                <w:szCs w:val="18"/>
              </w:rPr>
              <w:t>5.950.100.086</w:t>
            </w:r>
          </w:p>
        </w:tc>
        <w:tc>
          <w:tcPr>
            <w:tcW w:w="850" w:type="dxa"/>
            <w:tcBorders>
              <w:top w:val="nil"/>
              <w:left w:val="nil"/>
              <w:bottom w:val="single" w:sz="8" w:space="0" w:color="auto"/>
              <w:right w:val="single" w:sz="8" w:space="0" w:color="auto"/>
            </w:tcBorders>
            <w:shd w:val="clear" w:color="auto" w:fill="auto"/>
            <w:noWrap/>
          </w:tcPr>
          <w:p w:rsidR="00B0636D" w:rsidRPr="001452E9" w:rsidRDefault="00B0636D" w:rsidP="000A3667">
            <w:pPr>
              <w:spacing w:line="360" w:lineRule="auto"/>
              <w:jc w:val="both"/>
              <w:rPr>
                <w:rFonts w:ascii="Bookman Old Style" w:hAnsi="Bookman Old Style"/>
                <w:sz w:val="18"/>
                <w:szCs w:val="18"/>
              </w:rPr>
            </w:pPr>
            <w:r w:rsidRPr="001452E9">
              <w:rPr>
                <w:rFonts w:ascii="Bookman Old Style" w:hAnsi="Bookman Old Style"/>
                <w:b/>
                <w:sz w:val="18"/>
                <w:szCs w:val="18"/>
              </w:rPr>
              <w:t>APBD</w:t>
            </w:r>
          </w:p>
        </w:tc>
        <w:tc>
          <w:tcPr>
            <w:tcW w:w="851" w:type="dxa"/>
            <w:tcBorders>
              <w:top w:val="nil"/>
              <w:left w:val="nil"/>
              <w:bottom w:val="single" w:sz="8" w:space="0" w:color="auto"/>
              <w:right w:val="single" w:sz="8" w:space="0" w:color="auto"/>
            </w:tcBorders>
            <w:shd w:val="clear" w:color="auto" w:fill="auto"/>
            <w:noWrap/>
          </w:tcPr>
          <w:p w:rsidR="00B0636D" w:rsidRPr="001452E9" w:rsidRDefault="00B0636D" w:rsidP="000A3667">
            <w:pPr>
              <w:spacing w:before="40" w:after="40" w:line="360" w:lineRule="auto"/>
              <w:jc w:val="both"/>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tcPr>
          <w:p w:rsidR="00B0636D" w:rsidRPr="001452E9" w:rsidRDefault="00B3641C" w:rsidP="009C76BF">
            <w:pPr>
              <w:spacing w:before="40" w:after="40" w:line="360" w:lineRule="auto"/>
              <w:jc w:val="both"/>
              <w:rPr>
                <w:rFonts w:ascii="Bookman Old Style" w:hAnsi="Bookman Old Style"/>
                <w:sz w:val="18"/>
                <w:szCs w:val="18"/>
              </w:rPr>
            </w:pPr>
            <w:r>
              <w:rPr>
                <w:rFonts w:ascii="Bookman Old Style" w:hAnsi="Bookman Old Style"/>
                <w:sz w:val="18"/>
                <w:szCs w:val="18"/>
              </w:rPr>
              <w:t>3</w:t>
            </w:r>
          </w:p>
          <w:p w:rsidR="00B0636D" w:rsidRPr="001452E9" w:rsidRDefault="00B0636D" w:rsidP="009C76BF">
            <w:pPr>
              <w:spacing w:before="40" w:after="40" w:line="360" w:lineRule="auto"/>
              <w:jc w:val="both"/>
              <w:rPr>
                <w:rFonts w:ascii="Bookman Old Style" w:hAnsi="Bookman Old Style"/>
                <w:sz w:val="18"/>
                <w:szCs w:val="18"/>
              </w:rPr>
            </w:pPr>
            <w:r w:rsidRPr="001452E9">
              <w:rPr>
                <w:rFonts w:ascii="Bookman Old Style" w:hAnsi="Bookman Old Style"/>
                <w:sz w:val="18"/>
                <w:szCs w:val="18"/>
              </w:rPr>
              <w:t>kegiatan</w:t>
            </w:r>
          </w:p>
        </w:tc>
        <w:tc>
          <w:tcPr>
            <w:tcW w:w="1984" w:type="dxa"/>
            <w:tcBorders>
              <w:top w:val="nil"/>
              <w:left w:val="nil"/>
              <w:bottom w:val="single" w:sz="8" w:space="0" w:color="auto"/>
              <w:right w:val="single" w:sz="8" w:space="0" w:color="auto"/>
            </w:tcBorders>
            <w:shd w:val="clear" w:color="auto" w:fill="auto"/>
          </w:tcPr>
          <w:p w:rsidR="00B0636D" w:rsidRPr="001E7A26" w:rsidRDefault="00B3641C" w:rsidP="000A3667">
            <w:pPr>
              <w:spacing w:before="40" w:after="40" w:line="360" w:lineRule="auto"/>
              <w:jc w:val="both"/>
              <w:rPr>
                <w:rFonts w:ascii="Bookman Old Style" w:hAnsi="Bookman Old Style"/>
                <w:sz w:val="18"/>
                <w:szCs w:val="18"/>
              </w:rPr>
            </w:pPr>
            <w:r>
              <w:rPr>
                <w:rFonts w:ascii="Bookman Old Style" w:hAnsi="Bookman Old Style"/>
                <w:sz w:val="18"/>
                <w:szCs w:val="18"/>
              </w:rPr>
              <w:t>6.128.603.089</w:t>
            </w:r>
          </w:p>
        </w:tc>
        <w:tc>
          <w:tcPr>
            <w:tcW w:w="1418" w:type="dxa"/>
            <w:tcBorders>
              <w:top w:val="nil"/>
              <w:left w:val="nil"/>
              <w:bottom w:val="single" w:sz="8" w:space="0" w:color="auto"/>
              <w:right w:val="single" w:sz="8" w:space="0" w:color="auto"/>
            </w:tcBorders>
            <w:shd w:val="clear" w:color="auto" w:fill="auto"/>
            <w:noWrap/>
          </w:tcPr>
          <w:p w:rsidR="00B0636D" w:rsidRPr="001E7A26" w:rsidRDefault="00B0636D" w:rsidP="000A3667">
            <w:pPr>
              <w:spacing w:before="40" w:after="40" w:line="360" w:lineRule="auto"/>
              <w:jc w:val="both"/>
              <w:rPr>
                <w:rFonts w:ascii="Bookman Old Style" w:hAnsi="Bookman Old Style"/>
                <w:sz w:val="18"/>
                <w:szCs w:val="18"/>
              </w:rPr>
            </w:pPr>
          </w:p>
        </w:tc>
      </w:tr>
      <w:tr w:rsidR="00B0636D" w:rsidRPr="001E7A26" w:rsidTr="00A47116">
        <w:trPr>
          <w:cantSplit/>
          <w:trHeight w:val="534"/>
        </w:trPr>
        <w:tc>
          <w:tcPr>
            <w:tcW w:w="7939" w:type="dxa"/>
            <w:gridSpan w:val="5"/>
            <w:shd w:val="clear" w:color="auto" w:fill="auto"/>
            <w:noWrap/>
            <w:hideMark/>
          </w:tcPr>
          <w:p w:rsidR="00B0636D" w:rsidRPr="001E7A26" w:rsidRDefault="00B0636D" w:rsidP="000A3667">
            <w:pPr>
              <w:spacing w:before="40" w:after="40" w:line="360" w:lineRule="auto"/>
              <w:ind w:left="-57" w:right="-57"/>
              <w:jc w:val="both"/>
              <w:rPr>
                <w:rFonts w:ascii="Bookman Old Style" w:hAnsi="Bookman Old Style"/>
                <w:b/>
                <w:bCs/>
                <w:sz w:val="18"/>
                <w:szCs w:val="18"/>
              </w:rPr>
            </w:pPr>
            <w:r w:rsidRPr="001E7A26">
              <w:rPr>
                <w:rFonts w:ascii="Bookman Old Style" w:hAnsi="Bookman Old Style"/>
                <w:b/>
                <w:bCs/>
                <w:sz w:val="18"/>
                <w:szCs w:val="18"/>
              </w:rPr>
              <w:t>JUMLAH</w:t>
            </w:r>
          </w:p>
        </w:tc>
        <w:tc>
          <w:tcPr>
            <w:tcW w:w="1985" w:type="dxa"/>
            <w:shd w:val="clear" w:color="auto" w:fill="auto"/>
            <w:noWrap/>
          </w:tcPr>
          <w:p w:rsidR="00B0636D" w:rsidRPr="001E7A26" w:rsidRDefault="00B3641C" w:rsidP="000A3667">
            <w:pPr>
              <w:spacing w:before="40" w:after="40" w:line="360" w:lineRule="auto"/>
              <w:jc w:val="both"/>
              <w:rPr>
                <w:rFonts w:ascii="Bookman Old Style" w:hAnsi="Bookman Old Style"/>
                <w:b/>
                <w:bCs/>
                <w:sz w:val="18"/>
                <w:szCs w:val="18"/>
              </w:rPr>
            </w:pPr>
            <w:r>
              <w:rPr>
                <w:rFonts w:ascii="Bookman Old Style" w:hAnsi="Bookman Old Style"/>
                <w:b/>
                <w:bCs/>
                <w:sz w:val="18"/>
                <w:szCs w:val="18"/>
              </w:rPr>
              <w:t>13.772.726.865</w:t>
            </w:r>
          </w:p>
        </w:tc>
        <w:tc>
          <w:tcPr>
            <w:tcW w:w="850" w:type="dxa"/>
            <w:shd w:val="clear" w:color="auto" w:fill="auto"/>
            <w:noWrap/>
            <w:hideMark/>
          </w:tcPr>
          <w:p w:rsidR="00B0636D" w:rsidRPr="001E7A26" w:rsidRDefault="00B0636D" w:rsidP="000A3667">
            <w:pPr>
              <w:spacing w:before="40" w:after="40" w:line="360" w:lineRule="auto"/>
              <w:jc w:val="both"/>
              <w:rPr>
                <w:rFonts w:ascii="Bookman Old Style" w:hAnsi="Bookman Old Style"/>
                <w:sz w:val="18"/>
                <w:szCs w:val="18"/>
              </w:rPr>
            </w:pPr>
          </w:p>
        </w:tc>
        <w:tc>
          <w:tcPr>
            <w:tcW w:w="1985" w:type="dxa"/>
            <w:gridSpan w:val="2"/>
            <w:shd w:val="clear" w:color="auto" w:fill="auto"/>
            <w:noWrap/>
            <w:hideMark/>
          </w:tcPr>
          <w:p w:rsidR="00B0636D" w:rsidRPr="001E7A26" w:rsidRDefault="00B0636D" w:rsidP="000A3667">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JUMLAH</w:t>
            </w:r>
          </w:p>
        </w:tc>
        <w:tc>
          <w:tcPr>
            <w:tcW w:w="1984" w:type="dxa"/>
            <w:shd w:val="clear" w:color="auto" w:fill="auto"/>
            <w:noWrap/>
          </w:tcPr>
          <w:p w:rsidR="00B0636D" w:rsidRPr="001E7A26" w:rsidRDefault="00B3641C" w:rsidP="000A3667">
            <w:pPr>
              <w:spacing w:before="40" w:after="40" w:line="360" w:lineRule="auto"/>
              <w:jc w:val="both"/>
              <w:rPr>
                <w:rFonts w:ascii="Bookman Old Style" w:hAnsi="Bookman Old Style"/>
                <w:b/>
                <w:bCs/>
                <w:sz w:val="18"/>
                <w:szCs w:val="18"/>
              </w:rPr>
            </w:pPr>
            <w:r>
              <w:rPr>
                <w:rFonts w:ascii="Bookman Old Style" w:hAnsi="Bookman Old Style"/>
                <w:b/>
                <w:bCs/>
                <w:sz w:val="18"/>
                <w:szCs w:val="18"/>
              </w:rPr>
              <w:t>14.185.908.672</w:t>
            </w:r>
          </w:p>
        </w:tc>
        <w:tc>
          <w:tcPr>
            <w:tcW w:w="1418" w:type="dxa"/>
            <w:shd w:val="clear" w:color="auto" w:fill="auto"/>
            <w:noWrap/>
          </w:tcPr>
          <w:p w:rsidR="00B0636D" w:rsidRPr="001E7A26" w:rsidRDefault="00B0636D" w:rsidP="000A3667">
            <w:pPr>
              <w:spacing w:before="40" w:after="40" w:line="360" w:lineRule="auto"/>
              <w:jc w:val="both"/>
              <w:rPr>
                <w:rFonts w:ascii="Bookman Old Style" w:hAnsi="Bookman Old Style"/>
                <w:sz w:val="18"/>
                <w:szCs w:val="18"/>
              </w:rPr>
            </w:pPr>
          </w:p>
        </w:tc>
      </w:tr>
    </w:tbl>
    <w:p w:rsidR="008E16ED" w:rsidRPr="001E7A26" w:rsidRDefault="008E16ED" w:rsidP="00484ED4">
      <w:pPr>
        <w:widowControl w:val="0"/>
        <w:tabs>
          <w:tab w:val="left" w:pos="990"/>
        </w:tabs>
        <w:spacing w:line="360" w:lineRule="auto"/>
        <w:contextualSpacing/>
        <w:jc w:val="both"/>
        <w:rPr>
          <w:rFonts w:ascii="Bookman Old Style" w:hAnsi="Bookman Old Style" w:cs="Arial"/>
          <w:lang w:val="fi-FI"/>
        </w:rPr>
        <w:sectPr w:rsidR="008E16ED" w:rsidRPr="001E7A26" w:rsidSect="00986F4F">
          <w:pgSz w:w="18711" w:h="12191" w:orient="landscape" w:code="10000"/>
          <w:pgMar w:top="1531" w:right="1276" w:bottom="1276" w:left="1276" w:header="1296" w:footer="1440" w:gutter="0"/>
          <w:cols w:space="720"/>
          <w:docGrid w:linePitch="360"/>
        </w:sectPr>
      </w:pPr>
    </w:p>
    <w:p w:rsidR="005A1D90" w:rsidRDefault="005C4D48" w:rsidP="007F3D62">
      <w:pPr>
        <w:widowControl w:val="0"/>
        <w:spacing w:line="360" w:lineRule="auto"/>
        <w:contextualSpacing/>
        <w:jc w:val="center"/>
        <w:rPr>
          <w:rFonts w:ascii="Bookman Old Style" w:hAnsi="Bookman Old Style" w:cs="Arial"/>
          <w:b/>
          <w:bCs/>
        </w:rPr>
      </w:pPr>
      <w:r w:rsidRPr="001E7A26">
        <w:rPr>
          <w:rFonts w:ascii="Bookman Old Style" w:hAnsi="Bookman Old Style" w:cs="Arial"/>
          <w:b/>
          <w:bCs/>
          <w:noProof/>
        </w:rPr>
        <w:lastRenderedPageBreak/>
        <mc:AlternateContent>
          <mc:Choice Requires="wps">
            <w:drawing>
              <wp:anchor distT="0" distB="0" distL="114300" distR="114300" simplePos="0" relativeHeight="251658752" behindDoc="0" locked="0" layoutInCell="1" allowOverlap="1" wp14:anchorId="5907C424" wp14:editId="19FC90AB">
                <wp:simplePos x="0" y="0"/>
                <wp:positionH relativeFrom="column">
                  <wp:posOffset>2701290</wp:posOffset>
                </wp:positionH>
                <wp:positionV relativeFrom="paragraph">
                  <wp:posOffset>-468630</wp:posOffset>
                </wp:positionV>
                <wp:extent cx="297180" cy="390525"/>
                <wp:effectExtent l="0" t="0" r="7620" b="9525"/>
                <wp:wrapNone/>
                <wp:docPr id="1" name="Text Box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 cy="390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B44E8" w:rsidRDefault="007B44E8" w:rsidP="00BB29BB"/>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1" o:spid="_x0000_s1064" type="#_x0000_t202" style="position:absolute;left:0;text-align:left;margin-left:212.7pt;margin-top:-36.9pt;width:23.4pt;height:30.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" stroked="f">
                <v:textbox>
                  <w:txbxContent>
                    <w:p w:rsidR="007B44E8" w:rsidRDefault="007B44E8" w:rsidP="00BB29BB"/>
                  </w:txbxContent>
                </v:textbox>
              </v:shape>
            </w:pict>
          </mc:Fallback>
        </mc:AlternateContent>
      </w:r>
      <w:r w:rsidR="005A1D90" w:rsidRPr="001E7A26">
        <w:rPr>
          <w:rFonts w:ascii="Bookman Old Style" w:hAnsi="Bookman Old Style" w:cs="Arial"/>
          <w:b/>
          <w:bCs/>
        </w:rPr>
        <w:t xml:space="preserve">BAB </w:t>
      </w:r>
      <w:r w:rsidR="009E2D7E" w:rsidRPr="001E7A26">
        <w:rPr>
          <w:rFonts w:ascii="Bookman Old Style" w:hAnsi="Bookman Old Style" w:cs="Arial"/>
          <w:b/>
          <w:bCs/>
        </w:rPr>
        <w:t>I</w:t>
      </w:r>
      <w:r w:rsidR="005A1D90" w:rsidRPr="001E7A26">
        <w:rPr>
          <w:rFonts w:ascii="Bookman Old Style" w:hAnsi="Bookman Old Style" w:cs="Arial"/>
          <w:b/>
          <w:bCs/>
        </w:rPr>
        <w:t>V</w:t>
      </w:r>
    </w:p>
    <w:p w:rsidR="00A24998" w:rsidRDefault="00A24998" w:rsidP="007F3D62">
      <w:pPr>
        <w:widowControl w:val="0"/>
        <w:spacing w:line="360" w:lineRule="auto"/>
        <w:contextualSpacing/>
        <w:jc w:val="center"/>
        <w:rPr>
          <w:rFonts w:ascii="Bookman Old Style" w:hAnsi="Bookman Old Style" w:cs="Arial"/>
          <w:b/>
          <w:bCs/>
        </w:rPr>
      </w:pPr>
    </w:p>
    <w:p w:rsidR="006D7DE9" w:rsidRDefault="00927E56" w:rsidP="00A24998">
      <w:pPr>
        <w:widowControl w:val="0"/>
        <w:spacing w:line="360" w:lineRule="auto"/>
        <w:contextualSpacing/>
        <w:jc w:val="center"/>
        <w:rPr>
          <w:rFonts w:ascii="Bookman Old Style" w:hAnsi="Bookman Old Style" w:cs="Arial"/>
          <w:b/>
          <w:bCs/>
        </w:rPr>
      </w:pPr>
      <w:r>
        <w:rPr>
          <w:rFonts w:ascii="Bookman Old Style" w:hAnsi="Bookman Old Style" w:cs="Arial"/>
          <w:b/>
          <w:bCs/>
        </w:rPr>
        <w:t xml:space="preserve">RENCANA KERJA DAN PENDANAAN </w:t>
      </w:r>
      <w:r w:rsidR="00A24998" w:rsidRPr="00A24998">
        <w:rPr>
          <w:rFonts w:ascii="Bookman Old Style" w:hAnsi="Bookman Old Style" w:cs="Arial"/>
          <w:b/>
          <w:bCs/>
        </w:rPr>
        <w:t>PERANGKAT DAERAH</w:t>
      </w:r>
    </w:p>
    <w:p w:rsidR="00A24998" w:rsidRPr="001E7A26" w:rsidRDefault="00A24998" w:rsidP="00A24998">
      <w:pPr>
        <w:widowControl w:val="0"/>
        <w:spacing w:line="360" w:lineRule="auto"/>
        <w:contextualSpacing/>
        <w:jc w:val="center"/>
        <w:rPr>
          <w:rFonts w:ascii="Bookman Old Style" w:hAnsi="Bookman Old Style" w:cs="Arial"/>
          <w:b/>
          <w:bCs/>
        </w:rPr>
      </w:pPr>
    </w:p>
    <w:p w:rsidR="006D7DE9" w:rsidRPr="001E7A26" w:rsidRDefault="006D7DE9" w:rsidP="00A24998">
      <w:pPr>
        <w:widowControl w:val="0"/>
        <w:tabs>
          <w:tab w:val="left" w:pos="1440"/>
        </w:tabs>
        <w:spacing w:line="360" w:lineRule="auto"/>
        <w:ind w:left="1418" w:hanging="851"/>
        <w:contextualSpacing/>
        <w:jc w:val="both"/>
        <w:rPr>
          <w:rFonts w:ascii="Bookman Old Style" w:hAnsi="Bookman Old Style" w:cs="Arial"/>
          <w:b/>
          <w:bCs/>
        </w:rPr>
      </w:pPr>
      <w:r>
        <w:rPr>
          <w:rFonts w:ascii="Bookman Old Style" w:hAnsi="Bookman Old Style" w:cs="Arial"/>
          <w:b/>
          <w:bCs/>
        </w:rPr>
        <w:t>4</w:t>
      </w:r>
      <w:r w:rsidRPr="001E7A26">
        <w:rPr>
          <w:rFonts w:ascii="Bookman Old Style" w:hAnsi="Bookman Old Style" w:cs="Arial"/>
          <w:b/>
          <w:bCs/>
        </w:rPr>
        <w:t>.1</w:t>
      </w:r>
      <w:r w:rsidRPr="001E7A26">
        <w:rPr>
          <w:rFonts w:ascii="Bookman Old Style" w:hAnsi="Bookman Old Style" w:cs="Arial"/>
          <w:b/>
          <w:bCs/>
        </w:rPr>
        <w:tab/>
        <w:t xml:space="preserve">Telaahan terhadap </w:t>
      </w:r>
      <w:r w:rsidR="006271AD">
        <w:rPr>
          <w:rFonts w:ascii="Bookman Old Style" w:hAnsi="Bookman Old Style" w:cs="Arial"/>
          <w:b/>
          <w:bCs/>
        </w:rPr>
        <w:t>Rencana Kerja dan Pendanaan Perangkat Daerah</w:t>
      </w:r>
    </w:p>
    <w:p w:rsidR="006D7DE9" w:rsidRPr="001E7A26" w:rsidRDefault="006271AD" w:rsidP="00C7701F">
      <w:pPr>
        <w:widowControl w:val="0"/>
        <w:spacing w:before="240" w:line="360" w:lineRule="auto"/>
        <w:ind w:left="567" w:firstLine="567"/>
        <w:jc w:val="both"/>
        <w:rPr>
          <w:rFonts w:ascii="Bookman Old Style" w:hAnsi="Bookman Old Style" w:cs="Arial"/>
          <w:lang w:val="fi-FI"/>
        </w:rPr>
      </w:pPr>
      <w:r>
        <w:rPr>
          <w:rFonts w:ascii="Bookman Old Style" w:hAnsi="Bookman Old Style" w:cs="Arial"/>
          <w:lang w:val="fi-FI"/>
        </w:rPr>
        <w:t>Pada rencana kerja Bagian Umum Sekretariat Daerah tahun 20</w:t>
      </w:r>
      <w:r w:rsidR="006F3767">
        <w:rPr>
          <w:rFonts w:ascii="Bookman Old Style" w:hAnsi="Bookman Old Style" w:cs="Arial"/>
          <w:lang w:val="fi-FI"/>
        </w:rPr>
        <w:t>20</w:t>
      </w:r>
      <w:r>
        <w:rPr>
          <w:rFonts w:ascii="Bookman Old Style" w:hAnsi="Bookman Old Style" w:cs="Arial"/>
          <w:lang w:val="fi-FI"/>
        </w:rPr>
        <w:t xml:space="preserve"> anggaran disesuaikan kebutuhan setiap tahunnya. Adapun Sumber dana tersebut dari APBD.</w:t>
      </w:r>
      <w:r w:rsidR="006F3767">
        <w:rPr>
          <w:rFonts w:ascii="Bookman Old Style" w:hAnsi="Bookman Old Style" w:cs="Arial"/>
          <w:lang w:val="fi-FI"/>
        </w:rPr>
        <w:t xml:space="preserve"> </w:t>
      </w:r>
      <w:r>
        <w:rPr>
          <w:rFonts w:ascii="Bookman Old Style" w:hAnsi="Bookman Old Style" w:cs="Arial"/>
          <w:lang w:val="fi-FI"/>
        </w:rPr>
        <w:t xml:space="preserve">Untuk tiap tahunnya diperkirakan terjadi kenaikan kurang lebih sebesar </w:t>
      </w:r>
      <w:r w:rsidR="006F3767">
        <w:rPr>
          <w:rFonts w:ascii="Bookman Old Style" w:hAnsi="Bookman Old Style" w:cs="Arial"/>
          <w:lang w:val="fi-FI"/>
        </w:rPr>
        <w:t>3</w:t>
      </w:r>
      <w:r w:rsidR="00D03119">
        <w:rPr>
          <w:rFonts w:ascii="Bookman Old Style" w:hAnsi="Bookman Old Style" w:cs="Arial"/>
          <w:lang w:val="fi-FI"/>
        </w:rPr>
        <w:t xml:space="preserve">% </w:t>
      </w:r>
      <w:r>
        <w:rPr>
          <w:rFonts w:ascii="Bookman Old Style" w:hAnsi="Bookman Old Style" w:cs="Arial"/>
          <w:lang w:val="fi-FI"/>
        </w:rPr>
        <w:t>memperhatiakan inflasi</w:t>
      </w:r>
      <w:r w:rsidR="00D03119">
        <w:rPr>
          <w:rFonts w:ascii="Bookman Old Style" w:hAnsi="Bookman Old Style" w:cs="Arial"/>
          <w:lang w:val="fi-FI"/>
        </w:rPr>
        <w:t xml:space="preserve"> harga pasar.</w:t>
      </w:r>
      <w:r w:rsidR="006F3767">
        <w:rPr>
          <w:rFonts w:ascii="Bookman Old Style" w:hAnsi="Bookman Old Style" w:cs="Arial"/>
          <w:lang w:val="fi-FI"/>
        </w:rPr>
        <w:t xml:space="preserve"> </w:t>
      </w:r>
      <w:r w:rsidR="006D7DE9" w:rsidRPr="001E7A26">
        <w:rPr>
          <w:rFonts w:ascii="Bookman Old Style" w:hAnsi="Bookman Old Style" w:cs="Arial"/>
          <w:lang w:val="fi-FI"/>
        </w:rPr>
        <w:t>Uraian lebih lanjut Program dan Kegiatan Bagian Umum Sekretariat Daerah Tahun 20</w:t>
      </w:r>
      <w:r w:rsidR="006F3767">
        <w:rPr>
          <w:rFonts w:ascii="Bookman Old Style" w:hAnsi="Bookman Old Style" w:cs="Arial"/>
          <w:lang w:val="fi-FI"/>
        </w:rPr>
        <w:t>20</w:t>
      </w:r>
      <w:r w:rsidR="006D7DE9" w:rsidRPr="001E7A26">
        <w:rPr>
          <w:rFonts w:ascii="Bookman Old Style" w:hAnsi="Bookman Old Style" w:cs="Arial"/>
          <w:lang w:val="fi-FI"/>
        </w:rPr>
        <w:t xml:space="preserve"> dapat dilihat pada </w:t>
      </w:r>
      <w:r w:rsidR="006D7DE9">
        <w:rPr>
          <w:rFonts w:ascii="Bookman Old Style" w:hAnsi="Bookman Old Style" w:cs="Arial"/>
          <w:b/>
          <w:lang w:val="fi-FI"/>
        </w:rPr>
        <w:t>Tabel 4</w:t>
      </w:r>
      <w:r w:rsidR="006D7DE9" w:rsidRPr="001E7A26">
        <w:rPr>
          <w:rFonts w:ascii="Bookman Old Style" w:hAnsi="Bookman Old Style" w:cs="Arial"/>
          <w:b/>
          <w:lang w:val="fi-FI"/>
        </w:rPr>
        <w:t>.1</w:t>
      </w:r>
      <w:r w:rsidR="006D7DE9" w:rsidRPr="001E7A26">
        <w:rPr>
          <w:rFonts w:ascii="Bookman Old Style" w:hAnsi="Bookman Old Style" w:cs="Arial"/>
          <w:lang w:val="fi-FI"/>
        </w:rPr>
        <w:t xml:space="preserve"> berikut:</w:t>
      </w:r>
    </w:p>
    <w:p w:rsidR="006D7DE9" w:rsidRPr="001E7A26" w:rsidRDefault="006D7DE9" w:rsidP="006D7DE9">
      <w:pPr>
        <w:widowControl w:val="0"/>
        <w:spacing w:line="360" w:lineRule="auto"/>
        <w:ind w:left="1440" w:firstLine="720"/>
        <w:contextualSpacing/>
        <w:jc w:val="both"/>
        <w:rPr>
          <w:rFonts w:ascii="Bookman Old Style" w:hAnsi="Bookman Old Style" w:cs="Arial"/>
          <w:lang w:val="fi-FI"/>
        </w:rPr>
        <w:sectPr w:rsidR="006D7DE9" w:rsidRPr="001E7A26" w:rsidSect="00436E1B">
          <w:pgSz w:w="12191" w:h="18711" w:code="10000"/>
          <w:pgMar w:top="1588" w:right="1418" w:bottom="2268" w:left="1701" w:header="1296" w:footer="1440" w:gutter="0"/>
          <w:cols w:space="720"/>
          <w:docGrid w:linePitch="360"/>
        </w:sectPr>
      </w:pPr>
    </w:p>
    <w:p w:rsidR="006D7DE9" w:rsidRPr="001E7A26" w:rsidRDefault="006D7DE9" w:rsidP="006D7DE9">
      <w:pPr>
        <w:widowControl w:val="0"/>
        <w:spacing w:line="360" w:lineRule="auto"/>
        <w:contextualSpacing/>
        <w:jc w:val="center"/>
        <w:rPr>
          <w:rFonts w:ascii="Bookman Old Style" w:hAnsi="Bookman Old Style"/>
          <w:b/>
        </w:rPr>
      </w:pPr>
      <w:r>
        <w:rPr>
          <w:rFonts w:ascii="Bookman Old Style" w:hAnsi="Bookman Old Style"/>
          <w:b/>
        </w:rPr>
        <w:lastRenderedPageBreak/>
        <w:t>Tabel 4</w:t>
      </w:r>
      <w:r w:rsidRPr="001E7A26">
        <w:rPr>
          <w:rFonts w:ascii="Bookman Old Style" w:hAnsi="Bookman Old Style"/>
          <w:b/>
        </w:rPr>
        <w:t>.1</w:t>
      </w:r>
    </w:p>
    <w:p w:rsidR="009C76BF" w:rsidRDefault="005E0621" w:rsidP="00A24998">
      <w:pPr>
        <w:widowControl w:val="0"/>
        <w:spacing w:line="360" w:lineRule="auto"/>
        <w:contextualSpacing/>
        <w:jc w:val="center"/>
        <w:rPr>
          <w:rFonts w:ascii="Bookman Old Style" w:hAnsi="Bookman Old Style"/>
          <w:b/>
        </w:rPr>
      </w:pPr>
      <w:r>
        <w:rPr>
          <w:rFonts w:ascii="Bookman Old Style" w:hAnsi="Bookman Old Style"/>
          <w:b/>
        </w:rPr>
        <w:t xml:space="preserve">Rumusan Rencana Program dan </w:t>
      </w:r>
      <w:r w:rsidR="006D7DE9" w:rsidRPr="001E7A26">
        <w:rPr>
          <w:rFonts w:ascii="Bookman Old Style" w:hAnsi="Bookman Old Style"/>
          <w:b/>
        </w:rPr>
        <w:t xml:space="preserve">Kegiatan </w:t>
      </w:r>
      <w:r w:rsidR="00A24998" w:rsidRPr="00A24998">
        <w:rPr>
          <w:rFonts w:ascii="Bookman Old Style" w:hAnsi="Bookman Old Style"/>
          <w:b/>
        </w:rPr>
        <w:t>Perangkat Daerah</w:t>
      </w:r>
      <w:r w:rsidRPr="005E0621">
        <w:rPr>
          <w:rFonts w:ascii="Bookman Old Style" w:hAnsi="Bookman Old Style"/>
          <w:b/>
        </w:rPr>
        <w:t xml:space="preserve"> </w:t>
      </w:r>
      <w:r w:rsidRPr="001E7A26">
        <w:rPr>
          <w:rFonts w:ascii="Bookman Old Style" w:hAnsi="Bookman Old Style"/>
          <w:b/>
        </w:rPr>
        <w:t>Tahun 20</w:t>
      </w:r>
      <w:r>
        <w:rPr>
          <w:rFonts w:ascii="Bookman Old Style" w:hAnsi="Bookman Old Style"/>
          <w:b/>
        </w:rPr>
        <w:t>20</w:t>
      </w:r>
    </w:p>
    <w:p w:rsidR="00A24998" w:rsidRDefault="00A24998" w:rsidP="00A24998">
      <w:pPr>
        <w:widowControl w:val="0"/>
        <w:spacing w:line="360" w:lineRule="auto"/>
        <w:contextualSpacing/>
        <w:jc w:val="center"/>
        <w:rPr>
          <w:rFonts w:ascii="Bookman Old Style" w:hAnsi="Bookman Old Style"/>
          <w:b/>
        </w:rPr>
      </w:pPr>
    </w:p>
    <w:tbl>
      <w:tblPr>
        <w:tblW w:w="14885" w:type="dxa"/>
        <w:tblInd w:w="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1"/>
        <w:gridCol w:w="2976"/>
        <w:gridCol w:w="3402"/>
        <w:gridCol w:w="1276"/>
        <w:gridCol w:w="1418"/>
        <w:gridCol w:w="708"/>
        <w:gridCol w:w="1276"/>
        <w:gridCol w:w="1134"/>
        <w:gridCol w:w="1134"/>
      </w:tblGrid>
      <w:tr w:rsidR="009C76BF" w:rsidRPr="001E7A26" w:rsidTr="00AB7181">
        <w:trPr>
          <w:cantSplit/>
          <w:trHeight w:val="392"/>
          <w:tblHeader/>
        </w:trPr>
        <w:tc>
          <w:tcPr>
            <w:tcW w:w="1561" w:type="dxa"/>
            <w:vMerge w:val="restart"/>
            <w:shd w:val="clear" w:color="auto" w:fill="auto"/>
            <w:vAlign w:val="center"/>
            <w:hideMark/>
          </w:tcPr>
          <w:p w:rsidR="009C76BF" w:rsidRPr="001E7A26" w:rsidRDefault="009C76BF" w:rsidP="009C76BF">
            <w:pPr>
              <w:spacing w:before="40" w:after="40" w:line="360" w:lineRule="auto"/>
              <w:ind w:left="-57" w:right="-57"/>
              <w:jc w:val="both"/>
              <w:rPr>
                <w:rFonts w:ascii="Bookman Old Style" w:hAnsi="Bookman Old Style"/>
                <w:b/>
                <w:sz w:val="20"/>
                <w:szCs w:val="20"/>
              </w:rPr>
            </w:pPr>
            <w:r w:rsidRPr="001E7A26">
              <w:rPr>
                <w:rFonts w:ascii="Bookman Old Style" w:hAnsi="Bookman Old Style"/>
                <w:b/>
                <w:sz w:val="20"/>
                <w:szCs w:val="20"/>
              </w:rPr>
              <w:t>Kode</w:t>
            </w:r>
          </w:p>
        </w:tc>
        <w:tc>
          <w:tcPr>
            <w:tcW w:w="2976" w:type="dxa"/>
            <w:vMerge w:val="restart"/>
            <w:shd w:val="clear" w:color="auto" w:fill="auto"/>
            <w:vAlign w:val="center"/>
            <w:hideMark/>
          </w:tcPr>
          <w:p w:rsidR="009C76BF" w:rsidRPr="001E7A26" w:rsidRDefault="009C76BF" w:rsidP="009C76BF">
            <w:pPr>
              <w:spacing w:before="40" w:after="40" w:line="360" w:lineRule="auto"/>
              <w:jc w:val="both"/>
              <w:rPr>
                <w:rFonts w:ascii="Bookman Old Style" w:hAnsi="Bookman Old Style"/>
                <w:b/>
                <w:sz w:val="20"/>
                <w:szCs w:val="20"/>
              </w:rPr>
            </w:pPr>
            <w:r w:rsidRPr="001E7A26">
              <w:rPr>
                <w:rFonts w:ascii="Bookman Old Style" w:hAnsi="Bookman Old Style"/>
                <w:b/>
                <w:sz w:val="20"/>
                <w:szCs w:val="20"/>
              </w:rPr>
              <w:t>Urusan/Bidang Urusan/ Program/Kegiatan</w:t>
            </w:r>
          </w:p>
        </w:tc>
        <w:tc>
          <w:tcPr>
            <w:tcW w:w="3402" w:type="dxa"/>
            <w:vMerge w:val="restart"/>
            <w:shd w:val="clear" w:color="auto" w:fill="auto"/>
            <w:vAlign w:val="center"/>
            <w:hideMark/>
          </w:tcPr>
          <w:p w:rsidR="009C76BF" w:rsidRPr="001E7A26" w:rsidRDefault="009C76BF" w:rsidP="009C76BF">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Indikator Kinerja Program (outcomes) dan Kegiatan (output)</w:t>
            </w:r>
          </w:p>
        </w:tc>
        <w:tc>
          <w:tcPr>
            <w:tcW w:w="5812" w:type="dxa"/>
            <w:gridSpan w:val="5"/>
            <w:vMerge w:val="restart"/>
            <w:shd w:val="clear" w:color="auto" w:fill="auto"/>
            <w:vAlign w:val="center"/>
            <w:hideMark/>
          </w:tcPr>
          <w:p w:rsidR="009C76BF" w:rsidRPr="001E7A26" w:rsidRDefault="009C76BF" w:rsidP="00CF7D10">
            <w:pPr>
              <w:spacing w:before="40" w:after="40" w:line="360" w:lineRule="auto"/>
              <w:ind w:left="-57" w:right="-57"/>
              <w:jc w:val="center"/>
              <w:rPr>
                <w:rFonts w:ascii="Bookman Old Style" w:hAnsi="Bookman Old Style"/>
                <w:b/>
                <w:sz w:val="20"/>
                <w:szCs w:val="20"/>
              </w:rPr>
            </w:pPr>
            <w:r w:rsidRPr="001E7A26">
              <w:rPr>
                <w:rFonts w:ascii="Bookman Old Style" w:hAnsi="Bookman Old Style"/>
                <w:b/>
                <w:sz w:val="20"/>
                <w:szCs w:val="20"/>
              </w:rPr>
              <w:t>Rencana tahun 20</w:t>
            </w:r>
            <w:r w:rsidR="00AB7181">
              <w:rPr>
                <w:rFonts w:ascii="Bookman Old Style" w:hAnsi="Bookman Old Style"/>
                <w:b/>
                <w:sz w:val="20"/>
                <w:szCs w:val="20"/>
              </w:rPr>
              <w:t>20</w:t>
            </w:r>
          </w:p>
        </w:tc>
        <w:tc>
          <w:tcPr>
            <w:tcW w:w="1134" w:type="dxa"/>
            <w:vMerge w:val="restart"/>
            <w:shd w:val="clear" w:color="auto" w:fill="auto"/>
            <w:vAlign w:val="center"/>
            <w:hideMark/>
          </w:tcPr>
          <w:p w:rsidR="009C76BF" w:rsidRPr="001E7A26" w:rsidRDefault="00CF7D10" w:rsidP="009C76BF">
            <w:pPr>
              <w:spacing w:before="40" w:after="40" w:line="360" w:lineRule="auto"/>
              <w:jc w:val="both"/>
              <w:rPr>
                <w:rFonts w:ascii="Bookman Old Style" w:hAnsi="Bookman Old Style"/>
                <w:b/>
                <w:sz w:val="18"/>
                <w:szCs w:val="18"/>
              </w:rPr>
            </w:pPr>
            <w:r>
              <w:rPr>
                <w:rFonts w:ascii="Bookman Old Style" w:hAnsi="Bookman Old Style"/>
                <w:b/>
                <w:sz w:val="18"/>
                <w:szCs w:val="18"/>
              </w:rPr>
              <w:t>Cata</w:t>
            </w:r>
            <w:r w:rsidR="009C76BF" w:rsidRPr="001E7A26">
              <w:rPr>
                <w:rFonts w:ascii="Bookman Old Style" w:hAnsi="Bookman Old Style"/>
                <w:b/>
                <w:sz w:val="18"/>
                <w:szCs w:val="18"/>
              </w:rPr>
              <w:t>t</w:t>
            </w:r>
            <w:r>
              <w:rPr>
                <w:rFonts w:ascii="Bookman Old Style" w:hAnsi="Bookman Old Style"/>
                <w:b/>
                <w:sz w:val="18"/>
                <w:szCs w:val="18"/>
              </w:rPr>
              <w:t>an Pen</w:t>
            </w:r>
            <w:r w:rsidR="009C76BF" w:rsidRPr="001E7A26">
              <w:rPr>
                <w:rFonts w:ascii="Bookman Old Style" w:hAnsi="Bookman Old Style"/>
                <w:b/>
                <w:sz w:val="18"/>
                <w:szCs w:val="18"/>
              </w:rPr>
              <w:t>ting</w:t>
            </w:r>
          </w:p>
        </w:tc>
      </w:tr>
      <w:tr w:rsidR="009C76BF" w:rsidRPr="001E7A26" w:rsidTr="00AB7181">
        <w:trPr>
          <w:cantSplit/>
          <w:trHeight w:val="362"/>
          <w:tblHeader/>
        </w:trPr>
        <w:tc>
          <w:tcPr>
            <w:tcW w:w="1561" w:type="dxa"/>
            <w:vMerge/>
            <w:vAlign w:val="center"/>
            <w:hideMark/>
          </w:tcPr>
          <w:p w:rsidR="009C76BF" w:rsidRPr="001E7A26" w:rsidRDefault="009C76BF" w:rsidP="009C76BF">
            <w:pPr>
              <w:spacing w:before="40" w:after="40" w:line="360" w:lineRule="auto"/>
              <w:ind w:left="-57" w:right="-57"/>
              <w:jc w:val="both"/>
              <w:rPr>
                <w:rFonts w:ascii="Bookman Old Style" w:hAnsi="Bookman Old Style"/>
                <w:b/>
                <w:sz w:val="16"/>
                <w:szCs w:val="16"/>
              </w:rPr>
            </w:pPr>
          </w:p>
        </w:tc>
        <w:tc>
          <w:tcPr>
            <w:tcW w:w="2976" w:type="dxa"/>
            <w:vMerge/>
            <w:vAlign w:val="center"/>
            <w:hideMark/>
          </w:tcPr>
          <w:p w:rsidR="009C76BF" w:rsidRPr="001E7A26" w:rsidRDefault="009C76BF" w:rsidP="009C76BF">
            <w:pPr>
              <w:spacing w:before="40" w:after="40" w:line="360" w:lineRule="auto"/>
              <w:jc w:val="both"/>
              <w:rPr>
                <w:rFonts w:ascii="Bookman Old Style" w:hAnsi="Bookman Old Style"/>
                <w:b/>
                <w:sz w:val="16"/>
                <w:szCs w:val="16"/>
              </w:rPr>
            </w:pPr>
          </w:p>
        </w:tc>
        <w:tc>
          <w:tcPr>
            <w:tcW w:w="3402" w:type="dxa"/>
            <w:vMerge/>
            <w:vAlign w:val="center"/>
            <w:hideMark/>
          </w:tcPr>
          <w:p w:rsidR="009C76BF" w:rsidRPr="001E7A26" w:rsidRDefault="009C76BF" w:rsidP="009C76BF">
            <w:pPr>
              <w:spacing w:before="40" w:after="40" w:line="360" w:lineRule="auto"/>
              <w:jc w:val="both"/>
              <w:rPr>
                <w:rFonts w:ascii="Bookman Old Style" w:hAnsi="Bookman Old Style"/>
                <w:b/>
                <w:sz w:val="16"/>
                <w:szCs w:val="16"/>
              </w:rPr>
            </w:pPr>
          </w:p>
        </w:tc>
        <w:tc>
          <w:tcPr>
            <w:tcW w:w="5812" w:type="dxa"/>
            <w:gridSpan w:val="5"/>
            <w:vMerge/>
            <w:vAlign w:val="center"/>
            <w:hideMark/>
          </w:tcPr>
          <w:p w:rsidR="009C76BF" w:rsidRPr="001E7A26" w:rsidRDefault="009C76BF" w:rsidP="009C76BF">
            <w:pPr>
              <w:spacing w:before="40" w:after="40" w:line="360" w:lineRule="auto"/>
              <w:ind w:left="-57" w:right="-57"/>
              <w:jc w:val="both"/>
              <w:rPr>
                <w:rFonts w:ascii="Bookman Old Style" w:hAnsi="Bookman Old Style"/>
                <w:b/>
                <w:sz w:val="16"/>
                <w:szCs w:val="16"/>
              </w:rPr>
            </w:pPr>
          </w:p>
        </w:tc>
        <w:tc>
          <w:tcPr>
            <w:tcW w:w="1134" w:type="dxa"/>
            <w:vMerge/>
            <w:vAlign w:val="center"/>
            <w:hideMark/>
          </w:tcPr>
          <w:p w:rsidR="009C76BF" w:rsidRPr="001E7A26" w:rsidRDefault="009C76BF" w:rsidP="009C76BF">
            <w:pPr>
              <w:spacing w:before="40" w:after="40" w:line="360" w:lineRule="auto"/>
              <w:jc w:val="both"/>
              <w:rPr>
                <w:rFonts w:ascii="Bookman Old Style" w:hAnsi="Bookman Old Style"/>
                <w:b/>
                <w:sz w:val="16"/>
                <w:szCs w:val="16"/>
              </w:rPr>
            </w:pPr>
          </w:p>
        </w:tc>
      </w:tr>
      <w:tr w:rsidR="009C76BF" w:rsidRPr="001E7A26" w:rsidTr="00AB7181">
        <w:trPr>
          <w:cantSplit/>
          <w:trHeight w:val="495"/>
          <w:tblHeader/>
        </w:trPr>
        <w:tc>
          <w:tcPr>
            <w:tcW w:w="1561" w:type="dxa"/>
            <w:vMerge/>
            <w:vAlign w:val="center"/>
            <w:hideMark/>
          </w:tcPr>
          <w:p w:rsidR="009C76BF" w:rsidRPr="001E7A26" w:rsidRDefault="009C76BF" w:rsidP="009C76BF">
            <w:pPr>
              <w:spacing w:before="40" w:after="40" w:line="360" w:lineRule="auto"/>
              <w:ind w:left="-57" w:right="-57"/>
              <w:jc w:val="both"/>
              <w:rPr>
                <w:rFonts w:ascii="Bookman Old Style" w:hAnsi="Bookman Old Style"/>
                <w:b/>
                <w:sz w:val="16"/>
                <w:szCs w:val="16"/>
              </w:rPr>
            </w:pPr>
          </w:p>
        </w:tc>
        <w:tc>
          <w:tcPr>
            <w:tcW w:w="2976" w:type="dxa"/>
            <w:vMerge/>
            <w:vAlign w:val="center"/>
            <w:hideMark/>
          </w:tcPr>
          <w:p w:rsidR="009C76BF" w:rsidRPr="001E7A26" w:rsidRDefault="009C76BF" w:rsidP="009C76BF">
            <w:pPr>
              <w:spacing w:before="40" w:after="40" w:line="360" w:lineRule="auto"/>
              <w:jc w:val="both"/>
              <w:rPr>
                <w:rFonts w:ascii="Bookman Old Style" w:hAnsi="Bookman Old Style"/>
                <w:b/>
                <w:sz w:val="16"/>
                <w:szCs w:val="16"/>
              </w:rPr>
            </w:pPr>
          </w:p>
        </w:tc>
        <w:tc>
          <w:tcPr>
            <w:tcW w:w="3402" w:type="dxa"/>
            <w:vMerge/>
            <w:vAlign w:val="center"/>
            <w:hideMark/>
          </w:tcPr>
          <w:p w:rsidR="009C76BF" w:rsidRPr="001E7A26" w:rsidRDefault="009C76BF" w:rsidP="009C76BF">
            <w:pPr>
              <w:spacing w:before="40" w:after="40" w:line="360" w:lineRule="auto"/>
              <w:jc w:val="both"/>
              <w:rPr>
                <w:rFonts w:ascii="Bookman Old Style" w:hAnsi="Bookman Old Style"/>
                <w:b/>
                <w:sz w:val="16"/>
                <w:szCs w:val="16"/>
              </w:rPr>
            </w:pPr>
          </w:p>
        </w:tc>
        <w:tc>
          <w:tcPr>
            <w:tcW w:w="1276" w:type="dxa"/>
            <w:vMerge w:val="restart"/>
            <w:shd w:val="clear" w:color="auto" w:fill="auto"/>
            <w:vAlign w:val="center"/>
            <w:hideMark/>
          </w:tcPr>
          <w:p w:rsidR="009C76BF" w:rsidRPr="001E7A26" w:rsidRDefault="009C76BF" w:rsidP="00CF7D10">
            <w:pPr>
              <w:spacing w:before="40" w:after="40" w:line="360" w:lineRule="auto"/>
              <w:ind w:left="-57" w:right="-57"/>
              <w:jc w:val="center"/>
              <w:rPr>
                <w:rFonts w:ascii="Bookman Old Style" w:hAnsi="Bookman Old Style"/>
                <w:b/>
                <w:sz w:val="18"/>
                <w:szCs w:val="18"/>
              </w:rPr>
            </w:pPr>
            <w:r w:rsidRPr="001E7A26">
              <w:rPr>
                <w:rFonts w:ascii="Bookman Old Style" w:hAnsi="Bookman Old Style"/>
                <w:b/>
                <w:sz w:val="18"/>
                <w:szCs w:val="18"/>
              </w:rPr>
              <w:t>Lokasi</w:t>
            </w:r>
          </w:p>
        </w:tc>
        <w:tc>
          <w:tcPr>
            <w:tcW w:w="1418" w:type="dxa"/>
            <w:vMerge w:val="restart"/>
            <w:shd w:val="clear" w:color="auto" w:fill="auto"/>
            <w:vAlign w:val="center"/>
            <w:hideMark/>
          </w:tcPr>
          <w:p w:rsidR="009C76BF" w:rsidRPr="001E7A26" w:rsidRDefault="009C76BF" w:rsidP="00CF7D10">
            <w:pPr>
              <w:spacing w:before="40" w:after="40" w:line="360" w:lineRule="auto"/>
              <w:ind w:left="-57" w:right="-57"/>
              <w:jc w:val="center"/>
              <w:rPr>
                <w:rFonts w:ascii="Bookman Old Style" w:hAnsi="Bookman Old Style"/>
                <w:b/>
                <w:sz w:val="18"/>
                <w:szCs w:val="18"/>
              </w:rPr>
            </w:pPr>
            <w:r w:rsidRPr="001E7A26">
              <w:rPr>
                <w:rFonts w:ascii="Bookman Old Style" w:hAnsi="Bookman Old Style"/>
                <w:b/>
                <w:sz w:val="18"/>
                <w:szCs w:val="18"/>
              </w:rPr>
              <w:t>Target Capaian Kinerja</w:t>
            </w:r>
          </w:p>
        </w:tc>
        <w:tc>
          <w:tcPr>
            <w:tcW w:w="1984" w:type="dxa"/>
            <w:gridSpan w:val="2"/>
            <w:vMerge w:val="restart"/>
            <w:shd w:val="clear" w:color="auto" w:fill="auto"/>
            <w:vAlign w:val="center"/>
            <w:hideMark/>
          </w:tcPr>
          <w:p w:rsidR="009C76BF" w:rsidRPr="001E7A26" w:rsidRDefault="009C76BF" w:rsidP="00CF7D10">
            <w:pPr>
              <w:spacing w:before="40" w:after="40" w:line="360" w:lineRule="auto"/>
              <w:ind w:left="-57" w:right="-57"/>
              <w:jc w:val="center"/>
              <w:rPr>
                <w:rFonts w:ascii="Bookman Old Style" w:hAnsi="Bookman Old Style"/>
                <w:b/>
                <w:sz w:val="18"/>
                <w:szCs w:val="18"/>
              </w:rPr>
            </w:pPr>
            <w:r w:rsidRPr="001E7A26">
              <w:rPr>
                <w:rFonts w:ascii="Bookman Old Style" w:hAnsi="Bookman Old Style"/>
                <w:b/>
                <w:sz w:val="18"/>
                <w:szCs w:val="18"/>
              </w:rPr>
              <w:t>Pagu Indikatif</w:t>
            </w:r>
          </w:p>
        </w:tc>
        <w:tc>
          <w:tcPr>
            <w:tcW w:w="1134" w:type="dxa"/>
            <w:vMerge w:val="restart"/>
            <w:shd w:val="clear" w:color="auto" w:fill="auto"/>
            <w:vAlign w:val="center"/>
            <w:hideMark/>
          </w:tcPr>
          <w:p w:rsidR="009C76BF" w:rsidRPr="001E7A26" w:rsidRDefault="009C76BF" w:rsidP="00CF7D10">
            <w:pPr>
              <w:spacing w:before="40" w:after="40" w:line="360" w:lineRule="auto"/>
              <w:ind w:left="-57" w:right="-57"/>
              <w:jc w:val="center"/>
              <w:rPr>
                <w:rFonts w:ascii="Bookman Old Style" w:hAnsi="Bookman Old Style"/>
                <w:b/>
                <w:sz w:val="18"/>
                <w:szCs w:val="18"/>
              </w:rPr>
            </w:pPr>
            <w:r w:rsidRPr="001E7A26">
              <w:rPr>
                <w:rFonts w:ascii="Bookman Old Style" w:hAnsi="Bookman Old Style"/>
                <w:b/>
                <w:sz w:val="18"/>
                <w:szCs w:val="18"/>
              </w:rPr>
              <w:t>Sumber Dana</w:t>
            </w:r>
          </w:p>
        </w:tc>
        <w:tc>
          <w:tcPr>
            <w:tcW w:w="1134" w:type="dxa"/>
            <w:vMerge/>
            <w:vAlign w:val="center"/>
            <w:hideMark/>
          </w:tcPr>
          <w:p w:rsidR="009C76BF" w:rsidRPr="001E7A26" w:rsidRDefault="009C76BF" w:rsidP="009C76BF">
            <w:pPr>
              <w:spacing w:before="40" w:after="40" w:line="360" w:lineRule="auto"/>
              <w:jc w:val="both"/>
              <w:rPr>
                <w:rFonts w:ascii="Bookman Old Style" w:hAnsi="Bookman Old Style"/>
                <w:b/>
                <w:sz w:val="16"/>
                <w:szCs w:val="16"/>
              </w:rPr>
            </w:pPr>
          </w:p>
        </w:tc>
      </w:tr>
      <w:tr w:rsidR="009C76BF" w:rsidRPr="001E7A26" w:rsidTr="00AB7181">
        <w:trPr>
          <w:cantSplit/>
          <w:trHeight w:val="362"/>
          <w:tblHeader/>
        </w:trPr>
        <w:tc>
          <w:tcPr>
            <w:tcW w:w="1561" w:type="dxa"/>
            <w:vMerge/>
            <w:vAlign w:val="center"/>
            <w:hideMark/>
          </w:tcPr>
          <w:p w:rsidR="009C76BF" w:rsidRPr="001E7A26" w:rsidRDefault="009C76BF" w:rsidP="009C76BF">
            <w:pPr>
              <w:spacing w:before="40" w:after="40" w:line="360" w:lineRule="auto"/>
              <w:ind w:left="-57" w:right="-57"/>
              <w:jc w:val="both"/>
              <w:rPr>
                <w:rFonts w:ascii="Bookman Old Style" w:hAnsi="Bookman Old Style"/>
                <w:sz w:val="16"/>
                <w:szCs w:val="16"/>
              </w:rPr>
            </w:pPr>
          </w:p>
        </w:tc>
        <w:tc>
          <w:tcPr>
            <w:tcW w:w="2976" w:type="dxa"/>
            <w:vMerge/>
            <w:vAlign w:val="center"/>
            <w:hideMark/>
          </w:tcPr>
          <w:p w:rsidR="009C76BF" w:rsidRPr="001E7A26" w:rsidRDefault="009C76BF" w:rsidP="009C76BF">
            <w:pPr>
              <w:spacing w:before="40" w:after="40" w:line="360" w:lineRule="auto"/>
              <w:jc w:val="both"/>
              <w:rPr>
                <w:rFonts w:ascii="Bookman Old Style" w:hAnsi="Bookman Old Style"/>
                <w:sz w:val="16"/>
                <w:szCs w:val="16"/>
              </w:rPr>
            </w:pPr>
          </w:p>
        </w:tc>
        <w:tc>
          <w:tcPr>
            <w:tcW w:w="3402" w:type="dxa"/>
            <w:vMerge/>
            <w:vAlign w:val="center"/>
            <w:hideMark/>
          </w:tcPr>
          <w:p w:rsidR="009C76BF" w:rsidRPr="001E7A26" w:rsidRDefault="009C76BF" w:rsidP="009C76BF">
            <w:pPr>
              <w:spacing w:before="40" w:after="40" w:line="360" w:lineRule="auto"/>
              <w:jc w:val="both"/>
              <w:rPr>
                <w:rFonts w:ascii="Bookman Old Style" w:hAnsi="Bookman Old Style"/>
                <w:sz w:val="16"/>
                <w:szCs w:val="16"/>
              </w:rPr>
            </w:pPr>
          </w:p>
        </w:tc>
        <w:tc>
          <w:tcPr>
            <w:tcW w:w="1276" w:type="dxa"/>
            <w:vMerge/>
            <w:vAlign w:val="center"/>
            <w:hideMark/>
          </w:tcPr>
          <w:p w:rsidR="009C76BF" w:rsidRPr="001E7A26" w:rsidRDefault="009C76BF" w:rsidP="009C76BF">
            <w:pPr>
              <w:spacing w:before="40" w:after="40" w:line="360" w:lineRule="auto"/>
              <w:ind w:left="-57" w:right="-57"/>
              <w:jc w:val="both"/>
              <w:rPr>
                <w:rFonts w:ascii="Bookman Old Style" w:hAnsi="Bookman Old Style"/>
                <w:sz w:val="16"/>
                <w:szCs w:val="16"/>
              </w:rPr>
            </w:pPr>
          </w:p>
        </w:tc>
        <w:tc>
          <w:tcPr>
            <w:tcW w:w="1418" w:type="dxa"/>
            <w:vMerge/>
            <w:vAlign w:val="center"/>
            <w:hideMark/>
          </w:tcPr>
          <w:p w:rsidR="009C76BF" w:rsidRPr="001E7A26" w:rsidRDefault="009C76BF" w:rsidP="009C76BF">
            <w:pPr>
              <w:spacing w:before="40" w:after="40" w:line="360" w:lineRule="auto"/>
              <w:ind w:left="-57" w:right="-57"/>
              <w:jc w:val="both"/>
              <w:rPr>
                <w:rFonts w:ascii="Bookman Old Style" w:hAnsi="Bookman Old Style"/>
                <w:sz w:val="16"/>
                <w:szCs w:val="16"/>
              </w:rPr>
            </w:pPr>
          </w:p>
        </w:tc>
        <w:tc>
          <w:tcPr>
            <w:tcW w:w="1984" w:type="dxa"/>
            <w:gridSpan w:val="2"/>
            <w:vMerge/>
            <w:vAlign w:val="center"/>
            <w:hideMark/>
          </w:tcPr>
          <w:p w:rsidR="009C76BF" w:rsidRPr="001E7A26" w:rsidRDefault="009C76BF" w:rsidP="009C76BF">
            <w:pPr>
              <w:spacing w:before="40" w:after="40" w:line="360" w:lineRule="auto"/>
              <w:ind w:left="-57" w:right="-57"/>
              <w:jc w:val="both"/>
              <w:rPr>
                <w:rFonts w:ascii="Bookman Old Style" w:hAnsi="Bookman Old Style"/>
                <w:sz w:val="16"/>
                <w:szCs w:val="16"/>
              </w:rPr>
            </w:pPr>
          </w:p>
        </w:tc>
        <w:tc>
          <w:tcPr>
            <w:tcW w:w="1134" w:type="dxa"/>
            <w:vMerge/>
            <w:vAlign w:val="center"/>
            <w:hideMark/>
          </w:tcPr>
          <w:p w:rsidR="009C76BF" w:rsidRPr="001E7A26" w:rsidRDefault="009C76BF" w:rsidP="009C76BF">
            <w:pPr>
              <w:spacing w:before="40" w:after="40" w:line="360" w:lineRule="auto"/>
              <w:ind w:left="-57" w:right="-57"/>
              <w:jc w:val="both"/>
              <w:rPr>
                <w:rFonts w:ascii="Bookman Old Style" w:hAnsi="Bookman Old Style"/>
                <w:sz w:val="16"/>
                <w:szCs w:val="16"/>
              </w:rPr>
            </w:pPr>
          </w:p>
        </w:tc>
        <w:tc>
          <w:tcPr>
            <w:tcW w:w="1134" w:type="dxa"/>
            <w:vMerge/>
            <w:vAlign w:val="center"/>
            <w:hideMark/>
          </w:tcPr>
          <w:p w:rsidR="009C76BF" w:rsidRPr="001E7A26" w:rsidRDefault="009C76BF" w:rsidP="009C76BF">
            <w:pPr>
              <w:spacing w:before="40" w:after="40" w:line="360" w:lineRule="auto"/>
              <w:jc w:val="both"/>
              <w:rPr>
                <w:rFonts w:ascii="Bookman Old Style" w:hAnsi="Bookman Old Style"/>
                <w:sz w:val="16"/>
                <w:szCs w:val="16"/>
              </w:rPr>
            </w:pPr>
          </w:p>
        </w:tc>
      </w:tr>
      <w:tr w:rsidR="009C76BF" w:rsidRPr="001E7A26" w:rsidTr="00AB7181">
        <w:trPr>
          <w:cantSplit/>
          <w:trHeight w:val="240"/>
          <w:tblHeader/>
        </w:trPr>
        <w:tc>
          <w:tcPr>
            <w:tcW w:w="1561" w:type="dxa"/>
            <w:tcBorders>
              <w:bottom w:val="single" w:sz="4" w:space="0" w:color="auto"/>
            </w:tcBorders>
            <w:shd w:val="clear" w:color="auto" w:fill="FFFFFF"/>
            <w:hideMark/>
          </w:tcPr>
          <w:p w:rsidR="009C76BF" w:rsidRPr="001E7A26" w:rsidRDefault="009C76BF" w:rsidP="009C76BF">
            <w:pPr>
              <w:spacing w:before="40" w:after="40" w:line="360" w:lineRule="auto"/>
              <w:ind w:left="-57" w:right="-57"/>
              <w:jc w:val="both"/>
              <w:rPr>
                <w:rFonts w:ascii="Bookman Old Style" w:hAnsi="Bookman Old Style"/>
                <w:b/>
                <w:sz w:val="16"/>
                <w:szCs w:val="16"/>
              </w:rPr>
            </w:pPr>
            <w:r w:rsidRPr="001E7A26">
              <w:rPr>
                <w:rFonts w:ascii="Bookman Old Style" w:hAnsi="Bookman Old Style"/>
                <w:b/>
                <w:sz w:val="16"/>
                <w:szCs w:val="16"/>
              </w:rPr>
              <w:t>1</w:t>
            </w:r>
          </w:p>
        </w:tc>
        <w:tc>
          <w:tcPr>
            <w:tcW w:w="2976" w:type="dxa"/>
            <w:tcBorders>
              <w:bottom w:val="single" w:sz="4" w:space="0" w:color="auto"/>
            </w:tcBorders>
            <w:shd w:val="clear" w:color="auto" w:fill="FFFFFF"/>
            <w:hideMark/>
          </w:tcPr>
          <w:p w:rsidR="009C76BF" w:rsidRPr="001E7A26" w:rsidRDefault="009C76BF" w:rsidP="009C76BF">
            <w:pPr>
              <w:spacing w:before="40" w:after="40" w:line="360" w:lineRule="auto"/>
              <w:jc w:val="both"/>
              <w:rPr>
                <w:rFonts w:ascii="Bookman Old Style" w:hAnsi="Bookman Old Style"/>
                <w:b/>
                <w:sz w:val="16"/>
                <w:szCs w:val="16"/>
              </w:rPr>
            </w:pPr>
            <w:r w:rsidRPr="001E7A26">
              <w:rPr>
                <w:rFonts w:ascii="Bookman Old Style" w:hAnsi="Bookman Old Style"/>
                <w:b/>
                <w:sz w:val="16"/>
                <w:szCs w:val="16"/>
              </w:rPr>
              <w:t>2</w:t>
            </w:r>
          </w:p>
        </w:tc>
        <w:tc>
          <w:tcPr>
            <w:tcW w:w="3402" w:type="dxa"/>
            <w:tcBorders>
              <w:bottom w:val="single" w:sz="4" w:space="0" w:color="auto"/>
            </w:tcBorders>
            <w:shd w:val="clear" w:color="auto" w:fill="FFFFFF"/>
            <w:hideMark/>
          </w:tcPr>
          <w:p w:rsidR="009C76BF" w:rsidRPr="001E7A26" w:rsidRDefault="009C76BF" w:rsidP="009C76BF">
            <w:pPr>
              <w:spacing w:before="40" w:after="40" w:line="360" w:lineRule="auto"/>
              <w:jc w:val="both"/>
              <w:rPr>
                <w:rFonts w:ascii="Bookman Old Style" w:hAnsi="Bookman Old Style"/>
                <w:b/>
                <w:sz w:val="16"/>
                <w:szCs w:val="16"/>
              </w:rPr>
            </w:pPr>
            <w:r w:rsidRPr="001E7A26">
              <w:rPr>
                <w:rFonts w:ascii="Bookman Old Style" w:hAnsi="Bookman Old Style"/>
                <w:b/>
                <w:sz w:val="16"/>
                <w:szCs w:val="16"/>
              </w:rPr>
              <w:t>3</w:t>
            </w:r>
          </w:p>
        </w:tc>
        <w:tc>
          <w:tcPr>
            <w:tcW w:w="1276" w:type="dxa"/>
            <w:tcBorders>
              <w:bottom w:val="single" w:sz="4" w:space="0" w:color="auto"/>
            </w:tcBorders>
            <w:shd w:val="clear" w:color="auto" w:fill="FFFFFF"/>
            <w:hideMark/>
          </w:tcPr>
          <w:p w:rsidR="009C76BF" w:rsidRPr="001E7A26" w:rsidRDefault="009C76BF" w:rsidP="009C76BF">
            <w:pPr>
              <w:spacing w:before="40" w:after="40" w:line="360" w:lineRule="auto"/>
              <w:ind w:left="-57" w:right="-57"/>
              <w:jc w:val="both"/>
              <w:rPr>
                <w:rFonts w:ascii="Bookman Old Style" w:hAnsi="Bookman Old Style"/>
                <w:b/>
                <w:sz w:val="16"/>
                <w:szCs w:val="16"/>
              </w:rPr>
            </w:pPr>
            <w:r w:rsidRPr="001E7A26">
              <w:rPr>
                <w:rFonts w:ascii="Bookman Old Style" w:hAnsi="Bookman Old Style"/>
                <w:b/>
                <w:sz w:val="16"/>
                <w:szCs w:val="16"/>
              </w:rPr>
              <w:t>4</w:t>
            </w:r>
          </w:p>
        </w:tc>
        <w:tc>
          <w:tcPr>
            <w:tcW w:w="1418" w:type="dxa"/>
            <w:tcBorders>
              <w:bottom w:val="single" w:sz="4" w:space="0" w:color="auto"/>
            </w:tcBorders>
            <w:shd w:val="clear" w:color="auto" w:fill="FFFFFF"/>
          </w:tcPr>
          <w:p w:rsidR="009C76BF" w:rsidRPr="001E7A26" w:rsidRDefault="009C76BF" w:rsidP="009C76BF">
            <w:pPr>
              <w:spacing w:before="40" w:after="40" w:line="360" w:lineRule="auto"/>
              <w:ind w:left="-57" w:right="-57"/>
              <w:jc w:val="both"/>
              <w:rPr>
                <w:rFonts w:ascii="Bookman Old Style" w:hAnsi="Bookman Old Style"/>
                <w:b/>
                <w:sz w:val="16"/>
                <w:szCs w:val="16"/>
              </w:rPr>
            </w:pPr>
            <w:r w:rsidRPr="001E7A26">
              <w:rPr>
                <w:rFonts w:ascii="Bookman Old Style" w:hAnsi="Bookman Old Style"/>
                <w:b/>
                <w:sz w:val="16"/>
                <w:szCs w:val="16"/>
              </w:rPr>
              <w:t>5</w:t>
            </w:r>
          </w:p>
        </w:tc>
        <w:tc>
          <w:tcPr>
            <w:tcW w:w="1984" w:type="dxa"/>
            <w:gridSpan w:val="2"/>
            <w:tcBorders>
              <w:bottom w:val="single" w:sz="4" w:space="0" w:color="auto"/>
            </w:tcBorders>
            <w:shd w:val="clear" w:color="auto" w:fill="FFFFFF"/>
            <w:hideMark/>
          </w:tcPr>
          <w:p w:rsidR="009C76BF" w:rsidRPr="001E7A26" w:rsidRDefault="009C76BF" w:rsidP="009C76BF">
            <w:pPr>
              <w:spacing w:before="40" w:after="40" w:line="360" w:lineRule="auto"/>
              <w:ind w:left="-57" w:right="-57"/>
              <w:jc w:val="both"/>
              <w:rPr>
                <w:rFonts w:ascii="Bookman Old Style" w:hAnsi="Bookman Old Style"/>
                <w:b/>
                <w:sz w:val="16"/>
                <w:szCs w:val="16"/>
              </w:rPr>
            </w:pPr>
            <w:r w:rsidRPr="001E7A26">
              <w:rPr>
                <w:rFonts w:ascii="Bookman Old Style" w:hAnsi="Bookman Old Style"/>
                <w:b/>
                <w:sz w:val="16"/>
                <w:szCs w:val="16"/>
              </w:rPr>
              <w:t>6</w:t>
            </w:r>
          </w:p>
        </w:tc>
        <w:tc>
          <w:tcPr>
            <w:tcW w:w="1134" w:type="dxa"/>
            <w:tcBorders>
              <w:bottom w:val="single" w:sz="4" w:space="0" w:color="auto"/>
            </w:tcBorders>
            <w:shd w:val="clear" w:color="auto" w:fill="FFFFFF"/>
            <w:hideMark/>
          </w:tcPr>
          <w:p w:rsidR="009C76BF" w:rsidRPr="001E7A26" w:rsidRDefault="009C76BF" w:rsidP="009C76BF">
            <w:pPr>
              <w:spacing w:before="40" w:after="40" w:line="360" w:lineRule="auto"/>
              <w:ind w:left="-57" w:right="-57"/>
              <w:jc w:val="both"/>
              <w:rPr>
                <w:rFonts w:ascii="Bookman Old Style" w:hAnsi="Bookman Old Style"/>
                <w:b/>
                <w:sz w:val="16"/>
                <w:szCs w:val="16"/>
              </w:rPr>
            </w:pPr>
            <w:r w:rsidRPr="001E7A26">
              <w:rPr>
                <w:rFonts w:ascii="Bookman Old Style" w:hAnsi="Bookman Old Style"/>
                <w:b/>
                <w:sz w:val="16"/>
                <w:szCs w:val="16"/>
              </w:rPr>
              <w:t>7</w:t>
            </w:r>
          </w:p>
        </w:tc>
        <w:tc>
          <w:tcPr>
            <w:tcW w:w="1134" w:type="dxa"/>
            <w:tcBorders>
              <w:bottom w:val="single" w:sz="4" w:space="0" w:color="auto"/>
            </w:tcBorders>
            <w:shd w:val="clear" w:color="auto" w:fill="FFFFFF"/>
            <w:hideMark/>
          </w:tcPr>
          <w:p w:rsidR="009C76BF" w:rsidRPr="001E7A26" w:rsidRDefault="009C76BF" w:rsidP="009C76BF">
            <w:pPr>
              <w:spacing w:before="40" w:after="40" w:line="360" w:lineRule="auto"/>
              <w:jc w:val="both"/>
              <w:rPr>
                <w:rFonts w:ascii="Bookman Old Style" w:hAnsi="Bookman Old Style"/>
                <w:b/>
                <w:sz w:val="16"/>
                <w:szCs w:val="16"/>
              </w:rPr>
            </w:pPr>
            <w:r w:rsidRPr="001E7A26">
              <w:rPr>
                <w:rFonts w:ascii="Bookman Old Style" w:hAnsi="Bookman Old Style"/>
                <w:b/>
                <w:sz w:val="16"/>
                <w:szCs w:val="16"/>
              </w:rPr>
              <w:t>8</w:t>
            </w:r>
          </w:p>
        </w:tc>
      </w:tr>
      <w:tr w:rsidR="009C76BF" w:rsidRPr="001E7A26" w:rsidTr="00AB71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416"/>
        </w:trPr>
        <w:tc>
          <w:tcPr>
            <w:tcW w:w="1561" w:type="dxa"/>
            <w:tcBorders>
              <w:top w:val="nil"/>
              <w:left w:val="single" w:sz="8" w:space="0" w:color="auto"/>
              <w:bottom w:val="single" w:sz="4" w:space="0" w:color="auto"/>
              <w:right w:val="single" w:sz="8" w:space="0" w:color="auto"/>
            </w:tcBorders>
            <w:shd w:val="clear" w:color="auto" w:fill="auto"/>
            <w:hideMark/>
          </w:tcPr>
          <w:p w:rsidR="009C76BF" w:rsidRPr="001E7A26" w:rsidRDefault="009C76BF" w:rsidP="009C76BF">
            <w:pPr>
              <w:spacing w:before="40" w:after="40" w:line="360" w:lineRule="auto"/>
              <w:ind w:left="-57" w:right="-57"/>
              <w:jc w:val="both"/>
              <w:rPr>
                <w:rFonts w:ascii="Bookman Old Style" w:hAnsi="Bookman Old Style"/>
                <w:b/>
                <w:bCs/>
                <w:sz w:val="18"/>
                <w:szCs w:val="18"/>
              </w:rPr>
            </w:pPr>
            <w:r w:rsidRPr="001E7A26">
              <w:rPr>
                <w:rFonts w:ascii="Bookman Old Style" w:hAnsi="Bookman Old Style"/>
                <w:b/>
                <w:bCs/>
                <w:sz w:val="18"/>
                <w:szCs w:val="18"/>
              </w:rPr>
              <w:t>4.</w:t>
            </w:r>
          </w:p>
        </w:tc>
        <w:tc>
          <w:tcPr>
            <w:tcW w:w="6378" w:type="dxa"/>
            <w:gridSpan w:val="2"/>
            <w:tcBorders>
              <w:top w:val="single" w:sz="8" w:space="0" w:color="auto"/>
              <w:left w:val="nil"/>
              <w:bottom w:val="single" w:sz="4" w:space="0" w:color="auto"/>
              <w:right w:val="single" w:sz="8" w:space="0" w:color="000000"/>
            </w:tcBorders>
            <w:shd w:val="clear" w:color="auto" w:fill="auto"/>
            <w:hideMark/>
          </w:tcPr>
          <w:p w:rsidR="009C76BF" w:rsidRPr="001E7A26" w:rsidRDefault="009C76BF" w:rsidP="009C76BF">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Fungsi Penunjang Urusan Pemerintahan Fungsi Lainnya</w:t>
            </w:r>
          </w:p>
        </w:tc>
        <w:tc>
          <w:tcPr>
            <w:tcW w:w="1276" w:type="dxa"/>
            <w:tcBorders>
              <w:top w:val="nil"/>
              <w:left w:val="single" w:sz="8" w:space="0" w:color="auto"/>
              <w:bottom w:val="single" w:sz="4" w:space="0" w:color="auto"/>
              <w:right w:val="single" w:sz="8" w:space="0" w:color="auto"/>
            </w:tcBorders>
            <w:shd w:val="clear" w:color="auto" w:fill="auto"/>
            <w:hideMark/>
          </w:tcPr>
          <w:p w:rsidR="009C76BF" w:rsidRPr="001E7A26" w:rsidRDefault="009C76BF" w:rsidP="009C76BF">
            <w:pPr>
              <w:spacing w:before="40" w:after="40" w:line="360" w:lineRule="auto"/>
              <w:ind w:left="-57" w:right="-57"/>
              <w:jc w:val="both"/>
              <w:rPr>
                <w:rFonts w:ascii="Bookman Old Style" w:hAnsi="Bookman Old Style"/>
                <w:sz w:val="18"/>
                <w:szCs w:val="18"/>
              </w:rPr>
            </w:pPr>
          </w:p>
        </w:tc>
        <w:tc>
          <w:tcPr>
            <w:tcW w:w="1418" w:type="dxa"/>
            <w:tcBorders>
              <w:top w:val="nil"/>
              <w:left w:val="single" w:sz="8" w:space="0" w:color="auto"/>
              <w:bottom w:val="single" w:sz="4" w:space="0" w:color="auto"/>
              <w:right w:val="single" w:sz="8" w:space="0" w:color="auto"/>
            </w:tcBorders>
            <w:shd w:val="clear" w:color="auto" w:fill="auto"/>
            <w:hideMark/>
          </w:tcPr>
          <w:p w:rsidR="009C76BF" w:rsidRPr="001E7A26" w:rsidRDefault="009C76BF" w:rsidP="009C76BF">
            <w:pPr>
              <w:spacing w:before="40" w:after="40" w:line="360" w:lineRule="auto"/>
              <w:ind w:left="-57" w:right="-57"/>
              <w:jc w:val="both"/>
              <w:rPr>
                <w:rFonts w:ascii="Bookman Old Style" w:hAnsi="Bookman Old Style"/>
                <w:sz w:val="18"/>
                <w:szCs w:val="18"/>
              </w:rPr>
            </w:pPr>
          </w:p>
        </w:tc>
        <w:tc>
          <w:tcPr>
            <w:tcW w:w="1984" w:type="dxa"/>
            <w:gridSpan w:val="2"/>
            <w:tcBorders>
              <w:top w:val="nil"/>
              <w:left w:val="single" w:sz="8" w:space="0" w:color="auto"/>
              <w:bottom w:val="single" w:sz="4" w:space="0" w:color="auto"/>
              <w:right w:val="single" w:sz="8" w:space="0" w:color="auto"/>
            </w:tcBorders>
            <w:shd w:val="clear" w:color="auto" w:fill="auto"/>
            <w:hideMark/>
          </w:tcPr>
          <w:p w:rsidR="009C76BF" w:rsidRPr="001E7A26" w:rsidRDefault="009C76BF" w:rsidP="009C76BF">
            <w:pPr>
              <w:spacing w:before="40" w:after="40" w:line="360" w:lineRule="auto"/>
              <w:ind w:left="-57" w:right="-57"/>
              <w:jc w:val="both"/>
              <w:rPr>
                <w:rFonts w:ascii="Bookman Old Style" w:hAnsi="Bookman Old Style"/>
                <w:sz w:val="18"/>
                <w:szCs w:val="18"/>
              </w:rPr>
            </w:pPr>
          </w:p>
        </w:tc>
        <w:tc>
          <w:tcPr>
            <w:tcW w:w="1134" w:type="dxa"/>
            <w:tcBorders>
              <w:top w:val="nil"/>
              <w:left w:val="single" w:sz="8" w:space="0" w:color="auto"/>
              <w:bottom w:val="single" w:sz="4" w:space="0" w:color="auto"/>
              <w:right w:val="single" w:sz="8" w:space="0" w:color="auto"/>
            </w:tcBorders>
            <w:shd w:val="clear" w:color="auto" w:fill="auto"/>
            <w:hideMark/>
          </w:tcPr>
          <w:p w:rsidR="009C76BF" w:rsidRPr="001E7A26" w:rsidRDefault="009C76BF" w:rsidP="009C76BF">
            <w:pPr>
              <w:spacing w:before="40" w:after="40" w:line="360" w:lineRule="auto"/>
              <w:ind w:left="-57" w:right="-57"/>
              <w:jc w:val="both"/>
              <w:rPr>
                <w:rFonts w:ascii="Bookman Old Style" w:hAnsi="Bookman Old Style"/>
                <w:sz w:val="18"/>
                <w:szCs w:val="18"/>
              </w:rPr>
            </w:pPr>
          </w:p>
        </w:tc>
        <w:tc>
          <w:tcPr>
            <w:tcW w:w="1134" w:type="dxa"/>
            <w:tcBorders>
              <w:top w:val="nil"/>
              <w:left w:val="single" w:sz="8" w:space="0" w:color="auto"/>
              <w:bottom w:val="single" w:sz="4" w:space="0" w:color="auto"/>
              <w:right w:val="single" w:sz="8" w:space="0" w:color="auto"/>
            </w:tcBorders>
            <w:shd w:val="clear" w:color="auto" w:fill="auto"/>
            <w:hideMark/>
          </w:tcPr>
          <w:p w:rsidR="009C76BF" w:rsidRPr="001E7A26" w:rsidRDefault="009C76BF" w:rsidP="009C76BF">
            <w:pPr>
              <w:spacing w:before="40" w:after="40" w:line="360" w:lineRule="auto"/>
              <w:jc w:val="both"/>
              <w:rPr>
                <w:rFonts w:ascii="Bookman Old Style" w:hAnsi="Bookman Old Style"/>
                <w:sz w:val="18"/>
                <w:szCs w:val="18"/>
              </w:rPr>
            </w:pPr>
          </w:p>
        </w:tc>
      </w:tr>
      <w:tr w:rsidR="0024793D" w:rsidRPr="001E7A26" w:rsidTr="002479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447"/>
        </w:trPr>
        <w:tc>
          <w:tcPr>
            <w:tcW w:w="1561" w:type="dxa"/>
            <w:tcBorders>
              <w:top w:val="single" w:sz="4" w:space="0" w:color="auto"/>
              <w:left w:val="single" w:sz="8" w:space="0" w:color="auto"/>
              <w:bottom w:val="single" w:sz="8" w:space="0" w:color="auto"/>
              <w:right w:val="single" w:sz="8" w:space="0" w:color="auto"/>
            </w:tcBorders>
            <w:shd w:val="clear" w:color="auto" w:fill="auto"/>
            <w:hideMark/>
          </w:tcPr>
          <w:p w:rsidR="0024793D" w:rsidRPr="001E7A26" w:rsidRDefault="0024793D" w:rsidP="009C76BF">
            <w:pPr>
              <w:spacing w:before="40" w:after="40" w:line="360" w:lineRule="auto"/>
              <w:ind w:left="-57" w:right="-57"/>
              <w:jc w:val="both"/>
              <w:rPr>
                <w:rFonts w:ascii="Bookman Old Style" w:hAnsi="Bookman Old Style"/>
                <w:b/>
                <w:spacing w:val="-6"/>
                <w:sz w:val="18"/>
                <w:szCs w:val="18"/>
              </w:rPr>
            </w:pPr>
            <w:r w:rsidRPr="001E7A26">
              <w:rPr>
                <w:rFonts w:ascii="Bookman Old Style" w:hAnsi="Bookman Old Style"/>
                <w:b/>
                <w:spacing w:val="-6"/>
                <w:sz w:val="18"/>
                <w:szCs w:val="18"/>
              </w:rPr>
              <w:t>4.05.4.05.6.01</w:t>
            </w:r>
          </w:p>
        </w:tc>
        <w:tc>
          <w:tcPr>
            <w:tcW w:w="2976" w:type="dxa"/>
            <w:tcBorders>
              <w:top w:val="single" w:sz="4" w:space="0" w:color="auto"/>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Program Pelayanan Administrasi Perkantoran</w:t>
            </w:r>
          </w:p>
        </w:tc>
        <w:tc>
          <w:tcPr>
            <w:tcW w:w="3402" w:type="dxa"/>
            <w:tcBorders>
              <w:top w:val="single" w:sz="4" w:space="0" w:color="auto"/>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Cakupan Administrasi Perkantoran</w:t>
            </w:r>
          </w:p>
        </w:tc>
        <w:tc>
          <w:tcPr>
            <w:tcW w:w="1276" w:type="dxa"/>
            <w:tcBorders>
              <w:top w:val="single" w:sz="4" w:space="0" w:color="auto"/>
              <w:left w:val="nil"/>
              <w:bottom w:val="single" w:sz="8" w:space="0" w:color="auto"/>
              <w:right w:val="single" w:sz="8" w:space="0" w:color="auto"/>
            </w:tcBorders>
            <w:shd w:val="clear" w:color="auto" w:fill="auto"/>
            <w:noWrap/>
            <w:hideMark/>
          </w:tcPr>
          <w:p w:rsidR="0024793D" w:rsidRPr="001E7A26" w:rsidRDefault="0024793D" w:rsidP="009C76BF">
            <w:pPr>
              <w:spacing w:before="40" w:after="40" w:line="360" w:lineRule="auto"/>
              <w:ind w:left="-57" w:right="-57"/>
              <w:jc w:val="both"/>
              <w:rPr>
                <w:rFonts w:ascii="Bookman Old Style" w:hAnsi="Bookman Old Style"/>
                <w:b/>
                <w:sz w:val="18"/>
                <w:szCs w:val="18"/>
              </w:rPr>
            </w:pPr>
            <w:r>
              <w:rPr>
                <w:rFonts w:ascii="Bookman Old Style" w:hAnsi="Bookman Old Style"/>
                <w:b/>
                <w:sz w:val="18"/>
                <w:szCs w:val="18"/>
              </w:rPr>
              <w:t>Ba</w:t>
            </w:r>
            <w:r w:rsidRPr="001E7A26">
              <w:rPr>
                <w:rFonts w:ascii="Bookman Old Style" w:hAnsi="Bookman Old Style"/>
                <w:b/>
                <w:sz w:val="18"/>
                <w:szCs w:val="18"/>
              </w:rPr>
              <w:t>g</w:t>
            </w:r>
            <w:r>
              <w:rPr>
                <w:rFonts w:ascii="Bookman Old Style" w:hAnsi="Bookman Old Style"/>
                <w:b/>
                <w:sz w:val="18"/>
                <w:szCs w:val="18"/>
              </w:rPr>
              <w:t xml:space="preserve"> Umum</w:t>
            </w:r>
          </w:p>
        </w:tc>
        <w:tc>
          <w:tcPr>
            <w:tcW w:w="1418" w:type="dxa"/>
            <w:tcBorders>
              <w:top w:val="single" w:sz="4" w:space="0" w:color="auto"/>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ind w:left="-107" w:right="-108"/>
              <w:jc w:val="both"/>
              <w:rPr>
                <w:rFonts w:ascii="Bookman Old Style" w:hAnsi="Bookman Old Style"/>
                <w:b/>
                <w:bCs/>
                <w:sz w:val="18"/>
                <w:szCs w:val="18"/>
              </w:rPr>
            </w:pPr>
            <w:r>
              <w:rPr>
                <w:rFonts w:ascii="Bookman Old Style" w:hAnsi="Bookman Old Style"/>
                <w:b/>
                <w:bCs/>
                <w:sz w:val="18"/>
                <w:szCs w:val="18"/>
              </w:rPr>
              <w:t>100</w:t>
            </w:r>
            <w:r w:rsidRPr="001E7A26">
              <w:rPr>
                <w:rFonts w:ascii="Bookman Old Style" w:hAnsi="Bookman Old Style"/>
                <w:b/>
                <w:bCs/>
                <w:sz w:val="18"/>
                <w:szCs w:val="18"/>
              </w:rPr>
              <w:t xml:space="preserve"> %</w:t>
            </w:r>
          </w:p>
        </w:tc>
        <w:tc>
          <w:tcPr>
            <w:tcW w:w="1984" w:type="dxa"/>
            <w:gridSpan w:val="2"/>
            <w:tcBorders>
              <w:top w:val="single" w:sz="4" w:space="0" w:color="auto"/>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b/>
                <w:bCs/>
                <w:sz w:val="18"/>
                <w:szCs w:val="18"/>
              </w:rPr>
            </w:pPr>
            <w:r>
              <w:rPr>
                <w:rFonts w:ascii="Bookman Old Style" w:hAnsi="Bookman Old Style"/>
                <w:b/>
                <w:bCs/>
                <w:sz w:val="18"/>
                <w:szCs w:val="18"/>
              </w:rPr>
              <w:t>795.054.374</w:t>
            </w:r>
          </w:p>
        </w:tc>
        <w:tc>
          <w:tcPr>
            <w:tcW w:w="1134" w:type="dxa"/>
            <w:tcBorders>
              <w:top w:val="single" w:sz="4" w:space="0" w:color="auto"/>
              <w:left w:val="nil"/>
              <w:bottom w:val="single" w:sz="8" w:space="0" w:color="auto"/>
              <w:right w:val="single" w:sz="8" w:space="0" w:color="auto"/>
            </w:tcBorders>
            <w:shd w:val="clear" w:color="auto" w:fill="auto"/>
            <w:noWrap/>
            <w:hideMark/>
          </w:tcPr>
          <w:p w:rsidR="0024793D" w:rsidRPr="001E7A26" w:rsidRDefault="0024793D" w:rsidP="009C76BF">
            <w:pPr>
              <w:spacing w:before="40" w:after="40" w:line="360" w:lineRule="auto"/>
              <w:ind w:left="-57" w:right="-57"/>
              <w:jc w:val="both"/>
              <w:rPr>
                <w:rFonts w:ascii="Bookman Old Style" w:hAnsi="Bookman Old Style"/>
                <w:b/>
                <w:sz w:val="18"/>
                <w:szCs w:val="18"/>
              </w:rPr>
            </w:pPr>
            <w:r w:rsidRPr="001E7A26">
              <w:rPr>
                <w:rFonts w:ascii="Bookman Old Style" w:hAnsi="Bookman Old Style"/>
                <w:b/>
                <w:sz w:val="18"/>
                <w:szCs w:val="18"/>
              </w:rPr>
              <w:t>APBD</w:t>
            </w:r>
          </w:p>
        </w:tc>
        <w:tc>
          <w:tcPr>
            <w:tcW w:w="1134" w:type="dxa"/>
            <w:tcBorders>
              <w:top w:val="single" w:sz="4" w:space="0" w:color="auto"/>
              <w:left w:val="nil"/>
              <w:bottom w:val="single" w:sz="8" w:space="0" w:color="auto"/>
              <w:right w:val="single" w:sz="8" w:space="0" w:color="auto"/>
            </w:tcBorders>
            <w:shd w:val="clear" w:color="auto" w:fill="auto"/>
            <w:noWrap/>
            <w:hideMark/>
          </w:tcPr>
          <w:p w:rsidR="0024793D" w:rsidRPr="001E7A26" w:rsidRDefault="0024793D" w:rsidP="009C76BF">
            <w:pPr>
              <w:spacing w:before="40" w:after="40" w:line="360" w:lineRule="auto"/>
              <w:jc w:val="both"/>
              <w:rPr>
                <w:rFonts w:ascii="Bookman Old Style" w:hAnsi="Bookman Old Style"/>
                <w:b/>
                <w:sz w:val="18"/>
                <w:szCs w:val="18"/>
              </w:rPr>
            </w:pPr>
          </w:p>
        </w:tc>
      </w:tr>
      <w:tr w:rsidR="0024793D" w:rsidRPr="001E7A26" w:rsidTr="002479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445"/>
        </w:trPr>
        <w:tc>
          <w:tcPr>
            <w:tcW w:w="1561" w:type="dxa"/>
            <w:tcBorders>
              <w:top w:val="nil"/>
              <w:left w:val="single" w:sz="8" w:space="0" w:color="auto"/>
              <w:bottom w:val="single" w:sz="8" w:space="0" w:color="auto"/>
              <w:right w:val="single" w:sz="8" w:space="0" w:color="auto"/>
            </w:tcBorders>
            <w:shd w:val="clear" w:color="auto" w:fill="auto"/>
            <w:hideMark/>
          </w:tcPr>
          <w:p w:rsidR="0024793D" w:rsidRPr="001E7A26" w:rsidRDefault="0024793D" w:rsidP="009C76BF">
            <w:pPr>
              <w:spacing w:before="40" w:after="40" w:line="360" w:lineRule="auto"/>
              <w:ind w:left="-57" w:right="-57"/>
              <w:jc w:val="both"/>
              <w:rPr>
                <w:rFonts w:ascii="Bookman Old Style" w:hAnsi="Bookman Old Style"/>
                <w:sz w:val="18"/>
                <w:szCs w:val="18"/>
              </w:rPr>
            </w:pPr>
            <w:r w:rsidRPr="001E7A26">
              <w:rPr>
                <w:rFonts w:ascii="Bookman Old Style" w:hAnsi="Bookman Old Style"/>
                <w:spacing w:val="-6"/>
                <w:sz w:val="18"/>
                <w:szCs w:val="18"/>
              </w:rPr>
              <w:t>4.05.4.05.6.01.01</w:t>
            </w:r>
          </w:p>
        </w:tc>
        <w:tc>
          <w:tcPr>
            <w:tcW w:w="2976"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Jasa Surat Menyurat</w:t>
            </w:r>
          </w:p>
        </w:tc>
        <w:tc>
          <w:tcPr>
            <w:tcW w:w="3402"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 xml:space="preserve">Jumlah </w:t>
            </w:r>
            <w:r>
              <w:rPr>
                <w:rFonts w:ascii="Bookman Old Style" w:hAnsi="Bookman Old Style"/>
                <w:sz w:val="18"/>
                <w:szCs w:val="18"/>
              </w:rPr>
              <w:t>registrasi surat masuk dan surat keluar</w:t>
            </w:r>
          </w:p>
        </w:tc>
        <w:tc>
          <w:tcPr>
            <w:tcW w:w="1276" w:type="dxa"/>
            <w:tcBorders>
              <w:top w:val="nil"/>
              <w:left w:val="nil"/>
              <w:bottom w:val="single" w:sz="8" w:space="0" w:color="auto"/>
              <w:right w:val="single" w:sz="8" w:space="0" w:color="auto"/>
            </w:tcBorders>
            <w:shd w:val="clear" w:color="auto" w:fill="auto"/>
            <w:noWrap/>
            <w:hideMark/>
          </w:tcPr>
          <w:p w:rsidR="0024793D" w:rsidRPr="001E7A26" w:rsidRDefault="0024793D" w:rsidP="009C76BF">
            <w:pPr>
              <w:spacing w:before="40" w:after="40" w:line="360" w:lineRule="auto"/>
              <w:ind w:left="-57" w:right="-57"/>
              <w:jc w:val="both"/>
              <w:rPr>
                <w:rFonts w:ascii="Bookman Old Style" w:hAnsi="Bookman Old Style"/>
                <w:sz w:val="18"/>
                <w:szCs w:val="18"/>
              </w:rPr>
            </w:pPr>
            <w:r>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1.400</w:t>
            </w:r>
          </w:p>
          <w:p w:rsidR="0024793D" w:rsidRPr="001E7A26" w:rsidRDefault="0024793D" w:rsidP="00D24E7D">
            <w:pPr>
              <w:spacing w:before="40" w:after="40" w:line="360" w:lineRule="auto"/>
              <w:jc w:val="both"/>
              <w:rPr>
                <w:rFonts w:ascii="Bookman Old Style" w:hAnsi="Bookman Old Style"/>
                <w:sz w:val="18"/>
                <w:szCs w:val="18"/>
              </w:rPr>
            </w:pPr>
            <w:r w:rsidRPr="001E7A26">
              <w:rPr>
                <w:rFonts w:ascii="Bookman Old Style" w:hAnsi="Bookman Old Style"/>
                <w:sz w:val="18"/>
                <w:szCs w:val="18"/>
              </w:rPr>
              <w:t>buah</w:t>
            </w:r>
          </w:p>
        </w:tc>
        <w:tc>
          <w:tcPr>
            <w:tcW w:w="1984" w:type="dxa"/>
            <w:gridSpan w:val="2"/>
            <w:tcBorders>
              <w:top w:val="nil"/>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12.730.800</w:t>
            </w:r>
          </w:p>
        </w:tc>
        <w:tc>
          <w:tcPr>
            <w:tcW w:w="1134" w:type="dxa"/>
            <w:tcBorders>
              <w:top w:val="nil"/>
              <w:left w:val="nil"/>
              <w:bottom w:val="single" w:sz="8" w:space="0" w:color="auto"/>
              <w:right w:val="single" w:sz="8" w:space="0" w:color="auto"/>
            </w:tcBorders>
            <w:shd w:val="clear" w:color="auto" w:fill="auto"/>
            <w:noWrap/>
            <w:hideMark/>
          </w:tcPr>
          <w:p w:rsidR="0024793D" w:rsidRPr="001E7A26" w:rsidRDefault="0024793D" w:rsidP="009C76BF">
            <w:pPr>
              <w:spacing w:before="40" w:after="40" w:line="360" w:lineRule="auto"/>
              <w:ind w:left="-57" w:right="-57"/>
              <w:jc w:val="both"/>
              <w:rPr>
                <w:rFonts w:ascii="Bookman Old Style" w:hAnsi="Bookman Old Style"/>
                <w:b/>
                <w:sz w:val="18"/>
                <w:szCs w:val="18"/>
              </w:rPr>
            </w:pPr>
            <w:r w:rsidRPr="001E7A26">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hideMark/>
          </w:tcPr>
          <w:p w:rsidR="0024793D" w:rsidRPr="001E7A26" w:rsidRDefault="0024793D" w:rsidP="009C76BF">
            <w:pPr>
              <w:spacing w:before="40" w:after="40" w:line="360" w:lineRule="auto"/>
              <w:jc w:val="both"/>
              <w:rPr>
                <w:rFonts w:ascii="Bookman Old Style" w:hAnsi="Bookman Old Style"/>
                <w:sz w:val="18"/>
                <w:szCs w:val="18"/>
              </w:rPr>
            </w:pPr>
          </w:p>
        </w:tc>
      </w:tr>
      <w:tr w:rsidR="0024793D" w:rsidRPr="001452E9" w:rsidTr="002479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453"/>
        </w:trPr>
        <w:tc>
          <w:tcPr>
            <w:tcW w:w="1561" w:type="dxa"/>
            <w:tcBorders>
              <w:top w:val="nil"/>
              <w:left w:val="single" w:sz="8" w:space="0" w:color="auto"/>
              <w:bottom w:val="single" w:sz="8" w:space="0" w:color="auto"/>
              <w:right w:val="single" w:sz="8" w:space="0" w:color="auto"/>
            </w:tcBorders>
            <w:shd w:val="clear" w:color="auto" w:fill="auto"/>
            <w:hideMark/>
          </w:tcPr>
          <w:p w:rsidR="0024793D" w:rsidRPr="001E7A26" w:rsidRDefault="0024793D" w:rsidP="009C76BF">
            <w:pPr>
              <w:spacing w:before="40" w:after="40" w:line="360" w:lineRule="auto"/>
              <w:ind w:left="-57" w:right="-57"/>
              <w:jc w:val="both"/>
              <w:rPr>
                <w:rFonts w:ascii="Bookman Old Style" w:hAnsi="Bookman Old Style"/>
                <w:sz w:val="18"/>
                <w:szCs w:val="18"/>
              </w:rPr>
            </w:pPr>
            <w:r w:rsidRPr="001E7A26">
              <w:rPr>
                <w:rFonts w:ascii="Bookman Old Style" w:hAnsi="Bookman Old Style"/>
                <w:spacing w:val="-6"/>
                <w:sz w:val="18"/>
                <w:szCs w:val="18"/>
              </w:rPr>
              <w:t>4.05.4.05.6.01.07</w:t>
            </w:r>
          </w:p>
        </w:tc>
        <w:tc>
          <w:tcPr>
            <w:tcW w:w="2976"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Jasa Administrasi Keuangan</w:t>
            </w:r>
          </w:p>
        </w:tc>
        <w:tc>
          <w:tcPr>
            <w:tcW w:w="3402"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orang yang diberikan honor selama satu tahun</w:t>
            </w:r>
          </w:p>
        </w:tc>
        <w:tc>
          <w:tcPr>
            <w:tcW w:w="1276"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144</w:t>
            </w:r>
            <w:r w:rsidRPr="001452E9">
              <w:rPr>
                <w:rFonts w:ascii="Bookman Old Style" w:hAnsi="Bookman Old Style"/>
                <w:sz w:val="18"/>
                <w:szCs w:val="18"/>
              </w:rPr>
              <w:t xml:space="preserve"> ob</w:t>
            </w:r>
          </w:p>
        </w:tc>
        <w:tc>
          <w:tcPr>
            <w:tcW w:w="1984" w:type="dxa"/>
            <w:gridSpan w:val="2"/>
            <w:tcBorders>
              <w:top w:val="nil"/>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79.249.230</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2479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731"/>
        </w:trPr>
        <w:tc>
          <w:tcPr>
            <w:tcW w:w="1561" w:type="dxa"/>
            <w:tcBorders>
              <w:top w:val="nil"/>
              <w:left w:val="single" w:sz="8" w:space="0" w:color="auto"/>
              <w:bottom w:val="single" w:sz="8" w:space="0" w:color="auto"/>
              <w:right w:val="single" w:sz="8" w:space="0" w:color="auto"/>
            </w:tcBorders>
            <w:shd w:val="clear" w:color="auto" w:fill="auto"/>
            <w:hideMark/>
          </w:tcPr>
          <w:p w:rsidR="0024793D" w:rsidRPr="001E7A26" w:rsidRDefault="0024793D" w:rsidP="009C76BF">
            <w:pPr>
              <w:jc w:val="both"/>
            </w:pPr>
            <w:r w:rsidRPr="001E7A26">
              <w:rPr>
                <w:rFonts w:ascii="Bookman Old Style" w:hAnsi="Bookman Old Style"/>
                <w:spacing w:val="-6"/>
                <w:sz w:val="18"/>
                <w:szCs w:val="18"/>
              </w:rPr>
              <w:t>4.05.4.05.6.01.03</w:t>
            </w:r>
          </w:p>
        </w:tc>
        <w:tc>
          <w:tcPr>
            <w:tcW w:w="2976"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Jasa Kebersihan Kantor</w:t>
            </w:r>
          </w:p>
        </w:tc>
        <w:tc>
          <w:tcPr>
            <w:tcW w:w="3402" w:type="dxa"/>
            <w:tcBorders>
              <w:top w:val="nil"/>
              <w:left w:val="nil"/>
              <w:bottom w:val="single" w:sz="8" w:space="0" w:color="auto"/>
              <w:right w:val="single" w:sz="8" w:space="0" w:color="auto"/>
            </w:tcBorders>
            <w:shd w:val="clear" w:color="auto" w:fill="auto"/>
            <w:hideMark/>
          </w:tcPr>
          <w:p w:rsidR="0024793D"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paket jasa dan sarana kebersihan kantor selama satu tahun</w:t>
            </w:r>
          </w:p>
          <w:p w:rsidR="0024793D" w:rsidRDefault="0024793D" w:rsidP="009C76BF">
            <w:pPr>
              <w:spacing w:before="40" w:after="40" w:line="360" w:lineRule="auto"/>
              <w:jc w:val="both"/>
              <w:rPr>
                <w:rFonts w:ascii="Bookman Old Style" w:hAnsi="Bookman Old Style"/>
                <w:sz w:val="18"/>
                <w:szCs w:val="18"/>
              </w:rPr>
            </w:pPr>
            <w:r>
              <w:rPr>
                <w:rFonts w:ascii="Bookman Old Style" w:hAnsi="Bookman Old Style"/>
                <w:sz w:val="18"/>
                <w:szCs w:val="18"/>
              </w:rPr>
              <w:t>Jumlah peralatan/bahan pembersih yang diadakan</w:t>
            </w:r>
          </w:p>
          <w:p w:rsidR="0024793D" w:rsidRPr="001E7A26" w:rsidRDefault="0024793D" w:rsidP="009C76BF">
            <w:pPr>
              <w:spacing w:before="40" w:after="40" w:line="360" w:lineRule="auto"/>
              <w:jc w:val="both"/>
              <w:rPr>
                <w:rFonts w:ascii="Bookman Old Style" w:hAnsi="Bookman Old Style"/>
                <w:sz w:val="18"/>
                <w:szCs w:val="18"/>
              </w:rPr>
            </w:pPr>
          </w:p>
        </w:tc>
        <w:tc>
          <w:tcPr>
            <w:tcW w:w="1276" w:type="dxa"/>
            <w:tcBorders>
              <w:top w:val="nil"/>
              <w:left w:val="nil"/>
              <w:bottom w:val="single" w:sz="8" w:space="0" w:color="auto"/>
              <w:right w:val="single" w:sz="8" w:space="0" w:color="auto"/>
            </w:tcBorders>
            <w:shd w:val="clear" w:color="auto" w:fill="auto"/>
            <w:noWrap/>
            <w:hideMark/>
          </w:tcPr>
          <w:p w:rsidR="0024793D"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p w:rsidR="0024793D" w:rsidRDefault="0024793D" w:rsidP="009C76BF">
            <w:pPr>
              <w:jc w:val="both"/>
              <w:rPr>
                <w:rFonts w:ascii="Bookman Old Style" w:hAnsi="Bookman Old Style"/>
                <w:sz w:val="18"/>
                <w:szCs w:val="18"/>
              </w:rPr>
            </w:pPr>
          </w:p>
          <w:p w:rsidR="0024793D" w:rsidRDefault="0024793D" w:rsidP="009C76BF">
            <w:pPr>
              <w:jc w:val="both"/>
              <w:rPr>
                <w:rFonts w:ascii="Bookman Old Style" w:hAnsi="Bookman Old Style"/>
                <w:sz w:val="18"/>
                <w:szCs w:val="18"/>
              </w:rPr>
            </w:pPr>
          </w:p>
          <w:p w:rsidR="0024793D" w:rsidRDefault="0024793D" w:rsidP="009C76BF">
            <w:pPr>
              <w:jc w:val="both"/>
              <w:rPr>
                <w:rFonts w:ascii="Bookman Old Style" w:hAnsi="Bookman Old Style"/>
                <w:sz w:val="18"/>
                <w:szCs w:val="18"/>
              </w:rPr>
            </w:pPr>
          </w:p>
          <w:p w:rsidR="0024793D" w:rsidRPr="001452E9" w:rsidRDefault="0024793D" w:rsidP="009C76BF">
            <w:pPr>
              <w:jc w:val="both"/>
              <w:rPr>
                <w:rFonts w:ascii="Bookman Old Style" w:hAnsi="Bookman Old Style"/>
                <w:sz w:val="18"/>
                <w:szCs w:val="18"/>
              </w:rPr>
            </w:pP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24</w:t>
            </w:r>
            <w:r w:rsidRPr="001452E9">
              <w:rPr>
                <w:rFonts w:ascii="Bookman Old Style" w:hAnsi="Bookman Old Style"/>
                <w:sz w:val="18"/>
                <w:szCs w:val="18"/>
              </w:rPr>
              <w:t xml:space="preserve"> ob</w:t>
            </w:r>
          </w:p>
          <w:p w:rsidR="0024793D" w:rsidRDefault="0024793D" w:rsidP="00D24E7D">
            <w:pPr>
              <w:spacing w:before="40" w:after="40" w:line="360" w:lineRule="auto"/>
              <w:jc w:val="both"/>
              <w:rPr>
                <w:rFonts w:ascii="Bookman Old Style" w:hAnsi="Bookman Old Style"/>
                <w:sz w:val="18"/>
                <w:szCs w:val="18"/>
              </w:rPr>
            </w:pPr>
          </w:p>
          <w:p w:rsidR="0024793D" w:rsidRPr="001452E9" w:rsidRDefault="0024793D" w:rsidP="00D24E7D">
            <w:pPr>
              <w:spacing w:before="40" w:after="40" w:line="360" w:lineRule="auto"/>
              <w:jc w:val="both"/>
              <w:rPr>
                <w:rFonts w:ascii="Bookman Old Style" w:hAnsi="Bookman Old Style"/>
                <w:sz w:val="18"/>
                <w:szCs w:val="18"/>
              </w:rPr>
            </w:pPr>
          </w:p>
          <w:p w:rsidR="0024793D" w:rsidRPr="001452E9" w:rsidRDefault="0024793D" w:rsidP="00D24E7D">
            <w:pPr>
              <w:spacing w:before="40" w:after="40" w:line="360" w:lineRule="auto"/>
              <w:jc w:val="both"/>
              <w:rPr>
                <w:rFonts w:ascii="Bookman Old Style" w:hAnsi="Bookman Old Style"/>
                <w:sz w:val="18"/>
                <w:szCs w:val="18"/>
              </w:rPr>
            </w:pPr>
          </w:p>
        </w:tc>
        <w:tc>
          <w:tcPr>
            <w:tcW w:w="1984" w:type="dxa"/>
            <w:gridSpan w:val="2"/>
            <w:tcBorders>
              <w:top w:val="nil"/>
              <w:left w:val="nil"/>
              <w:bottom w:val="single" w:sz="8" w:space="0" w:color="auto"/>
              <w:right w:val="single" w:sz="8" w:space="0" w:color="auto"/>
            </w:tcBorders>
            <w:shd w:val="clear" w:color="auto" w:fill="auto"/>
          </w:tcPr>
          <w:p w:rsidR="0024793D" w:rsidRPr="00D32D4A" w:rsidRDefault="0024793D" w:rsidP="00D24E7D">
            <w:pPr>
              <w:spacing w:before="40" w:after="40" w:line="360" w:lineRule="auto"/>
              <w:jc w:val="both"/>
              <w:rPr>
                <w:rFonts w:ascii="Bookman Old Style" w:hAnsi="Bookman Old Style"/>
                <w:bCs/>
                <w:sz w:val="18"/>
                <w:szCs w:val="18"/>
              </w:rPr>
            </w:pPr>
            <w:r>
              <w:rPr>
                <w:rFonts w:ascii="Bookman Old Style" w:hAnsi="Bookman Old Style"/>
                <w:bCs/>
                <w:sz w:val="18"/>
                <w:szCs w:val="18"/>
              </w:rPr>
              <w:t>45.830.880</w:t>
            </w:r>
          </w:p>
        </w:tc>
        <w:tc>
          <w:tcPr>
            <w:tcW w:w="1134" w:type="dxa"/>
            <w:tcBorders>
              <w:top w:val="nil"/>
              <w:left w:val="nil"/>
              <w:bottom w:val="single" w:sz="8" w:space="0" w:color="auto"/>
              <w:right w:val="single" w:sz="8" w:space="0" w:color="auto"/>
            </w:tcBorders>
            <w:shd w:val="clear" w:color="auto" w:fill="auto"/>
            <w:noWrap/>
            <w:hideMark/>
          </w:tcPr>
          <w:p w:rsidR="0024793D"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p w:rsidR="0024793D" w:rsidRDefault="0024793D" w:rsidP="009C76BF">
            <w:pPr>
              <w:spacing w:before="40" w:after="40" w:line="360" w:lineRule="auto"/>
              <w:ind w:left="-57" w:right="-57"/>
              <w:jc w:val="both"/>
              <w:rPr>
                <w:rFonts w:ascii="Bookman Old Style" w:hAnsi="Bookman Old Style"/>
                <w:b/>
                <w:sz w:val="18"/>
                <w:szCs w:val="18"/>
              </w:rPr>
            </w:pPr>
          </w:p>
          <w:p w:rsidR="0024793D" w:rsidRDefault="0024793D" w:rsidP="009C76BF">
            <w:pPr>
              <w:spacing w:before="40" w:after="40" w:line="360" w:lineRule="auto"/>
              <w:ind w:left="-57" w:right="-57"/>
              <w:jc w:val="both"/>
              <w:rPr>
                <w:rFonts w:ascii="Bookman Old Style" w:hAnsi="Bookman Old Style"/>
                <w:b/>
                <w:sz w:val="18"/>
                <w:szCs w:val="18"/>
              </w:rPr>
            </w:pPr>
          </w:p>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jc w:val="both"/>
              <w:rPr>
                <w:rFonts w:ascii="Bookman Old Style" w:hAnsi="Bookman Old Style"/>
                <w:sz w:val="18"/>
                <w:szCs w:val="18"/>
              </w:rPr>
            </w:pPr>
          </w:p>
        </w:tc>
      </w:tr>
      <w:tr w:rsidR="00E5199A" w:rsidRPr="001452E9" w:rsidTr="002479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731"/>
        </w:trPr>
        <w:tc>
          <w:tcPr>
            <w:tcW w:w="1561" w:type="dxa"/>
            <w:tcBorders>
              <w:top w:val="nil"/>
              <w:left w:val="single" w:sz="8" w:space="0" w:color="auto"/>
              <w:bottom w:val="single" w:sz="8" w:space="0" w:color="auto"/>
              <w:right w:val="single" w:sz="8" w:space="0" w:color="auto"/>
            </w:tcBorders>
            <w:shd w:val="clear" w:color="auto" w:fill="auto"/>
          </w:tcPr>
          <w:p w:rsidR="00E5199A" w:rsidRPr="001E7A26" w:rsidRDefault="00E5199A" w:rsidP="009C76BF">
            <w:pPr>
              <w:jc w:val="both"/>
              <w:rPr>
                <w:rFonts w:ascii="Bookman Old Style" w:hAnsi="Bookman Old Style"/>
                <w:spacing w:val="-6"/>
                <w:sz w:val="18"/>
                <w:szCs w:val="18"/>
              </w:rPr>
            </w:pPr>
          </w:p>
        </w:tc>
        <w:tc>
          <w:tcPr>
            <w:tcW w:w="2976" w:type="dxa"/>
            <w:tcBorders>
              <w:top w:val="nil"/>
              <w:left w:val="nil"/>
              <w:bottom w:val="single" w:sz="8" w:space="0" w:color="auto"/>
              <w:right w:val="single" w:sz="8" w:space="0" w:color="auto"/>
            </w:tcBorders>
            <w:shd w:val="clear" w:color="auto" w:fill="auto"/>
          </w:tcPr>
          <w:p w:rsidR="00E5199A" w:rsidRPr="001E7A26" w:rsidRDefault="00E5199A" w:rsidP="009C76BF">
            <w:pPr>
              <w:spacing w:before="40" w:after="40" w:line="360" w:lineRule="auto"/>
              <w:jc w:val="both"/>
              <w:rPr>
                <w:rFonts w:ascii="Bookman Old Style" w:hAnsi="Bookman Old Style"/>
                <w:sz w:val="18"/>
                <w:szCs w:val="18"/>
              </w:rPr>
            </w:pPr>
          </w:p>
        </w:tc>
        <w:tc>
          <w:tcPr>
            <w:tcW w:w="3402" w:type="dxa"/>
            <w:tcBorders>
              <w:top w:val="nil"/>
              <w:left w:val="nil"/>
              <w:bottom w:val="single" w:sz="8" w:space="0" w:color="auto"/>
              <w:right w:val="single" w:sz="8" w:space="0" w:color="auto"/>
            </w:tcBorders>
            <w:shd w:val="clear" w:color="auto" w:fill="auto"/>
          </w:tcPr>
          <w:p w:rsidR="00E5199A" w:rsidRPr="001E7A26" w:rsidRDefault="00E5199A" w:rsidP="00D24E7D">
            <w:pPr>
              <w:spacing w:before="40" w:after="40" w:line="360" w:lineRule="auto"/>
              <w:jc w:val="both"/>
              <w:rPr>
                <w:rFonts w:ascii="Bookman Old Style" w:hAnsi="Bookman Old Style"/>
                <w:sz w:val="18"/>
                <w:szCs w:val="18"/>
              </w:rPr>
            </w:pPr>
            <w:r>
              <w:rPr>
                <w:rFonts w:ascii="Bookman Old Style" w:hAnsi="Bookman Old Style"/>
                <w:sz w:val="18"/>
                <w:szCs w:val="18"/>
              </w:rPr>
              <w:t>Jumlah peralatan/bahan kebersihan yang diadakan</w:t>
            </w:r>
          </w:p>
        </w:tc>
        <w:tc>
          <w:tcPr>
            <w:tcW w:w="1276" w:type="dxa"/>
            <w:tcBorders>
              <w:top w:val="nil"/>
              <w:left w:val="nil"/>
              <w:bottom w:val="single" w:sz="8" w:space="0" w:color="auto"/>
              <w:right w:val="single" w:sz="8" w:space="0" w:color="auto"/>
            </w:tcBorders>
            <w:shd w:val="clear" w:color="auto" w:fill="auto"/>
            <w:noWrap/>
          </w:tcPr>
          <w:p w:rsidR="00E5199A" w:rsidRPr="001452E9" w:rsidRDefault="00E5199A" w:rsidP="00D24E7D">
            <w:pPr>
              <w:jc w:val="both"/>
              <w:rPr>
                <w:rFonts w:ascii="Bookman Old Style" w:hAnsi="Bookman Old Style"/>
                <w:sz w:val="18"/>
                <w:szCs w:val="18"/>
              </w:rPr>
            </w:pPr>
            <w:r>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E5199A" w:rsidRDefault="00E5199A" w:rsidP="00D24E7D">
            <w:pPr>
              <w:spacing w:before="40" w:after="40" w:line="360" w:lineRule="auto"/>
              <w:jc w:val="both"/>
              <w:rPr>
                <w:rFonts w:ascii="Bookman Old Style" w:hAnsi="Bookman Old Style"/>
                <w:sz w:val="18"/>
                <w:szCs w:val="18"/>
              </w:rPr>
            </w:pPr>
            <w:r>
              <w:rPr>
                <w:rFonts w:ascii="Bookman Old Style" w:hAnsi="Bookman Old Style"/>
                <w:sz w:val="18"/>
                <w:szCs w:val="18"/>
              </w:rPr>
              <w:t>16 Jenis</w:t>
            </w:r>
          </w:p>
        </w:tc>
        <w:tc>
          <w:tcPr>
            <w:tcW w:w="1984" w:type="dxa"/>
            <w:gridSpan w:val="2"/>
            <w:tcBorders>
              <w:top w:val="nil"/>
              <w:left w:val="nil"/>
              <w:bottom w:val="single" w:sz="8" w:space="0" w:color="auto"/>
              <w:right w:val="single" w:sz="8" w:space="0" w:color="auto"/>
            </w:tcBorders>
            <w:shd w:val="clear" w:color="auto" w:fill="auto"/>
          </w:tcPr>
          <w:p w:rsidR="00E5199A" w:rsidRPr="00D32D4A" w:rsidRDefault="00E5199A" w:rsidP="00D24E7D">
            <w:pPr>
              <w:spacing w:before="40" w:after="40" w:line="360" w:lineRule="auto"/>
              <w:jc w:val="both"/>
              <w:rPr>
                <w:rFonts w:ascii="Bookman Old Style" w:hAnsi="Bookman Old Style"/>
                <w:bCs/>
                <w:sz w:val="18"/>
                <w:szCs w:val="18"/>
              </w:rPr>
            </w:pPr>
            <w:r>
              <w:rPr>
                <w:rFonts w:ascii="Bookman Old Style" w:hAnsi="Bookman Old Style"/>
                <w:bCs/>
                <w:sz w:val="18"/>
                <w:szCs w:val="18"/>
              </w:rPr>
              <w:t>15.058.415</w:t>
            </w:r>
          </w:p>
        </w:tc>
        <w:tc>
          <w:tcPr>
            <w:tcW w:w="1134" w:type="dxa"/>
            <w:tcBorders>
              <w:top w:val="nil"/>
              <w:left w:val="nil"/>
              <w:bottom w:val="single" w:sz="8" w:space="0" w:color="auto"/>
              <w:right w:val="single" w:sz="8" w:space="0" w:color="auto"/>
            </w:tcBorders>
            <w:shd w:val="clear" w:color="auto" w:fill="auto"/>
            <w:noWrap/>
          </w:tcPr>
          <w:p w:rsidR="00E5199A" w:rsidRPr="001452E9" w:rsidRDefault="00E5199A" w:rsidP="009C76BF">
            <w:pPr>
              <w:spacing w:before="40" w:after="40" w:line="360" w:lineRule="auto"/>
              <w:ind w:left="-57" w:right="-57"/>
              <w:jc w:val="both"/>
              <w:rPr>
                <w:rFonts w:ascii="Bookman Old Style" w:hAnsi="Bookman Old Style"/>
                <w:b/>
                <w:sz w:val="18"/>
                <w:szCs w:val="18"/>
              </w:rPr>
            </w:pPr>
            <w:r w:rsidRPr="00E5199A">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tcPr>
          <w:p w:rsidR="00E5199A" w:rsidRPr="001452E9" w:rsidRDefault="00E5199A" w:rsidP="009C76BF">
            <w:pPr>
              <w:spacing w:before="40" w:after="40" w:line="360" w:lineRule="auto"/>
              <w:jc w:val="both"/>
              <w:rPr>
                <w:rFonts w:ascii="Bookman Old Style" w:hAnsi="Bookman Old Style"/>
                <w:sz w:val="18"/>
                <w:szCs w:val="18"/>
              </w:rPr>
            </w:pPr>
          </w:p>
        </w:tc>
      </w:tr>
      <w:tr w:rsidR="0024793D" w:rsidRPr="001452E9" w:rsidTr="002479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419"/>
        </w:trPr>
        <w:tc>
          <w:tcPr>
            <w:tcW w:w="1561" w:type="dxa"/>
            <w:tcBorders>
              <w:top w:val="nil"/>
              <w:left w:val="single" w:sz="8" w:space="0" w:color="auto"/>
              <w:bottom w:val="single" w:sz="4" w:space="0" w:color="auto"/>
              <w:right w:val="single" w:sz="8" w:space="0" w:color="auto"/>
            </w:tcBorders>
            <w:shd w:val="clear" w:color="auto" w:fill="auto"/>
            <w:hideMark/>
          </w:tcPr>
          <w:p w:rsidR="0024793D" w:rsidRPr="001E7A26" w:rsidRDefault="0024793D" w:rsidP="009C76BF">
            <w:pPr>
              <w:jc w:val="both"/>
            </w:pPr>
            <w:r w:rsidRPr="001E7A26">
              <w:rPr>
                <w:rFonts w:ascii="Bookman Old Style" w:hAnsi="Bookman Old Style"/>
                <w:spacing w:val="-6"/>
                <w:sz w:val="18"/>
                <w:szCs w:val="18"/>
              </w:rPr>
              <w:t>4.05.4.05.6.01.10</w:t>
            </w:r>
          </w:p>
        </w:tc>
        <w:tc>
          <w:tcPr>
            <w:tcW w:w="2976" w:type="dxa"/>
            <w:tcBorders>
              <w:top w:val="nil"/>
              <w:left w:val="nil"/>
              <w:bottom w:val="single" w:sz="4"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Alat tulis Kantor</w:t>
            </w:r>
          </w:p>
        </w:tc>
        <w:tc>
          <w:tcPr>
            <w:tcW w:w="3402" w:type="dxa"/>
            <w:tcBorders>
              <w:top w:val="nil"/>
              <w:left w:val="nil"/>
              <w:bottom w:val="single" w:sz="4"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pengadaan alat tulis kantor</w:t>
            </w:r>
          </w:p>
        </w:tc>
        <w:tc>
          <w:tcPr>
            <w:tcW w:w="1276" w:type="dxa"/>
            <w:tcBorders>
              <w:top w:val="nil"/>
              <w:left w:val="nil"/>
              <w:bottom w:val="single" w:sz="4" w:space="0" w:color="auto"/>
              <w:right w:val="single" w:sz="8" w:space="0" w:color="auto"/>
            </w:tcBorders>
            <w:shd w:val="clear" w:color="auto" w:fill="auto"/>
            <w:noWrap/>
            <w:hideMark/>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4" w:space="0" w:color="auto"/>
              <w:right w:val="single" w:sz="8" w:space="0" w:color="auto"/>
            </w:tcBorders>
            <w:shd w:val="clear" w:color="auto" w:fill="auto"/>
          </w:tcPr>
          <w:p w:rsidR="0024793D"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46</w:t>
            </w:r>
          </w:p>
          <w:p w:rsidR="0024793D" w:rsidRPr="001452E9"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 xml:space="preserve"> jenis</w:t>
            </w:r>
          </w:p>
        </w:tc>
        <w:tc>
          <w:tcPr>
            <w:tcW w:w="1984" w:type="dxa"/>
            <w:gridSpan w:val="2"/>
            <w:tcBorders>
              <w:top w:val="nil"/>
              <w:left w:val="nil"/>
              <w:bottom w:val="single" w:sz="4"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67.617.522</w:t>
            </w:r>
          </w:p>
        </w:tc>
        <w:tc>
          <w:tcPr>
            <w:tcW w:w="1134" w:type="dxa"/>
            <w:tcBorders>
              <w:top w:val="nil"/>
              <w:left w:val="nil"/>
              <w:bottom w:val="single" w:sz="4" w:space="0" w:color="auto"/>
              <w:right w:val="single" w:sz="8" w:space="0" w:color="auto"/>
            </w:tcBorders>
            <w:shd w:val="clear" w:color="auto" w:fill="auto"/>
            <w:noWrap/>
            <w:hideMark/>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4" w:space="0" w:color="auto"/>
              <w:right w:val="single" w:sz="8" w:space="0" w:color="auto"/>
            </w:tcBorders>
            <w:shd w:val="clear" w:color="auto" w:fill="auto"/>
            <w:noWrap/>
            <w:hideMark/>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2479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607"/>
        </w:trPr>
        <w:tc>
          <w:tcPr>
            <w:tcW w:w="1561" w:type="dxa"/>
            <w:tcBorders>
              <w:top w:val="nil"/>
              <w:left w:val="single" w:sz="8" w:space="0" w:color="auto"/>
              <w:bottom w:val="single" w:sz="8" w:space="0" w:color="auto"/>
              <w:right w:val="single" w:sz="8" w:space="0" w:color="auto"/>
            </w:tcBorders>
            <w:shd w:val="clear" w:color="auto" w:fill="auto"/>
            <w:hideMark/>
          </w:tcPr>
          <w:p w:rsidR="0024793D" w:rsidRPr="001E7A26" w:rsidRDefault="0024793D" w:rsidP="009C76BF">
            <w:pPr>
              <w:jc w:val="both"/>
            </w:pPr>
            <w:r w:rsidRPr="001E7A26">
              <w:rPr>
                <w:rFonts w:ascii="Bookman Old Style" w:hAnsi="Bookman Old Style"/>
                <w:spacing w:val="-6"/>
                <w:sz w:val="18"/>
                <w:szCs w:val="18"/>
              </w:rPr>
              <w:t>4.05.4.05.6.01.11</w:t>
            </w:r>
          </w:p>
        </w:tc>
        <w:tc>
          <w:tcPr>
            <w:tcW w:w="2976"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Barang Cetakan dan Penggandaan</w:t>
            </w:r>
          </w:p>
        </w:tc>
        <w:tc>
          <w:tcPr>
            <w:tcW w:w="3402"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paket barang cetak dan penggandaan</w:t>
            </w:r>
          </w:p>
        </w:tc>
        <w:tc>
          <w:tcPr>
            <w:tcW w:w="1276"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5</w:t>
            </w:r>
          </w:p>
          <w:p w:rsidR="0024793D" w:rsidRPr="001452E9" w:rsidRDefault="0024793D" w:rsidP="00D24E7D">
            <w:pPr>
              <w:spacing w:before="40" w:after="40" w:line="360" w:lineRule="auto"/>
              <w:jc w:val="both"/>
              <w:rPr>
                <w:rFonts w:ascii="Bookman Old Style" w:hAnsi="Bookman Old Style"/>
                <w:sz w:val="18"/>
                <w:szCs w:val="18"/>
              </w:rPr>
            </w:pPr>
            <w:r w:rsidRPr="001452E9">
              <w:rPr>
                <w:rFonts w:ascii="Bookman Old Style" w:hAnsi="Bookman Old Style"/>
                <w:sz w:val="18"/>
                <w:szCs w:val="18"/>
              </w:rPr>
              <w:t>jenis</w:t>
            </w:r>
          </w:p>
        </w:tc>
        <w:tc>
          <w:tcPr>
            <w:tcW w:w="1984" w:type="dxa"/>
            <w:gridSpan w:val="2"/>
            <w:tcBorders>
              <w:top w:val="nil"/>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13.579.520</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2479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61"/>
        </w:trPr>
        <w:tc>
          <w:tcPr>
            <w:tcW w:w="1561" w:type="dxa"/>
            <w:tcBorders>
              <w:top w:val="nil"/>
              <w:left w:val="single" w:sz="8" w:space="0" w:color="auto"/>
              <w:bottom w:val="single" w:sz="8" w:space="0" w:color="auto"/>
              <w:right w:val="single" w:sz="8" w:space="0" w:color="auto"/>
            </w:tcBorders>
            <w:shd w:val="clear" w:color="auto" w:fill="auto"/>
            <w:hideMark/>
          </w:tcPr>
          <w:p w:rsidR="0024793D" w:rsidRPr="001E7A26" w:rsidRDefault="0024793D" w:rsidP="009C76BF">
            <w:pPr>
              <w:jc w:val="both"/>
            </w:pPr>
            <w:r w:rsidRPr="001E7A26">
              <w:rPr>
                <w:rFonts w:ascii="Bookman Old Style" w:hAnsi="Bookman Old Style"/>
                <w:spacing w:val="-6"/>
                <w:sz w:val="18"/>
                <w:szCs w:val="18"/>
              </w:rPr>
              <w:t>4.05.4.05.6.01.06</w:t>
            </w:r>
          </w:p>
        </w:tc>
        <w:tc>
          <w:tcPr>
            <w:tcW w:w="2976"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Komponen Instalasi Listrik/Penerangan Bangunan Kantor</w:t>
            </w:r>
          </w:p>
        </w:tc>
        <w:tc>
          <w:tcPr>
            <w:tcW w:w="3402"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pengadaan komponen instalasi listrik</w:t>
            </w:r>
          </w:p>
        </w:tc>
        <w:tc>
          <w:tcPr>
            <w:tcW w:w="1276"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5</w:t>
            </w:r>
          </w:p>
          <w:p w:rsidR="0024793D" w:rsidRPr="001452E9" w:rsidRDefault="0024793D" w:rsidP="00D24E7D">
            <w:pPr>
              <w:spacing w:before="40" w:after="40" w:line="360" w:lineRule="auto"/>
              <w:jc w:val="both"/>
              <w:rPr>
                <w:rFonts w:ascii="Bookman Old Style" w:hAnsi="Bookman Old Style"/>
                <w:sz w:val="18"/>
                <w:szCs w:val="18"/>
              </w:rPr>
            </w:pPr>
            <w:r w:rsidRPr="001452E9">
              <w:rPr>
                <w:rFonts w:ascii="Bookman Old Style" w:hAnsi="Bookman Old Style"/>
                <w:sz w:val="18"/>
                <w:szCs w:val="18"/>
              </w:rPr>
              <w:t>Jenis</w:t>
            </w:r>
          </w:p>
        </w:tc>
        <w:tc>
          <w:tcPr>
            <w:tcW w:w="1984" w:type="dxa"/>
            <w:gridSpan w:val="2"/>
            <w:tcBorders>
              <w:top w:val="nil"/>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15.467.922</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2479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31"/>
        </w:trPr>
        <w:tc>
          <w:tcPr>
            <w:tcW w:w="1561" w:type="dxa"/>
            <w:tcBorders>
              <w:top w:val="nil"/>
              <w:left w:val="single" w:sz="8" w:space="0" w:color="auto"/>
              <w:bottom w:val="single" w:sz="8" w:space="0" w:color="auto"/>
              <w:right w:val="single" w:sz="8" w:space="0" w:color="auto"/>
            </w:tcBorders>
            <w:shd w:val="clear" w:color="auto" w:fill="auto"/>
            <w:hideMark/>
          </w:tcPr>
          <w:p w:rsidR="0024793D" w:rsidRPr="001E7A26" w:rsidRDefault="0024793D" w:rsidP="009C76BF">
            <w:pPr>
              <w:jc w:val="both"/>
            </w:pPr>
            <w:r w:rsidRPr="001E7A26">
              <w:rPr>
                <w:rFonts w:ascii="Bookman Old Style" w:hAnsi="Bookman Old Style"/>
                <w:spacing w:val="-6"/>
                <w:sz w:val="18"/>
                <w:szCs w:val="18"/>
              </w:rPr>
              <w:t>4.05.4.05.6.01.17</w:t>
            </w:r>
          </w:p>
        </w:tc>
        <w:tc>
          <w:tcPr>
            <w:tcW w:w="2976"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Makanan Minuman</w:t>
            </w:r>
          </w:p>
        </w:tc>
        <w:tc>
          <w:tcPr>
            <w:tcW w:w="3402"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Makanan dan Minuman yang disediakan</w:t>
            </w:r>
          </w:p>
        </w:tc>
        <w:tc>
          <w:tcPr>
            <w:tcW w:w="1276"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27.000</w:t>
            </w:r>
          </w:p>
          <w:p w:rsidR="0024793D" w:rsidRPr="001452E9" w:rsidRDefault="0024793D" w:rsidP="00D24E7D">
            <w:pPr>
              <w:spacing w:before="40" w:after="40" w:line="360" w:lineRule="auto"/>
              <w:jc w:val="both"/>
              <w:rPr>
                <w:rFonts w:ascii="Bookman Old Style" w:hAnsi="Bookman Old Style"/>
                <w:sz w:val="18"/>
                <w:szCs w:val="18"/>
              </w:rPr>
            </w:pPr>
            <w:r w:rsidRPr="001452E9">
              <w:rPr>
                <w:rFonts w:ascii="Bookman Old Style" w:hAnsi="Bookman Old Style"/>
                <w:sz w:val="18"/>
                <w:szCs w:val="18"/>
              </w:rPr>
              <w:t>HOK</w:t>
            </w:r>
          </w:p>
        </w:tc>
        <w:tc>
          <w:tcPr>
            <w:tcW w:w="1984" w:type="dxa"/>
            <w:gridSpan w:val="2"/>
            <w:tcBorders>
              <w:top w:val="nil"/>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280.077.600</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2479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53"/>
        </w:trPr>
        <w:tc>
          <w:tcPr>
            <w:tcW w:w="1561" w:type="dxa"/>
            <w:tcBorders>
              <w:top w:val="nil"/>
              <w:left w:val="single" w:sz="8" w:space="0" w:color="auto"/>
              <w:bottom w:val="single" w:sz="8" w:space="0" w:color="auto"/>
              <w:right w:val="single" w:sz="8" w:space="0" w:color="auto"/>
            </w:tcBorders>
            <w:shd w:val="clear" w:color="auto" w:fill="auto"/>
            <w:hideMark/>
          </w:tcPr>
          <w:p w:rsidR="0024793D" w:rsidRPr="001E7A26" w:rsidRDefault="0024793D" w:rsidP="009C76BF">
            <w:pPr>
              <w:jc w:val="both"/>
            </w:pPr>
            <w:r w:rsidRPr="001E7A26">
              <w:rPr>
                <w:rFonts w:ascii="Bookman Old Style" w:hAnsi="Bookman Old Style"/>
                <w:spacing w:val="-6"/>
                <w:sz w:val="18"/>
                <w:szCs w:val="18"/>
              </w:rPr>
              <w:t>4.05.4.05.6.01.18</w:t>
            </w:r>
          </w:p>
        </w:tc>
        <w:tc>
          <w:tcPr>
            <w:tcW w:w="2976"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Rapat-rapat koordinasi dan konsultasi ke luar daerah</w:t>
            </w:r>
          </w:p>
        </w:tc>
        <w:tc>
          <w:tcPr>
            <w:tcW w:w="3402"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penugasan ke luar daerah selama satu tahun</w:t>
            </w:r>
          </w:p>
        </w:tc>
        <w:tc>
          <w:tcPr>
            <w:tcW w:w="1276"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83</w:t>
            </w:r>
          </w:p>
          <w:p w:rsidR="0024793D" w:rsidRPr="001452E9" w:rsidRDefault="0024793D" w:rsidP="00D24E7D">
            <w:pPr>
              <w:spacing w:before="40" w:after="40" w:line="360" w:lineRule="auto"/>
              <w:jc w:val="both"/>
              <w:rPr>
                <w:rFonts w:ascii="Bookman Old Style" w:hAnsi="Bookman Old Style"/>
                <w:sz w:val="18"/>
                <w:szCs w:val="18"/>
              </w:rPr>
            </w:pPr>
            <w:r w:rsidRPr="001452E9">
              <w:rPr>
                <w:rFonts w:ascii="Bookman Old Style" w:hAnsi="Bookman Old Style"/>
                <w:sz w:val="18"/>
                <w:szCs w:val="18"/>
              </w:rPr>
              <w:t>HOK</w:t>
            </w:r>
          </w:p>
        </w:tc>
        <w:tc>
          <w:tcPr>
            <w:tcW w:w="1984" w:type="dxa"/>
            <w:gridSpan w:val="2"/>
            <w:tcBorders>
              <w:top w:val="nil"/>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52.838.125</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2479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21"/>
        </w:trPr>
        <w:tc>
          <w:tcPr>
            <w:tcW w:w="1561" w:type="dxa"/>
            <w:tcBorders>
              <w:top w:val="nil"/>
              <w:left w:val="single" w:sz="8" w:space="0" w:color="auto"/>
              <w:bottom w:val="single" w:sz="8" w:space="0" w:color="auto"/>
              <w:right w:val="single" w:sz="8" w:space="0" w:color="auto"/>
            </w:tcBorders>
            <w:shd w:val="clear" w:color="auto" w:fill="auto"/>
            <w:hideMark/>
          </w:tcPr>
          <w:p w:rsidR="0024793D" w:rsidRPr="001E7A26" w:rsidRDefault="0024793D" w:rsidP="009C76BF">
            <w:pPr>
              <w:jc w:val="both"/>
            </w:pPr>
            <w:r w:rsidRPr="001E7A26">
              <w:rPr>
                <w:rFonts w:ascii="Bookman Old Style" w:hAnsi="Bookman Old Style"/>
                <w:spacing w:val="-6"/>
                <w:sz w:val="18"/>
                <w:szCs w:val="18"/>
              </w:rPr>
              <w:t>4.05.4.05.6.01.19</w:t>
            </w:r>
          </w:p>
        </w:tc>
        <w:tc>
          <w:tcPr>
            <w:tcW w:w="2976"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Rapat-rapat koordinasi dan konsultasi dalam daerah</w:t>
            </w:r>
          </w:p>
        </w:tc>
        <w:tc>
          <w:tcPr>
            <w:tcW w:w="3402"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kegiatan ke dalam daerah</w:t>
            </w:r>
          </w:p>
        </w:tc>
        <w:tc>
          <w:tcPr>
            <w:tcW w:w="1276"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630</w:t>
            </w:r>
          </w:p>
          <w:p w:rsidR="0024793D" w:rsidRPr="001452E9" w:rsidRDefault="0024793D" w:rsidP="00D24E7D">
            <w:pPr>
              <w:spacing w:before="40" w:after="40" w:line="360" w:lineRule="auto"/>
              <w:jc w:val="both"/>
              <w:rPr>
                <w:rFonts w:ascii="Bookman Old Style" w:hAnsi="Bookman Old Style"/>
                <w:sz w:val="18"/>
                <w:szCs w:val="18"/>
              </w:rPr>
            </w:pPr>
            <w:r w:rsidRPr="001452E9">
              <w:rPr>
                <w:rFonts w:ascii="Bookman Old Style" w:hAnsi="Bookman Old Style"/>
                <w:sz w:val="18"/>
                <w:szCs w:val="18"/>
              </w:rPr>
              <w:t>kegiatan</w:t>
            </w:r>
          </w:p>
        </w:tc>
        <w:tc>
          <w:tcPr>
            <w:tcW w:w="1984" w:type="dxa"/>
            <w:gridSpan w:val="2"/>
            <w:tcBorders>
              <w:top w:val="nil"/>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212.604.360</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2479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801"/>
        </w:trPr>
        <w:tc>
          <w:tcPr>
            <w:tcW w:w="1561" w:type="dxa"/>
            <w:tcBorders>
              <w:top w:val="nil"/>
              <w:left w:val="single" w:sz="8" w:space="0" w:color="auto"/>
              <w:bottom w:val="single" w:sz="8" w:space="0" w:color="auto"/>
              <w:right w:val="single" w:sz="8" w:space="0" w:color="auto"/>
            </w:tcBorders>
            <w:shd w:val="clear" w:color="auto" w:fill="auto"/>
            <w:hideMark/>
          </w:tcPr>
          <w:p w:rsidR="0024793D" w:rsidRPr="001E7A26" w:rsidRDefault="0024793D" w:rsidP="009C76BF">
            <w:pPr>
              <w:jc w:val="both"/>
              <w:rPr>
                <w:b/>
              </w:rPr>
            </w:pPr>
            <w:r w:rsidRPr="001E7A26">
              <w:rPr>
                <w:rFonts w:ascii="Bookman Old Style" w:hAnsi="Bookman Old Style"/>
                <w:b/>
                <w:spacing w:val="-6"/>
                <w:sz w:val="18"/>
                <w:szCs w:val="18"/>
              </w:rPr>
              <w:lastRenderedPageBreak/>
              <w:t>4.05.4.05.6.02</w:t>
            </w:r>
          </w:p>
        </w:tc>
        <w:tc>
          <w:tcPr>
            <w:tcW w:w="2976"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Program Peningkatan Sarana Dan Prasarana Aparatur</w:t>
            </w:r>
          </w:p>
        </w:tc>
        <w:tc>
          <w:tcPr>
            <w:tcW w:w="3402"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cakupan Sarana Prasarana yang berfungsi dengan baik</w:t>
            </w:r>
          </w:p>
        </w:tc>
        <w:tc>
          <w:tcPr>
            <w:tcW w:w="1276"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jc w:val="both"/>
              <w:rPr>
                <w:rFonts w:ascii="Bookman Old Style" w:hAnsi="Bookman Old Style"/>
                <w:b/>
                <w:sz w:val="18"/>
                <w:szCs w:val="18"/>
              </w:rPr>
            </w:pPr>
            <w:r w:rsidRPr="001452E9">
              <w:rPr>
                <w:rFonts w:ascii="Bookman Old Style" w:hAnsi="Bookman Old Style"/>
                <w:b/>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b/>
                <w:bCs/>
                <w:sz w:val="18"/>
                <w:szCs w:val="18"/>
              </w:rPr>
            </w:pPr>
            <w:r>
              <w:rPr>
                <w:rFonts w:ascii="Bookman Old Style" w:hAnsi="Bookman Old Style"/>
                <w:b/>
                <w:bCs/>
                <w:sz w:val="18"/>
                <w:szCs w:val="18"/>
              </w:rPr>
              <w:t>10</w:t>
            </w:r>
            <w:r w:rsidRPr="001452E9">
              <w:rPr>
                <w:rFonts w:ascii="Bookman Old Style" w:hAnsi="Bookman Old Style"/>
                <w:b/>
                <w:bCs/>
                <w:sz w:val="18"/>
                <w:szCs w:val="18"/>
              </w:rPr>
              <w:t>0 %</w:t>
            </w:r>
          </w:p>
        </w:tc>
        <w:tc>
          <w:tcPr>
            <w:tcW w:w="1984" w:type="dxa"/>
            <w:gridSpan w:val="2"/>
            <w:tcBorders>
              <w:top w:val="nil"/>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b/>
                <w:bCs/>
                <w:sz w:val="18"/>
                <w:szCs w:val="18"/>
              </w:rPr>
            </w:pPr>
            <w:r>
              <w:rPr>
                <w:rFonts w:ascii="Bookman Old Style" w:hAnsi="Bookman Old Style"/>
                <w:b/>
                <w:bCs/>
                <w:sz w:val="18"/>
                <w:szCs w:val="18"/>
              </w:rPr>
              <w:t>180.830.405</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jc w:val="both"/>
              <w:rPr>
                <w:rFonts w:ascii="Bookman Old Style" w:hAnsi="Bookman Old Style"/>
                <w:b/>
                <w:sz w:val="18"/>
                <w:szCs w:val="18"/>
              </w:rPr>
            </w:pPr>
          </w:p>
        </w:tc>
      </w:tr>
      <w:tr w:rsidR="0024793D" w:rsidRPr="001452E9" w:rsidTr="002479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917"/>
        </w:trPr>
        <w:tc>
          <w:tcPr>
            <w:tcW w:w="1561" w:type="dxa"/>
            <w:tcBorders>
              <w:top w:val="nil"/>
              <w:left w:val="single" w:sz="8" w:space="0" w:color="auto"/>
              <w:bottom w:val="single" w:sz="4" w:space="0" w:color="auto"/>
              <w:right w:val="single" w:sz="8" w:space="0" w:color="auto"/>
            </w:tcBorders>
            <w:shd w:val="clear" w:color="auto" w:fill="auto"/>
            <w:hideMark/>
          </w:tcPr>
          <w:p w:rsidR="0024793D" w:rsidRPr="001E7A26" w:rsidRDefault="0024793D" w:rsidP="009C76BF">
            <w:pPr>
              <w:jc w:val="both"/>
            </w:pPr>
            <w:r w:rsidRPr="001E7A26">
              <w:rPr>
                <w:rFonts w:ascii="Bookman Old Style" w:hAnsi="Bookman Old Style"/>
                <w:spacing w:val="-6"/>
                <w:sz w:val="18"/>
                <w:szCs w:val="18"/>
              </w:rPr>
              <w:t>4.05.4.05.6.02.14</w:t>
            </w:r>
          </w:p>
        </w:tc>
        <w:tc>
          <w:tcPr>
            <w:tcW w:w="2976" w:type="dxa"/>
            <w:tcBorders>
              <w:top w:val="nil"/>
              <w:left w:val="nil"/>
              <w:bottom w:val="single" w:sz="4"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Pemeliharaan Rutin/Berkala Gedung Kantor</w:t>
            </w:r>
          </w:p>
        </w:tc>
        <w:tc>
          <w:tcPr>
            <w:tcW w:w="3402" w:type="dxa"/>
            <w:tcBorders>
              <w:top w:val="nil"/>
              <w:left w:val="nil"/>
              <w:bottom w:val="single" w:sz="4"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Pemeliharaan ringan gedung kantor tempat kerja</w:t>
            </w:r>
          </w:p>
        </w:tc>
        <w:tc>
          <w:tcPr>
            <w:tcW w:w="1276" w:type="dxa"/>
            <w:tcBorders>
              <w:top w:val="nil"/>
              <w:left w:val="nil"/>
              <w:bottom w:val="single" w:sz="4" w:space="0" w:color="auto"/>
              <w:right w:val="single" w:sz="8" w:space="0" w:color="auto"/>
            </w:tcBorders>
            <w:shd w:val="clear" w:color="auto" w:fill="auto"/>
            <w:noWrap/>
            <w:hideMark/>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4"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2</w:t>
            </w:r>
            <w:r w:rsidRPr="001452E9">
              <w:rPr>
                <w:rFonts w:ascii="Bookman Old Style" w:hAnsi="Bookman Old Style"/>
                <w:sz w:val="18"/>
                <w:szCs w:val="18"/>
              </w:rPr>
              <w:t xml:space="preserve"> Jenis</w:t>
            </w:r>
          </w:p>
        </w:tc>
        <w:tc>
          <w:tcPr>
            <w:tcW w:w="1984" w:type="dxa"/>
            <w:gridSpan w:val="2"/>
            <w:tcBorders>
              <w:top w:val="nil"/>
              <w:left w:val="nil"/>
              <w:bottom w:val="single" w:sz="4"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7.956.750</w:t>
            </w:r>
          </w:p>
        </w:tc>
        <w:tc>
          <w:tcPr>
            <w:tcW w:w="1134" w:type="dxa"/>
            <w:tcBorders>
              <w:top w:val="nil"/>
              <w:left w:val="nil"/>
              <w:bottom w:val="single" w:sz="4" w:space="0" w:color="auto"/>
              <w:right w:val="single" w:sz="8" w:space="0" w:color="auto"/>
            </w:tcBorders>
            <w:shd w:val="clear" w:color="auto" w:fill="auto"/>
            <w:noWrap/>
            <w:hideMark/>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4" w:space="0" w:color="auto"/>
              <w:right w:val="single" w:sz="8" w:space="0" w:color="auto"/>
            </w:tcBorders>
            <w:shd w:val="clear" w:color="auto" w:fill="auto"/>
            <w:noWrap/>
            <w:hideMark/>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2479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25"/>
        </w:trPr>
        <w:tc>
          <w:tcPr>
            <w:tcW w:w="1561" w:type="dxa"/>
            <w:tcBorders>
              <w:top w:val="single" w:sz="4" w:space="0" w:color="auto"/>
              <w:left w:val="single" w:sz="8" w:space="0" w:color="auto"/>
              <w:bottom w:val="single" w:sz="8" w:space="0" w:color="auto"/>
              <w:right w:val="single" w:sz="8" w:space="0" w:color="auto"/>
            </w:tcBorders>
            <w:shd w:val="clear" w:color="auto" w:fill="auto"/>
            <w:hideMark/>
          </w:tcPr>
          <w:p w:rsidR="0024793D" w:rsidRPr="001E7A26" w:rsidRDefault="0024793D" w:rsidP="009C76BF">
            <w:pPr>
              <w:jc w:val="both"/>
            </w:pPr>
            <w:r w:rsidRPr="001E7A26">
              <w:rPr>
                <w:rFonts w:ascii="Bookman Old Style" w:hAnsi="Bookman Old Style"/>
                <w:spacing w:val="-6"/>
                <w:sz w:val="18"/>
                <w:szCs w:val="18"/>
              </w:rPr>
              <w:t>4.05.4.05.6.02.16</w:t>
            </w:r>
          </w:p>
        </w:tc>
        <w:tc>
          <w:tcPr>
            <w:tcW w:w="2976" w:type="dxa"/>
            <w:tcBorders>
              <w:top w:val="single" w:sz="4" w:space="0" w:color="auto"/>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Pemeliharaan Rutin/Berkala Kendaraan Dinas</w:t>
            </w:r>
          </w:p>
        </w:tc>
        <w:tc>
          <w:tcPr>
            <w:tcW w:w="3402" w:type="dxa"/>
            <w:tcBorders>
              <w:top w:val="single" w:sz="4" w:space="0" w:color="auto"/>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lang w:val="id-ID"/>
              </w:rPr>
              <w:t xml:space="preserve">Jumlah </w:t>
            </w:r>
            <w:r w:rsidRPr="001E7A26">
              <w:rPr>
                <w:rFonts w:ascii="Bookman Old Style" w:hAnsi="Bookman Old Style"/>
                <w:sz w:val="18"/>
                <w:szCs w:val="18"/>
              </w:rPr>
              <w:t>unit pemeliharaan kendaraan dinas/operasional</w:t>
            </w:r>
          </w:p>
        </w:tc>
        <w:tc>
          <w:tcPr>
            <w:tcW w:w="1276" w:type="dxa"/>
            <w:tcBorders>
              <w:top w:val="single" w:sz="4" w:space="0" w:color="auto"/>
              <w:left w:val="nil"/>
              <w:bottom w:val="single" w:sz="8" w:space="0" w:color="auto"/>
              <w:right w:val="single" w:sz="8" w:space="0" w:color="auto"/>
            </w:tcBorders>
            <w:shd w:val="clear" w:color="auto" w:fill="auto"/>
            <w:noWrap/>
            <w:hideMark/>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single" w:sz="4" w:space="0" w:color="auto"/>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5</w:t>
            </w:r>
            <w:r w:rsidRPr="001452E9">
              <w:rPr>
                <w:rFonts w:ascii="Bookman Old Style" w:hAnsi="Bookman Old Style"/>
                <w:sz w:val="18"/>
                <w:szCs w:val="18"/>
              </w:rPr>
              <w:t xml:space="preserve"> unit</w:t>
            </w:r>
          </w:p>
        </w:tc>
        <w:tc>
          <w:tcPr>
            <w:tcW w:w="1984" w:type="dxa"/>
            <w:gridSpan w:val="2"/>
            <w:tcBorders>
              <w:top w:val="single" w:sz="4" w:space="0" w:color="auto"/>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81.211.895</w:t>
            </w:r>
          </w:p>
        </w:tc>
        <w:tc>
          <w:tcPr>
            <w:tcW w:w="1134" w:type="dxa"/>
            <w:tcBorders>
              <w:top w:val="single" w:sz="4" w:space="0" w:color="auto"/>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single" w:sz="4" w:space="0" w:color="auto"/>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AB71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25"/>
        </w:trPr>
        <w:tc>
          <w:tcPr>
            <w:tcW w:w="1561" w:type="dxa"/>
            <w:tcBorders>
              <w:top w:val="single" w:sz="4" w:space="0" w:color="auto"/>
              <w:left w:val="single" w:sz="8" w:space="0" w:color="auto"/>
              <w:bottom w:val="single" w:sz="8" w:space="0" w:color="auto"/>
              <w:right w:val="single" w:sz="8" w:space="0" w:color="auto"/>
            </w:tcBorders>
            <w:shd w:val="clear" w:color="auto" w:fill="auto"/>
          </w:tcPr>
          <w:p w:rsidR="0024793D" w:rsidRPr="001E7A26" w:rsidRDefault="0024793D" w:rsidP="009C76BF">
            <w:pPr>
              <w:jc w:val="both"/>
            </w:pPr>
            <w:r w:rsidRPr="001E7A26">
              <w:rPr>
                <w:rFonts w:ascii="Bookman Old Style" w:hAnsi="Bookman Old Style"/>
                <w:spacing w:val="-6"/>
                <w:sz w:val="18"/>
                <w:szCs w:val="18"/>
              </w:rPr>
              <w:t>4.05.4.05.6.02.18</w:t>
            </w:r>
          </w:p>
        </w:tc>
        <w:tc>
          <w:tcPr>
            <w:tcW w:w="2976" w:type="dxa"/>
            <w:tcBorders>
              <w:top w:val="single" w:sz="4" w:space="0" w:color="auto"/>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Pemeliharaan Rutin/Berkala Perlengkapan Gedung Kantor</w:t>
            </w:r>
          </w:p>
        </w:tc>
        <w:tc>
          <w:tcPr>
            <w:tcW w:w="3402" w:type="dxa"/>
            <w:tcBorders>
              <w:top w:val="single" w:sz="4" w:space="0" w:color="auto"/>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Gedung/kantor yang memadai</w:t>
            </w:r>
          </w:p>
        </w:tc>
        <w:tc>
          <w:tcPr>
            <w:tcW w:w="1276" w:type="dxa"/>
            <w:tcBorders>
              <w:top w:val="single" w:sz="4" w:space="0" w:color="auto"/>
              <w:left w:val="nil"/>
              <w:bottom w:val="single" w:sz="8" w:space="0" w:color="auto"/>
              <w:right w:val="single" w:sz="8" w:space="0" w:color="auto"/>
            </w:tcBorders>
            <w:shd w:val="clear" w:color="auto" w:fill="auto"/>
            <w:noWrap/>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single" w:sz="4" w:space="0" w:color="auto"/>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sz w:val="18"/>
                <w:szCs w:val="18"/>
              </w:rPr>
            </w:pPr>
            <w:r w:rsidRPr="001452E9">
              <w:rPr>
                <w:rFonts w:ascii="Bookman Old Style" w:hAnsi="Bookman Old Style"/>
                <w:sz w:val="18"/>
                <w:szCs w:val="18"/>
              </w:rPr>
              <w:t>4 jenis</w:t>
            </w:r>
          </w:p>
        </w:tc>
        <w:tc>
          <w:tcPr>
            <w:tcW w:w="1984" w:type="dxa"/>
            <w:gridSpan w:val="2"/>
            <w:tcBorders>
              <w:top w:val="single" w:sz="4" w:space="0" w:color="auto"/>
              <w:left w:val="nil"/>
              <w:bottom w:val="single" w:sz="8" w:space="0" w:color="auto"/>
              <w:right w:val="single" w:sz="8" w:space="0" w:color="auto"/>
            </w:tcBorders>
            <w:shd w:val="clear" w:color="auto" w:fill="auto"/>
          </w:tcPr>
          <w:p w:rsidR="0024793D" w:rsidRPr="001E7A26" w:rsidRDefault="0024793D" w:rsidP="00D24E7D">
            <w:pPr>
              <w:tabs>
                <w:tab w:val="left" w:pos="0"/>
                <w:tab w:val="left" w:pos="671"/>
              </w:tabs>
              <w:spacing w:before="40" w:after="40" w:line="360" w:lineRule="auto"/>
              <w:jc w:val="both"/>
              <w:rPr>
                <w:rFonts w:ascii="Bookman Old Style" w:hAnsi="Bookman Old Style"/>
                <w:sz w:val="18"/>
                <w:szCs w:val="18"/>
              </w:rPr>
            </w:pPr>
            <w:r>
              <w:rPr>
                <w:rFonts w:ascii="Bookman Old Style" w:hAnsi="Bookman Old Style"/>
                <w:sz w:val="18"/>
                <w:szCs w:val="18"/>
              </w:rPr>
              <w:t>15.383.050</w:t>
            </w:r>
          </w:p>
        </w:tc>
        <w:tc>
          <w:tcPr>
            <w:tcW w:w="1134" w:type="dxa"/>
            <w:tcBorders>
              <w:top w:val="single" w:sz="4" w:space="0" w:color="auto"/>
              <w:left w:val="nil"/>
              <w:bottom w:val="single" w:sz="8" w:space="0" w:color="auto"/>
              <w:right w:val="single" w:sz="8" w:space="0" w:color="auto"/>
            </w:tcBorders>
            <w:shd w:val="clear" w:color="auto" w:fill="auto"/>
            <w:noWrap/>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single" w:sz="4" w:space="0" w:color="auto"/>
              <w:left w:val="nil"/>
              <w:bottom w:val="single" w:sz="8" w:space="0" w:color="auto"/>
              <w:right w:val="single" w:sz="8" w:space="0" w:color="auto"/>
            </w:tcBorders>
            <w:shd w:val="clear" w:color="auto" w:fill="auto"/>
            <w:noWrap/>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AB71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11"/>
        </w:trPr>
        <w:tc>
          <w:tcPr>
            <w:tcW w:w="1561" w:type="dxa"/>
            <w:tcBorders>
              <w:top w:val="nil"/>
              <w:left w:val="single" w:sz="8" w:space="0" w:color="auto"/>
              <w:bottom w:val="single" w:sz="8" w:space="0" w:color="auto"/>
              <w:right w:val="single" w:sz="8" w:space="0" w:color="auto"/>
            </w:tcBorders>
            <w:shd w:val="clear" w:color="auto" w:fill="auto"/>
          </w:tcPr>
          <w:p w:rsidR="0024793D" w:rsidRPr="001E7A26" w:rsidRDefault="0024793D" w:rsidP="009C76BF">
            <w:pPr>
              <w:jc w:val="both"/>
            </w:pPr>
            <w:r w:rsidRPr="001E7A26">
              <w:rPr>
                <w:rFonts w:ascii="Bookman Old Style" w:hAnsi="Bookman Old Style"/>
                <w:spacing w:val="-6"/>
                <w:sz w:val="18"/>
                <w:szCs w:val="18"/>
              </w:rPr>
              <w:t>4.05.4.05.6.02.07</w:t>
            </w:r>
          </w:p>
        </w:tc>
        <w:tc>
          <w:tcPr>
            <w:tcW w:w="2976" w:type="dxa"/>
            <w:tcBorders>
              <w:top w:val="nil"/>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 xml:space="preserve">Pengadaan </w:t>
            </w:r>
            <w:r>
              <w:rPr>
                <w:rFonts w:ascii="Bookman Old Style" w:hAnsi="Bookman Old Style"/>
                <w:sz w:val="18"/>
                <w:szCs w:val="18"/>
              </w:rPr>
              <w:t>Peralatan</w:t>
            </w:r>
            <w:r w:rsidRPr="001E7A26">
              <w:rPr>
                <w:rFonts w:ascii="Bookman Old Style" w:hAnsi="Bookman Old Style"/>
                <w:sz w:val="18"/>
                <w:szCs w:val="18"/>
              </w:rPr>
              <w:t xml:space="preserve"> Gedung Kantor</w:t>
            </w:r>
          </w:p>
        </w:tc>
        <w:tc>
          <w:tcPr>
            <w:tcW w:w="3402" w:type="dxa"/>
            <w:tcBorders>
              <w:top w:val="nil"/>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Peralatan Gedung Kantor yang diadakan</w:t>
            </w:r>
          </w:p>
        </w:tc>
        <w:tc>
          <w:tcPr>
            <w:tcW w:w="1276" w:type="dxa"/>
            <w:tcBorders>
              <w:top w:val="nil"/>
              <w:left w:val="nil"/>
              <w:bottom w:val="single" w:sz="8" w:space="0" w:color="auto"/>
              <w:right w:val="single" w:sz="8" w:space="0" w:color="auto"/>
            </w:tcBorders>
            <w:shd w:val="clear" w:color="auto" w:fill="auto"/>
            <w:noWrap/>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cs="Arial"/>
                <w:sz w:val="18"/>
                <w:szCs w:val="18"/>
              </w:rPr>
            </w:pPr>
            <w:r>
              <w:rPr>
                <w:rFonts w:ascii="Bookman Old Style" w:hAnsi="Bookman Old Style" w:cs="Arial"/>
                <w:sz w:val="18"/>
                <w:szCs w:val="18"/>
              </w:rPr>
              <w:t>4</w:t>
            </w:r>
            <w:r w:rsidRPr="001452E9">
              <w:rPr>
                <w:rFonts w:ascii="Bookman Old Style" w:hAnsi="Bookman Old Style" w:cs="Arial"/>
                <w:sz w:val="18"/>
                <w:szCs w:val="18"/>
              </w:rPr>
              <w:t xml:space="preserve">  jenis</w:t>
            </w:r>
          </w:p>
        </w:tc>
        <w:tc>
          <w:tcPr>
            <w:tcW w:w="1984" w:type="dxa"/>
            <w:gridSpan w:val="2"/>
            <w:tcBorders>
              <w:top w:val="nil"/>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34.479.250.</w:t>
            </w:r>
          </w:p>
        </w:tc>
        <w:tc>
          <w:tcPr>
            <w:tcW w:w="1134" w:type="dxa"/>
            <w:tcBorders>
              <w:top w:val="nil"/>
              <w:left w:val="nil"/>
              <w:bottom w:val="single" w:sz="8" w:space="0" w:color="auto"/>
              <w:right w:val="single" w:sz="8" w:space="0" w:color="auto"/>
            </w:tcBorders>
            <w:shd w:val="clear" w:color="auto" w:fill="auto"/>
            <w:noWrap/>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AB71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11"/>
        </w:trPr>
        <w:tc>
          <w:tcPr>
            <w:tcW w:w="1561" w:type="dxa"/>
            <w:tcBorders>
              <w:top w:val="nil"/>
              <w:left w:val="single" w:sz="8" w:space="0" w:color="auto"/>
              <w:bottom w:val="single" w:sz="8" w:space="0" w:color="auto"/>
              <w:right w:val="single" w:sz="8" w:space="0" w:color="auto"/>
            </w:tcBorders>
            <w:shd w:val="clear" w:color="auto" w:fill="auto"/>
          </w:tcPr>
          <w:p w:rsidR="0024793D" w:rsidRPr="001E7A26" w:rsidRDefault="0024793D" w:rsidP="009C76BF">
            <w:pPr>
              <w:jc w:val="both"/>
            </w:pPr>
            <w:r w:rsidRPr="001E7A26">
              <w:rPr>
                <w:rFonts w:ascii="Bookman Old Style" w:hAnsi="Bookman Old Style"/>
                <w:spacing w:val="-6"/>
                <w:sz w:val="18"/>
                <w:szCs w:val="18"/>
              </w:rPr>
              <w:t>4.05.4.05.6.02.09</w:t>
            </w:r>
          </w:p>
        </w:tc>
        <w:tc>
          <w:tcPr>
            <w:tcW w:w="2976" w:type="dxa"/>
            <w:tcBorders>
              <w:top w:val="nil"/>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 xml:space="preserve">Pengadaan </w:t>
            </w:r>
            <w:r>
              <w:rPr>
                <w:rFonts w:ascii="Bookman Old Style" w:hAnsi="Bookman Old Style"/>
                <w:sz w:val="18"/>
                <w:szCs w:val="18"/>
              </w:rPr>
              <w:t>Perlengkapan</w:t>
            </w:r>
            <w:r w:rsidRPr="001E7A26">
              <w:rPr>
                <w:rFonts w:ascii="Bookman Old Style" w:hAnsi="Bookman Old Style"/>
                <w:sz w:val="18"/>
                <w:szCs w:val="18"/>
              </w:rPr>
              <w:t xml:space="preserve"> Gedung Kantor</w:t>
            </w:r>
          </w:p>
        </w:tc>
        <w:tc>
          <w:tcPr>
            <w:tcW w:w="3402" w:type="dxa"/>
            <w:tcBorders>
              <w:top w:val="nil"/>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Perlengkapan Gedung Kantor yang diadakan</w:t>
            </w:r>
          </w:p>
        </w:tc>
        <w:tc>
          <w:tcPr>
            <w:tcW w:w="1276" w:type="dxa"/>
            <w:tcBorders>
              <w:top w:val="nil"/>
              <w:left w:val="nil"/>
              <w:bottom w:val="single" w:sz="8" w:space="0" w:color="auto"/>
              <w:right w:val="single" w:sz="8" w:space="0" w:color="auto"/>
            </w:tcBorders>
            <w:shd w:val="clear" w:color="auto" w:fill="auto"/>
            <w:noWrap/>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cs="Arial"/>
                <w:sz w:val="18"/>
                <w:szCs w:val="18"/>
              </w:rPr>
            </w:pPr>
            <w:r>
              <w:rPr>
                <w:rFonts w:ascii="Bookman Old Style" w:hAnsi="Bookman Old Style" w:cs="Arial"/>
                <w:sz w:val="18"/>
                <w:szCs w:val="18"/>
              </w:rPr>
              <w:t>4</w:t>
            </w:r>
            <w:r w:rsidRPr="001452E9">
              <w:rPr>
                <w:rFonts w:ascii="Bookman Old Style" w:hAnsi="Bookman Old Style" w:cs="Arial"/>
                <w:sz w:val="18"/>
                <w:szCs w:val="18"/>
              </w:rPr>
              <w:t xml:space="preserve"> Jenis</w:t>
            </w:r>
          </w:p>
        </w:tc>
        <w:tc>
          <w:tcPr>
            <w:tcW w:w="1984" w:type="dxa"/>
            <w:gridSpan w:val="2"/>
            <w:tcBorders>
              <w:top w:val="nil"/>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41.799.460</w:t>
            </w:r>
          </w:p>
        </w:tc>
        <w:tc>
          <w:tcPr>
            <w:tcW w:w="1134" w:type="dxa"/>
            <w:tcBorders>
              <w:top w:val="nil"/>
              <w:left w:val="nil"/>
              <w:bottom w:val="single" w:sz="8" w:space="0" w:color="auto"/>
              <w:right w:val="single" w:sz="8" w:space="0" w:color="auto"/>
            </w:tcBorders>
            <w:shd w:val="clear" w:color="auto" w:fill="auto"/>
            <w:noWrap/>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AB71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11"/>
        </w:trPr>
        <w:tc>
          <w:tcPr>
            <w:tcW w:w="1561" w:type="dxa"/>
            <w:tcBorders>
              <w:top w:val="nil"/>
              <w:left w:val="single" w:sz="8" w:space="0" w:color="auto"/>
              <w:bottom w:val="single" w:sz="8" w:space="0" w:color="auto"/>
              <w:right w:val="single" w:sz="8" w:space="0" w:color="auto"/>
            </w:tcBorders>
            <w:shd w:val="clear" w:color="auto" w:fill="auto"/>
          </w:tcPr>
          <w:p w:rsidR="0024793D" w:rsidRPr="001E7A26" w:rsidRDefault="0024793D" w:rsidP="009C76BF">
            <w:pPr>
              <w:jc w:val="both"/>
            </w:pPr>
            <w:r w:rsidRPr="001E7A26">
              <w:rPr>
                <w:rFonts w:ascii="Bookman Old Style" w:hAnsi="Bookman Old Style"/>
                <w:spacing w:val="-6"/>
                <w:sz w:val="18"/>
                <w:szCs w:val="18"/>
              </w:rPr>
              <w:t>4.05.4.05.6.03</w:t>
            </w:r>
          </w:p>
        </w:tc>
        <w:tc>
          <w:tcPr>
            <w:tcW w:w="2976" w:type="dxa"/>
            <w:tcBorders>
              <w:top w:val="nil"/>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Program Peningkatan Disiplin Aparatur</w:t>
            </w:r>
          </w:p>
        </w:tc>
        <w:tc>
          <w:tcPr>
            <w:tcW w:w="3402" w:type="dxa"/>
            <w:tcBorders>
              <w:top w:val="nil"/>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Persentase Penunjang Kerja Aparatur (%)</w:t>
            </w:r>
          </w:p>
        </w:tc>
        <w:tc>
          <w:tcPr>
            <w:tcW w:w="1276" w:type="dxa"/>
            <w:tcBorders>
              <w:top w:val="nil"/>
              <w:left w:val="nil"/>
              <w:bottom w:val="single" w:sz="8" w:space="0" w:color="auto"/>
              <w:right w:val="single" w:sz="8" w:space="0" w:color="auto"/>
            </w:tcBorders>
            <w:shd w:val="clear" w:color="auto" w:fill="auto"/>
            <w:noWrap/>
          </w:tcPr>
          <w:p w:rsidR="0024793D" w:rsidRPr="001452E9" w:rsidRDefault="0024793D" w:rsidP="009C76BF">
            <w:pPr>
              <w:jc w:val="both"/>
              <w:rPr>
                <w:rFonts w:ascii="Bookman Old Style" w:hAnsi="Bookman Old Style"/>
                <w:b/>
                <w:sz w:val="18"/>
                <w:szCs w:val="18"/>
              </w:rPr>
            </w:pPr>
            <w:r w:rsidRPr="001452E9">
              <w:rPr>
                <w:rFonts w:ascii="Bookman Old Style" w:hAnsi="Bookman Old Style"/>
                <w:b/>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b/>
                <w:bCs/>
                <w:sz w:val="18"/>
                <w:szCs w:val="18"/>
              </w:rPr>
            </w:pPr>
            <w:r>
              <w:rPr>
                <w:rFonts w:ascii="Bookman Old Style" w:hAnsi="Bookman Old Style"/>
                <w:b/>
                <w:bCs/>
                <w:sz w:val="18"/>
                <w:szCs w:val="18"/>
              </w:rPr>
              <w:t>10</w:t>
            </w:r>
            <w:r w:rsidRPr="001452E9">
              <w:rPr>
                <w:rFonts w:ascii="Bookman Old Style" w:hAnsi="Bookman Old Style"/>
                <w:b/>
                <w:bCs/>
                <w:sz w:val="18"/>
                <w:szCs w:val="18"/>
              </w:rPr>
              <w:t>0  %</w:t>
            </w:r>
          </w:p>
        </w:tc>
        <w:tc>
          <w:tcPr>
            <w:tcW w:w="1984" w:type="dxa"/>
            <w:gridSpan w:val="2"/>
            <w:tcBorders>
              <w:top w:val="nil"/>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cs="Arial"/>
                <w:b/>
                <w:sz w:val="18"/>
                <w:szCs w:val="18"/>
              </w:rPr>
            </w:pPr>
            <w:r>
              <w:rPr>
                <w:rFonts w:ascii="Bookman Old Style" w:hAnsi="Bookman Old Style" w:cs="Arial"/>
                <w:b/>
                <w:sz w:val="18"/>
                <w:szCs w:val="18"/>
              </w:rPr>
              <w:t>33.683.575</w:t>
            </w:r>
          </w:p>
        </w:tc>
        <w:tc>
          <w:tcPr>
            <w:tcW w:w="1134" w:type="dxa"/>
            <w:tcBorders>
              <w:top w:val="nil"/>
              <w:left w:val="nil"/>
              <w:bottom w:val="single" w:sz="8" w:space="0" w:color="auto"/>
              <w:right w:val="single" w:sz="8" w:space="0" w:color="auto"/>
            </w:tcBorders>
            <w:shd w:val="clear" w:color="auto" w:fill="auto"/>
            <w:noWrap/>
          </w:tcPr>
          <w:p w:rsidR="0024793D" w:rsidRPr="001452E9" w:rsidRDefault="0024793D" w:rsidP="009C76BF">
            <w:pPr>
              <w:jc w:val="both"/>
              <w:rPr>
                <w:rFonts w:ascii="Bookman Old Style" w:hAnsi="Bookman Old Style"/>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tcPr>
          <w:p w:rsidR="0024793D" w:rsidRPr="001452E9" w:rsidRDefault="0024793D" w:rsidP="009C76BF">
            <w:pPr>
              <w:spacing w:before="40" w:after="40" w:line="360" w:lineRule="auto"/>
              <w:jc w:val="both"/>
              <w:rPr>
                <w:rFonts w:ascii="Bookman Old Style" w:hAnsi="Bookman Old Style"/>
                <w:b/>
                <w:sz w:val="18"/>
                <w:szCs w:val="18"/>
              </w:rPr>
            </w:pPr>
          </w:p>
        </w:tc>
      </w:tr>
      <w:tr w:rsidR="0024793D" w:rsidRPr="001452E9" w:rsidTr="00AB71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11"/>
        </w:trPr>
        <w:tc>
          <w:tcPr>
            <w:tcW w:w="1561" w:type="dxa"/>
            <w:tcBorders>
              <w:top w:val="nil"/>
              <w:left w:val="single" w:sz="8" w:space="0" w:color="auto"/>
              <w:bottom w:val="single" w:sz="8" w:space="0" w:color="auto"/>
              <w:right w:val="single" w:sz="8" w:space="0" w:color="auto"/>
            </w:tcBorders>
            <w:shd w:val="clear" w:color="auto" w:fill="auto"/>
          </w:tcPr>
          <w:p w:rsidR="0024793D" w:rsidRPr="001E7A26" w:rsidRDefault="0024793D" w:rsidP="009C76BF">
            <w:pPr>
              <w:jc w:val="both"/>
            </w:pPr>
            <w:r w:rsidRPr="001E7A26">
              <w:rPr>
                <w:rFonts w:ascii="Bookman Old Style" w:hAnsi="Bookman Old Style"/>
                <w:spacing w:val="-6"/>
                <w:sz w:val="18"/>
                <w:szCs w:val="18"/>
              </w:rPr>
              <w:t>4.05.4.05.6.03.02</w:t>
            </w:r>
          </w:p>
        </w:tc>
        <w:tc>
          <w:tcPr>
            <w:tcW w:w="2976" w:type="dxa"/>
            <w:tcBorders>
              <w:top w:val="nil"/>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Pengadaan Pakaian Dinas Beserta Perlengkapannya</w:t>
            </w:r>
          </w:p>
        </w:tc>
        <w:tc>
          <w:tcPr>
            <w:tcW w:w="3402" w:type="dxa"/>
            <w:tcBorders>
              <w:top w:val="nil"/>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Penyediaan Pakaian Dinas</w:t>
            </w:r>
          </w:p>
        </w:tc>
        <w:tc>
          <w:tcPr>
            <w:tcW w:w="1276" w:type="dxa"/>
            <w:tcBorders>
              <w:top w:val="nil"/>
              <w:left w:val="nil"/>
              <w:bottom w:val="single" w:sz="8" w:space="0" w:color="auto"/>
              <w:right w:val="single" w:sz="8" w:space="0" w:color="auto"/>
            </w:tcBorders>
            <w:shd w:val="clear" w:color="auto" w:fill="auto"/>
            <w:noWrap/>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127 stel</w:t>
            </w:r>
          </w:p>
        </w:tc>
        <w:tc>
          <w:tcPr>
            <w:tcW w:w="1984" w:type="dxa"/>
            <w:gridSpan w:val="2"/>
            <w:tcBorders>
              <w:top w:val="nil"/>
              <w:left w:val="nil"/>
              <w:bottom w:val="single" w:sz="8" w:space="0" w:color="auto"/>
              <w:right w:val="single" w:sz="8" w:space="0" w:color="auto"/>
            </w:tcBorders>
            <w:shd w:val="clear" w:color="auto" w:fill="auto"/>
          </w:tcPr>
          <w:p w:rsidR="0024793D" w:rsidRPr="00881B82" w:rsidRDefault="0024793D" w:rsidP="00D24E7D">
            <w:pPr>
              <w:spacing w:before="40" w:after="40" w:line="360" w:lineRule="auto"/>
              <w:jc w:val="both"/>
              <w:rPr>
                <w:rFonts w:ascii="Bookman Old Style" w:hAnsi="Bookman Old Style" w:cs="Arial"/>
                <w:sz w:val="18"/>
                <w:szCs w:val="18"/>
              </w:rPr>
            </w:pPr>
            <w:r w:rsidRPr="00881B82">
              <w:rPr>
                <w:rFonts w:ascii="Bookman Old Style" w:hAnsi="Bookman Old Style" w:cs="Arial"/>
                <w:sz w:val="18"/>
                <w:szCs w:val="18"/>
              </w:rPr>
              <w:t>33.683.575</w:t>
            </w:r>
          </w:p>
        </w:tc>
        <w:tc>
          <w:tcPr>
            <w:tcW w:w="1134" w:type="dxa"/>
            <w:tcBorders>
              <w:top w:val="nil"/>
              <w:left w:val="nil"/>
              <w:bottom w:val="single" w:sz="8" w:space="0" w:color="auto"/>
              <w:right w:val="single" w:sz="8" w:space="0" w:color="auto"/>
            </w:tcBorders>
            <w:shd w:val="clear" w:color="auto" w:fill="auto"/>
            <w:noWrap/>
          </w:tcPr>
          <w:p w:rsidR="0024793D" w:rsidRPr="001452E9" w:rsidRDefault="0024793D" w:rsidP="009C76BF">
            <w:pPr>
              <w:jc w:val="both"/>
              <w:rPr>
                <w:rFonts w:ascii="Bookman Old Style" w:hAnsi="Bookman Old Style"/>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2479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696"/>
        </w:trPr>
        <w:tc>
          <w:tcPr>
            <w:tcW w:w="1561" w:type="dxa"/>
            <w:tcBorders>
              <w:top w:val="nil"/>
              <w:left w:val="single" w:sz="8" w:space="0" w:color="auto"/>
              <w:bottom w:val="single" w:sz="8" w:space="0" w:color="auto"/>
              <w:right w:val="single" w:sz="8" w:space="0" w:color="auto"/>
            </w:tcBorders>
            <w:shd w:val="clear" w:color="auto" w:fill="auto"/>
            <w:hideMark/>
          </w:tcPr>
          <w:p w:rsidR="0024793D" w:rsidRPr="001E7A26" w:rsidRDefault="0024793D" w:rsidP="009C76BF">
            <w:pPr>
              <w:jc w:val="both"/>
              <w:rPr>
                <w:b/>
              </w:rPr>
            </w:pPr>
            <w:r w:rsidRPr="001E7A26">
              <w:rPr>
                <w:rFonts w:ascii="Bookman Old Style" w:hAnsi="Bookman Old Style"/>
                <w:b/>
                <w:spacing w:val="-6"/>
                <w:sz w:val="18"/>
                <w:szCs w:val="18"/>
              </w:rPr>
              <w:lastRenderedPageBreak/>
              <w:t>4.05.4.05.6.04</w:t>
            </w:r>
          </w:p>
        </w:tc>
        <w:tc>
          <w:tcPr>
            <w:tcW w:w="2976"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Program Peningkatan Kapasitas Sumberdaya Aparatur</w:t>
            </w:r>
          </w:p>
        </w:tc>
        <w:tc>
          <w:tcPr>
            <w:tcW w:w="3402"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cakupan pemenuhan kompetensi sumberdaya aparatur</w:t>
            </w:r>
          </w:p>
        </w:tc>
        <w:tc>
          <w:tcPr>
            <w:tcW w:w="1276"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jc w:val="both"/>
              <w:rPr>
                <w:rFonts w:ascii="Bookman Old Style" w:hAnsi="Bookman Old Style"/>
                <w:b/>
                <w:sz w:val="18"/>
                <w:szCs w:val="18"/>
              </w:rPr>
            </w:pPr>
            <w:r w:rsidRPr="001452E9">
              <w:rPr>
                <w:rFonts w:ascii="Bookman Old Style" w:hAnsi="Bookman Old Style"/>
                <w:b/>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b/>
                <w:bCs/>
                <w:sz w:val="18"/>
                <w:szCs w:val="18"/>
              </w:rPr>
            </w:pPr>
            <w:r>
              <w:rPr>
                <w:rFonts w:ascii="Bookman Old Style" w:hAnsi="Bookman Old Style"/>
                <w:b/>
                <w:bCs/>
                <w:sz w:val="18"/>
                <w:szCs w:val="18"/>
              </w:rPr>
              <w:t>10</w:t>
            </w:r>
            <w:r w:rsidRPr="001452E9">
              <w:rPr>
                <w:rFonts w:ascii="Bookman Old Style" w:hAnsi="Bookman Old Style"/>
                <w:b/>
                <w:bCs/>
                <w:sz w:val="18"/>
                <w:szCs w:val="18"/>
              </w:rPr>
              <w:t>0 %</w:t>
            </w:r>
          </w:p>
        </w:tc>
        <w:tc>
          <w:tcPr>
            <w:tcW w:w="1984" w:type="dxa"/>
            <w:gridSpan w:val="2"/>
            <w:tcBorders>
              <w:top w:val="nil"/>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b/>
                <w:sz w:val="18"/>
                <w:szCs w:val="18"/>
              </w:rPr>
            </w:pPr>
            <w:r>
              <w:rPr>
                <w:rFonts w:ascii="Bookman Old Style" w:hAnsi="Bookman Old Style"/>
                <w:b/>
                <w:sz w:val="18"/>
                <w:szCs w:val="18"/>
              </w:rPr>
              <w:t>24.347.655</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jc w:val="both"/>
              <w:rPr>
                <w:rFonts w:ascii="Bookman Old Style" w:hAnsi="Bookman Old Style"/>
                <w:b/>
                <w:sz w:val="18"/>
                <w:szCs w:val="18"/>
              </w:rPr>
            </w:pPr>
          </w:p>
        </w:tc>
      </w:tr>
      <w:tr w:rsidR="0024793D" w:rsidRPr="00AE36A3" w:rsidTr="00AB71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36"/>
        </w:trPr>
        <w:tc>
          <w:tcPr>
            <w:tcW w:w="1561" w:type="dxa"/>
            <w:tcBorders>
              <w:top w:val="nil"/>
              <w:left w:val="single" w:sz="8" w:space="0" w:color="auto"/>
              <w:bottom w:val="single" w:sz="4" w:space="0" w:color="auto"/>
              <w:right w:val="single" w:sz="8" w:space="0" w:color="auto"/>
            </w:tcBorders>
            <w:shd w:val="clear" w:color="auto" w:fill="auto"/>
            <w:hideMark/>
          </w:tcPr>
          <w:p w:rsidR="0024793D" w:rsidRPr="001E7A26" w:rsidRDefault="0024793D" w:rsidP="009C76BF">
            <w:pPr>
              <w:jc w:val="both"/>
            </w:pPr>
            <w:r w:rsidRPr="001E7A26">
              <w:rPr>
                <w:rFonts w:ascii="Bookman Old Style" w:hAnsi="Bookman Old Style"/>
                <w:spacing w:val="-6"/>
                <w:sz w:val="18"/>
                <w:szCs w:val="18"/>
              </w:rPr>
              <w:t>4.05.4.05.6.04.01</w:t>
            </w:r>
          </w:p>
        </w:tc>
        <w:tc>
          <w:tcPr>
            <w:tcW w:w="2976" w:type="dxa"/>
            <w:tcBorders>
              <w:top w:val="nil"/>
              <w:left w:val="nil"/>
              <w:bottom w:val="single" w:sz="4"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Pendidikan dan pelatihan formal</w:t>
            </w:r>
          </w:p>
        </w:tc>
        <w:tc>
          <w:tcPr>
            <w:tcW w:w="3402" w:type="dxa"/>
            <w:tcBorders>
              <w:top w:val="nil"/>
              <w:left w:val="nil"/>
              <w:bottom w:val="single" w:sz="4"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aparatur yang mengikuti pendidikan dan pelatihan</w:t>
            </w:r>
          </w:p>
        </w:tc>
        <w:tc>
          <w:tcPr>
            <w:tcW w:w="1276" w:type="dxa"/>
            <w:tcBorders>
              <w:top w:val="nil"/>
              <w:left w:val="nil"/>
              <w:bottom w:val="single" w:sz="4" w:space="0" w:color="auto"/>
              <w:right w:val="single" w:sz="8" w:space="0" w:color="auto"/>
            </w:tcBorders>
            <w:shd w:val="clear" w:color="auto" w:fill="auto"/>
            <w:noWrap/>
            <w:hideMark/>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4" w:space="0" w:color="auto"/>
              <w:right w:val="single" w:sz="8" w:space="0" w:color="auto"/>
            </w:tcBorders>
            <w:shd w:val="clear" w:color="auto" w:fill="auto"/>
          </w:tcPr>
          <w:p w:rsidR="0024793D" w:rsidRPr="00AE36A3" w:rsidRDefault="0024793D" w:rsidP="00D24E7D">
            <w:pPr>
              <w:spacing w:before="40" w:after="40" w:line="360" w:lineRule="auto"/>
              <w:jc w:val="both"/>
              <w:rPr>
                <w:rFonts w:ascii="Bookman Old Style" w:hAnsi="Bookman Old Style"/>
                <w:bCs/>
                <w:sz w:val="18"/>
                <w:szCs w:val="18"/>
              </w:rPr>
            </w:pPr>
            <w:r>
              <w:rPr>
                <w:rFonts w:ascii="Bookman Old Style" w:hAnsi="Bookman Old Style"/>
                <w:bCs/>
                <w:sz w:val="18"/>
                <w:szCs w:val="18"/>
              </w:rPr>
              <w:t>96</w:t>
            </w:r>
            <w:r w:rsidRPr="00AE36A3">
              <w:rPr>
                <w:rFonts w:ascii="Bookman Old Style" w:hAnsi="Bookman Old Style"/>
                <w:bCs/>
                <w:sz w:val="18"/>
                <w:szCs w:val="18"/>
              </w:rPr>
              <w:t xml:space="preserve"> orang</w:t>
            </w:r>
          </w:p>
        </w:tc>
        <w:tc>
          <w:tcPr>
            <w:tcW w:w="1984" w:type="dxa"/>
            <w:gridSpan w:val="2"/>
            <w:tcBorders>
              <w:top w:val="nil"/>
              <w:left w:val="nil"/>
              <w:bottom w:val="single" w:sz="4" w:space="0" w:color="auto"/>
              <w:right w:val="single" w:sz="8" w:space="0" w:color="auto"/>
            </w:tcBorders>
            <w:shd w:val="clear" w:color="auto" w:fill="auto"/>
          </w:tcPr>
          <w:p w:rsidR="0024793D" w:rsidRPr="001E7A26" w:rsidRDefault="0024793D" w:rsidP="00D24E7D">
            <w:pPr>
              <w:spacing w:before="40" w:after="40" w:line="360" w:lineRule="auto"/>
              <w:jc w:val="both"/>
              <w:rPr>
                <w:rFonts w:ascii="Bookman Old Style" w:hAnsi="Bookman Old Style"/>
                <w:sz w:val="18"/>
                <w:szCs w:val="18"/>
              </w:rPr>
            </w:pPr>
            <w:r w:rsidRPr="003B5B2B">
              <w:rPr>
                <w:rFonts w:ascii="Bookman Old Style" w:hAnsi="Bookman Old Style"/>
                <w:sz w:val="18"/>
                <w:szCs w:val="18"/>
              </w:rPr>
              <w:t>24.347.655</w:t>
            </w:r>
          </w:p>
        </w:tc>
        <w:tc>
          <w:tcPr>
            <w:tcW w:w="1134" w:type="dxa"/>
            <w:tcBorders>
              <w:top w:val="nil"/>
              <w:left w:val="nil"/>
              <w:bottom w:val="single" w:sz="4" w:space="0" w:color="auto"/>
              <w:right w:val="single" w:sz="8" w:space="0" w:color="auto"/>
            </w:tcBorders>
            <w:shd w:val="clear" w:color="auto" w:fill="auto"/>
            <w:noWrap/>
            <w:hideMark/>
          </w:tcPr>
          <w:p w:rsidR="0024793D" w:rsidRPr="00AE36A3" w:rsidRDefault="0024793D" w:rsidP="009C76BF">
            <w:pPr>
              <w:spacing w:before="40" w:after="40" w:line="360" w:lineRule="auto"/>
              <w:ind w:left="-57" w:right="-57"/>
              <w:jc w:val="both"/>
              <w:rPr>
                <w:rFonts w:ascii="Bookman Old Style" w:hAnsi="Bookman Old Style"/>
                <w:sz w:val="18"/>
                <w:szCs w:val="18"/>
              </w:rPr>
            </w:pPr>
            <w:r w:rsidRPr="00AE36A3">
              <w:rPr>
                <w:rFonts w:ascii="Bookman Old Style" w:hAnsi="Bookman Old Style"/>
                <w:sz w:val="18"/>
                <w:szCs w:val="18"/>
              </w:rPr>
              <w:t>APBD</w:t>
            </w:r>
          </w:p>
        </w:tc>
        <w:tc>
          <w:tcPr>
            <w:tcW w:w="1134" w:type="dxa"/>
            <w:tcBorders>
              <w:top w:val="nil"/>
              <w:left w:val="nil"/>
              <w:bottom w:val="single" w:sz="4" w:space="0" w:color="auto"/>
              <w:right w:val="single" w:sz="8" w:space="0" w:color="auto"/>
            </w:tcBorders>
            <w:shd w:val="clear" w:color="auto" w:fill="auto"/>
            <w:noWrap/>
            <w:hideMark/>
          </w:tcPr>
          <w:p w:rsidR="0024793D" w:rsidRPr="00AE36A3" w:rsidRDefault="0024793D" w:rsidP="009C76BF">
            <w:pPr>
              <w:spacing w:before="40" w:after="40" w:line="360" w:lineRule="auto"/>
              <w:jc w:val="both"/>
              <w:rPr>
                <w:rFonts w:ascii="Bookman Old Style" w:hAnsi="Bookman Old Style"/>
                <w:sz w:val="18"/>
                <w:szCs w:val="18"/>
              </w:rPr>
            </w:pPr>
          </w:p>
        </w:tc>
      </w:tr>
      <w:tr w:rsidR="0024793D" w:rsidRPr="001452E9" w:rsidTr="00AB71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1200"/>
        </w:trPr>
        <w:tc>
          <w:tcPr>
            <w:tcW w:w="1561" w:type="dxa"/>
            <w:tcBorders>
              <w:top w:val="nil"/>
              <w:left w:val="single" w:sz="8" w:space="0" w:color="auto"/>
              <w:bottom w:val="single" w:sz="8" w:space="0" w:color="auto"/>
              <w:right w:val="single" w:sz="8" w:space="0" w:color="auto"/>
            </w:tcBorders>
            <w:shd w:val="clear" w:color="auto" w:fill="auto"/>
            <w:hideMark/>
          </w:tcPr>
          <w:p w:rsidR="0024793D" w:rsidRPr="001E7A26" w:rsidRDefault="0024793D" w:rsidP="009C76BF">
            <w:pPr>
              <w:jc w:val="both"/>
              <w:rPr>
                <w:b/>
              </w:rPr>
            </w:pPr>
            <w:r w:rsidRPr="001E7A26">
              <w:rPr>
                <w:rFonts w:ascii="Bookman Old Style" w:hAnsi="Bookman Old Style"/>
                <w:b/>
                <w:spacing w:val="-6"/>
                <w:sz w:val="18"/>
                <w:szCs w:val="18"/>
              </w:rPr>
              <w:t>4.05.4.05.6.05</w:t>
            </w:r>
          </w:p>
        </w:tc>
        <w:tc>
          <w:tcPr>
            <w:tcW w:w="2976"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Program Peningkatan Pengembangan Sistem Capaian Kinerja dan Keuangan</w:t>
            </w:r>
          </w:p>
        </w:tc>
        <w:tc>
          <w:tcPr>
            <w:tcW w:w="3402"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cakupan Laporan Kinerja dan Keuangan yang Disusun sesuai Aturan yang berlaku, tepat waktu dan akuntabel</w:t>
            </w:r>
          </w:p>
        </w:tc>
        <w:tc>
          <w:tcPr>
            <w:tcW w:w="1276"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jc w:val="both"/>
              <w:rPr>
                <w:rFonts w:ascii="Bookman Old Style" w:hAnsi="Bookman Old Style"/>
                <w:b/>
                <w:sz w:val="18"/>
                <w:szCs w:val="18"/>
              </w:rPr>
            </w:pPr>
            <w:r w:rsidRPr="001452E9">
              <w:rPr>
                <w:rFonts w:ascii="Bookman Old Style" w:hAnsi="Bookman Old Style"/>
                <w:b/>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b/>
                <w:bCs/>
                <w:sz w:val="18"/>
                <w:szCs w:val="18"/>
              </w:rPr>
            </w:pPr>
            <w:r>
              <w:rPr>
                <w:rFonts w:ascii="Bookman Old Style" w:hAnsi="Bookman Old Style"/>
                <w:b/>
                <w:bCs/>
                <w:sz w:val="18"/>
                <w:szCs w:val="18"/>
              </w:rPr>
              <w:t>100 %</w:t>
            </w:r>
          </w:p>
        </w:tc>
        <w:tc>
          <w:tcPr>
            <w:tcW w:w="1984" w:type="dxa"/>
            <w:gridSpan w:val="2"/>
            <w:tcBorders>
              <w:top w:val="nil"/>
              <w:left w:val="nil"/>
              <w:bottom w:val="single" w:sz="8" w:space="0" w:color="auto"/>
              <w:right w:val="single" w:sz="8" w:space="0" w:color="auto"/>
            </w:tcBorders>
            <w:shd w:val="clear" w:color="auto" w:fill="auto"/>
          </w:tcPr>
          <w:p w:rsidR="0024793D" w:rsidRPr="003B5B2B" w:rsidRDefault="0024793D" w:rsidP="00D24E7D">
            <w:pPr>
              <w:rPr>
                <w:rFonts w:ascii="Bookman Old Style" w:hAnsi="Bookman Old Style"/>
                <w:sz w:val="18"/>
                <w:szCs w:val="18"/>
              </w:rPr>
            </w:pPr>
            <w:r>
              <w:rPr>
                <w:rFonts w:ascii="Bookman Old Style" w:hAnsi="Bookman Old Style"/>
                <w:sz w:val="18"/>
                <w:szCs w:val="18"/>
              </w:rPr>
              <w:t>46.732.645</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jc w:val="both"/>
              <w:rPr>
                <w:rFonts w:ascii="Bookman Old Style" w:hAnsi="Bookman Old Style"/>
                <w:b/>
                <w:sz w:val="18"/>
                <w:szCs w:val="18"/>
              </w:rPr>
            </w:pPr>
          </w:p>
        </w:tc>
      </w:tr>
      <w:tr w:rsidR="0024793D" w:rsidRPr="001452E9" w:rsidTr="00AB71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860"/>
        </w:trPr>
        <w:tc>
          <w:tcPr>
            <w:tcW w:w="1561" w:type="dxa"/>
            <w:tcBorders>
              <w:top w:val="nil"/>
              <w:left w:val="single" w:sz="8" w:space="0" w:color="auto"/>
              <w:bottom w:val="single" w:sz="8" w:space="0" w:color="auto"/>
              <w:right w:val="single" w:sz="8" w:space="0" w:color="auto"/>
            </w:tcBorders>
            <w:shd w:val="clear" w:color="auto" w:fill="auto"/>
            <w:hideMark/>
          </w:tcPr>
          <w:p w:rsidR="0024793D" w:rsidRPr="001E7A26" w:rsidRDefault="0024793D" w:rsidP="009C76BF">
            <w:pPr>
              <w:jc w:val="both"/>
            </w:pPr>
            <w:r w:rsidRPr="001E7A26">
              <w:rPr>
                <w:rFonts w:ascii="Bookman Old Style" w:hAnsi="Bookman Old Style"/>
                <w:spacing w:val="-6"/>
                <w:sz w:val="18"/>
                <w:szCs w:val="18"/>
              </w:rPr>
              <w:t>4.05.4.05.6.05.01</w:t>
            </w:r>
          </w:p>
        </w:tc>
        <w:tc>
          <w:tcPr>
            <w:tcW w:w="2976"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Penyusunan Laporan Capaian Kinerja dan Ikhtisar Realisasi Kinerja SKPD</w:t>
            </w:r>
          </w:p>
        </w:tc>
        <w:tc>
          <w:tcPr>
            <w:tcW w:w="3402"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dokumen laporan kinerja Bappeda yang disusun tepat waktu</w:t>
            </w:r>
          </w:p>
        </w:tc>
        <w:tc>
          <w:tcPr>
            <w:tcW w:w="1276"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b/>
                <w:bCs/>
                <w:sz w:val="18"/>
                <w:szCs w:val="18"/>
              </w:rPr>
            </w:pPr>
            <w:r>
              <w:rPr>
                <w:rFonts w:ascii="Bookman Old Style" w:hAnsi="Bookman Old Style"/>
                <w:sz w:val="18"/>
                <w:szCs w:val="18"/>
              </w:rPr>
              <w:t>6</w:t>
            </w:r>
            <w:r w:rsidRPr="001452E9">
              <w:rPr>
                <w:rFonts w:ascii="Bookman Old Style" w:hAnsi="Bookman Old Style"/>
                <w:sz w:val="18"/>
                <w:szCs w:val="18"/>
              </w:rPr>
              <w:t xml:space="preserve"> buku</w:t>
            </w:r>
          </w:p>
        </w:tc>
        <w:tc>
          <w:tcPr>
            <w:tcW w:w="1984" w:type="dxa"/>
            <w:gridSpan w:val="2"/>
            <w:tcBorders>
              <w:top w:val="nil"/>
              <w:left w:val="nil"/>
              <w:bottom w:val="single" w:sz="8" w:space="0" w:color="auto"/>
              <w:right w:val="single" w:sz="8" w:space="0" w:color="auto"/>
            </w:tcBorders>
            <w:shd w:val="clear" w:color="auto" w:fill="auto"/>
          </w:tcPr>
          <w:p w:rsidR="0024793D" w:rsidRPr="003B5B2B" w:rsidRDefault="0024793D" w:rsidP="00D24E7D">
            <w:pPr>
              <w:rPr>
                <w:rFonts w:ascii="Bookman Old Style" w:hAnsi="Bookman Old Style"/>
                <w:sz w:val="18"/>
                <w:szCs w:val="18"/>
              </w:rPr>
            </w:pPr>
            <w:r>
              <w:rPr>
                <w:rFonts w:ascii="Bookman Old Style" w:hAnsi="Bookman Old Style"/>
                <w:sz w:val="18"/>
                <w:szCs w:val="18"/>
              </w:rPr>
              <w:t>21.642.360</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24793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775"/>
        </w:trPr>
        <w:tc>
          <w:tcPr>
            <w:tcW w:w="1561" w:type="dxa"/>
            <w:tcBorders>
              <w:top w:val="nil"/>
              <w:left w:val="single" w:sz="8" w:space="0" w:color="auto"/>
              <w:bottom w:val="single" w:sz="8" w:space="0" w:color="auto"/>
              <w:right w:val="single" w:sz="8" w:space="0" w:color="auto"/>
            </w:tcBorders>
            <w:shd w:val="clear" w:color="auto" w:fill="auto"/>
            <w:hideMark/>
          </w:tcPr>
          <w:p w:rsidR="0024793D" w:rsidRPr="001E7A26" w:rsidRDefault="0024793D" w:rsidP="009C76BF">
            <w:pPr>
              <w:jc w:val="both"/>
            </w:pPr>
            <w:r w:rsidRPr="001E7A26">
              <w:rPr>
                <w:rFonts w:ascii="Bookman Old Style" w:hAnsi="Bookman Old Style"/>
                <w:spacing w:val="-6"/>
                <w:sz w:val="18"/>
                <w:szCs w:val="18"/>
              </w:rPr>
              <w:t>4.05.4.05.6.05.03</w:t>
            </w:r>
          </w:p>
        </w:tc>
        <w:tc>
          <w:tcPr>
            <w:tcW w:w="2976"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Penyusunan Laporan Keuangan Semesteran</w:t>
            </w:r>
          </w:p>
        </w:tc>
        <w:tc>
          <w:tcPr>
            <w:tcW w:w="3402"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lang w:val="id-ID"/>
              </w:rPr>
              <w:t>Jumlah dokumen laporan keuangan semesteran selama satu tahun</w:t>
            </w:r>
          </w:p>
        </w:tc>
        <w:tc>
          <w:tcPr>
            <w:tcW w:w="1276"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b/>
                <w:bCs/>
                <w:sz w:val="18"/>
                <w:szCs w:val="18"/>
              </w:rPr>
            </w:pPr>
            <w:r>
              <w:rPr>
                <w:rFonts w:ascii="Bookman Old Style" w:hAnsi="Bookman Old Style"/>
                <w:sz w:val="18"/>
                <w:szCs w:val="18"/>
              </w:rPr>
              <w:t>4</w:t>
            </w:r>
            <w:r w:rsidRPr="001452E9">
              <w:rPr>
                <w:rFonts w:ascii="Bookman Old Style" w:hAnsi="Bookman Old Style"/>
                <w:sz w:val="18"/>
                <w:szCs w:val="18"/>
              </w:rPr>
              <w:t xml:space="preserve"> buku</w:t>
            </w:r>
          </w:p>
        </w:tc>
        <w:tc>
          <w:tcPr>
            <w:tcW w:w="1984" w:type="dxa"/>
            <w:gridSpan w:val="2"/>
            <w:tcBorders>
              <w:top w:val="nil"/>
              <w:left w:val="nil"/>
              <w:bottom w:val="single" w:sz="8" w:space="0" w:color="auto"/>
              <w:right w:val="single" w:sz="8" w:space="0" w:color="auto"/>
            </w:tcBorders>
            <w:shd w:val="clear" w:color="auto" w:fill="auto"/>
          </w:tcPr>
          <w:p w:rsidR="0024793D" w:rsidRDefault="0024793D" w:rsidP="00D24E7D">
            <w:pPr>
              <w:rPr>
                <w:rFonts w:ascii="Bookman Old Style" w:hAnsi="Bookman Old Style"/>
                <w:sz w:val="18"/>
                <w:szCs w:val="18"/>
              </w:rPr>
            </w:pPr>
            <w:r>
              <w:rPr>
                <w:rFonts w:ascii="Bookman Old Style" w:hAnsi="Bookman Old Style"/>
                <w:sz w:val="18"/>
                <w:szCs w:val="18"/>
              </w:rPr>
              <w:t>21.430.180</w:t>
            </w:r>
          </w:p>
          <w:p w:rsidR="0024793D" w:rsidRPr="00881B82" w:rsidRDefault="0024793D" w:rsidP="00D24E7D">
            <w:pPr>
              <w:ind w:firstLine="567"/>
              <w:rPr>
                <w:rFonts w:ascii="Bookman Old Style" w:hAnsi="Bookman Old Style"/>
                <w:sz w:val="18"/>
                <w:szCs w:val="18"/>
              </w:rPr>
            </w:pP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AB71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28"/>
        </w:trPr>
        <w:tc>
          <w:tcPr>
            <w:tcW w:w="1561" w:type="dxa"/>
            <w:tcBorders>
              <w:top w:val="nil"/>
              <w:left w:val="single" w:sz="8" w:space="0" w:color="auto"/>
              <w:bottom w:val="single" w:sz="8" w:space="0" w:color="auto"/>
              <w:right w:val="single" w:sz="8" w:space="0" w:color="auto"/>
            </w:tcBorders>
            <w:shd w:val="clear" w:color="auto" w:fill="auto"/>
            <w:hideMark/>
          </w:tcPr>
          <w:p w:rsidR="0024793D" w:rsidRPr="001E7A26" w:rsidRDefault="0024793D" w:rsidP="009C76BF">
            <w:pPr>
              <w:jc w:val="both"/>
            </w:pPr>
            <w:r w:rsidRPr="001E7A26">
              <w:rPr>
                <w:rFonts w:ascii="Bookman Old Style" w:hAnsi="Bookman Old Style"/>
                <w:spacing w:val="-6"/>
                <w:sz w:val="18"/>
                <w:szCs w:val="18"/>
              </w:rPr>
              <w:t>4.05.4.05.6.05.04</w:t>
            </w:r>
          </w:p>
        </w:tc>
        <w:tc>
          <w:tcPr>
            <w:tcW w:w="2976"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Penyusunan Pelaporan Keuangan Akhir Tahun</w:t>
            </w:r>
          </w:p>
        </w:tc>
        <w:tc>
          <w:tcPr>
            <w:tcW w:w="3402" w:type="dxa"/>
            <w:tcBorders>
              <w:top w:val="nil"/>
              <w:left w:val="nil"/>
              <w:bottom w:val="single" w:sz="8" w:space="0" w:color="auto"/>
              <w:right w:val="single" w:sz="8" w:space="0" w:color="auto"/>
            </w:tcBorders>
            <w:shd w:val="clear" w:color="auto" w:fill="auto"/>
            <w:hideMark/>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lang w:val="id-ID"/>
              </w:rPr>
              <w:t xml:space="preserve">Jumlah dokumen </w:t>
            </w:r>
            <w:r w:rsidRPr="001E7A26">
              <w:rPr>
                <w:rFonts w:ascii="Bookman Old Style" w:hAnsi="Bookman Old Style"/>
                <w:sz w:val="18"/>
                <w:szCs w:val="18"/>
              </w:rPr>
              <w:t xml:space="preserve">laporan </w:t>
            </w:r>
            <w:r w:rsidRPr="001E7A26">
              <w:rPr>
                <w:rFonts w:ascii="Bookman Old Style" w:hAnsi="Bookman Old Style"/>
                <w:sz w:val="18"/>
                <w:szCs w:val="18"/>
                <w:lang w:val="id-ID"/>
              </w:rPr>
              <w:t>keuangan akhir tahun</w:t>
            </w:r>
          </w:p>
        </w:tc>
        <w:tc>
          <w:tcPr>
            <w:tcW w:w="1276"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b/>
                <w:bCs/>
                <w:sz w:val="18"/>
                <w:szCs w:val="18"/>
              </w:rPr>
            </w:pPr>
            <w:r>
              <w:rPr>
                <w:rFonts w:ascii="Bookman Old Style" w:hAnsi="Bookman Old Style"/>
                <w:sz w:val="18"/>
                <w:szCs w:val="18"/>
              </w:rPr>
              <w:t>1</w:t>
            </w:r>
            <w:r w:rsidRPr="001452E9">
              <w:rPr>
                <w:rFonts w:ascii="Bookman Old Style" w:hAnsi="Bookman Old Style"/>
                <w:sz w:val="18"/>
                <w:szCs w:val="18"/>
              </w:rPr>
              <w:t xml:space="preserve"> buku</w:t>
            </w:r>
          </w:p>
        </w:tc>
        <w:tc>
          <w:tcPr>
            <w:tcW w:w="1984" w:type="dxa"/>
            <w:gridSpan w:val="2"/>
            <w:tcBorders>
              <w:top w:val="nil"/>
              <w:left w:val="nil"/>
              <w:bottom w:val="single" w:sz="8" w:space="0" w:color="auto"/>
              <w:right w:val="single" w:sz="8" w:space="0" w:color="auto"/>
            </w:tcBorders>
            <w:shd w:val="clear" w:color="auto" w:fill="auto"/>
          </w:tcPr>
          <w:p w:rsidR="0024793D" w:rsidRPr="003B5B2B" w:rsidRDefault="0024793D" w:rsidP="00D24E7D">
            <w:pPr>
              <w:rPr>
                <w:rFonts w:ascii="Bookman Old Style" w:hAnsi="Bookman Old Style"/>
                <w:sz w:val="18"/>
                <w:szCs w:val="18"/>
              </w:rPr>
            </w:pPr>
            <w:r w:rsidRPr="003B5B2B">
              <w:rPr>
                <w:rFonts w:ascii="Bookman Old Style" w:hAnsi="Bookman Old Style"/>
                <w:sz w:val="18"/>
                <w:szCs w:val="18"/>
              </w:rPr>
              <w:t>3.</w:t>
            </w:r>
            <w:r>
              <w:rPr>
                <w:rFonts w:ascii="Bookman Old Style" w:hAnsi="Bookman Old Style"/>
                <w:sz w:val="18"/>
                <w:szCs w:val="18"/>
              </w:rPr>
              <w:t>660.105</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ind w:left="-57" w:right="-57"/>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hideMark/>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AB71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28"/>
        </w:trPr>
        <w:tc>
          <w:tcPr>
            <w:tcW w:w="1561" w:type="dxa"/>
            <w:tcBorders>
              <w:top w:val="nil"/>
              <w:left w:val="single" w:sz="8" w:space="0" w:color="auto"/>
              <w:bottom w:val="single" w:sz="8" w:space="0" w:color="auto"/>
              <w:right w:val="single" w:sz="8" w:space="0" w:color="auto"/>
            </w:tcBorders>
            <w:shd w:val="clear" w:color="auto" w:fill="auto"/>
          </w:tcPr>
          <w:p w:rsidR="0024793D" w:rsidRPr="001E7A26" w:rsidRDefault="0024793D" w:rsidP="009C76BF">
            <w:pPr>
              <w:jc w:val="both"/>
            </w:pPr>
            <w:r w:rsidRPr="001E7A26">
              <w:rPr>
                <w:rFonts w:ascii="Bookman Old Style" w:hAnsi="Bookman Old Style"/>
                <w:spacing w:val="-6"/>
                <w:sz w:val="18"/>
                <w:szCs w:val="18"/>
              </w:rPr>
              <w:lastRenderedPageBreak/>
              <w:t>4.05.4.05.6.23</w:t>
            </w:r>
          </w:p>
        </w:tc>
        <w:tc>
          <w:tcPr>
            <w:tcW w:w="2976" w:type="dxa"/>
            <w:tcBorders>
              <w:top w:val="nil"/>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Program Pelayanan Umum</w:t>
            </w:r>
          </w:p>
        </w:tc>
        <w:tc>
          <w:tcPr>
            <w:tcW w:w="3402" w:type="dxa"/>
            <w:tcBorders>
              <w:top w:val="nil"/>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Persentase Pelaksanaan Pelayanan Umum (%)</w:t>
            </w:r>
          </w:p>
        </w:tc>
        <w:tc>
          <w:tcPr>
            <w:tcW w:w="1276" w:type="dxa"/>
            <w:tcBorders>
              <w:top w:val="nil"/>
              <w:left w:val="nil"/>
              <w:bottom w:val="single" w:sz="8" w:space="0" w:color="auto"/>
              <w:right w:val="single" w:sz="8" w:space="0" w:color="auto"/>
            </w:tcBorders>
            <w:shd w:val="clear" w:color="auto" w:fill="auto"/>
            <w:noWrap/>
          </w:tcPr>
          <w:p w:rsidR="0024793D" w:rsidRPr="001452E9" w:rsidRDefault="0024793D" w:rsidP="009C76BF">
            <w:pPr>
              <w:jc w:val="both"/>
              <w:rPr>
                <w:rFonts w:ascii="Bookman Old Style" w:hAnsi="Bookman Old Style"/>
                <w:b/>
                <w:sz w:val="18"/>
                <w:szCs w:val="18"/>
              </w:rPr>
            </w:pPr>
            <w:r w:rsidRPr="001452E9">
              <w:rPr>
                <w:rFonts w:ascii="Bookman Old Style" w:hAnsi="Bookman Old Style"/>
                <w:b/>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b/>
                <w:sz w:val="18"/>
                <w:szCs w:val="18"/>
              </w:rPr>
            </w:pPr>
            <w:r>
              <w:rPr>
                <w:rFonts w:ascii="Bookman Old Style" w:hAnsi="Bookman Old Style"/>
                <w:b/>
                <w:sz w:val="18"/>
                <w:szCs w:val="18"/>
              </w:rPr>
              <w:t>10</w:t>
            </w:r>
            <w:r w:rsidRPr="001452E9">
              <w:rPr>
                <w:rFonts w:ascii="Bookman Old Style" w:hAnsi="Bookman Old Style"/>
                <w:b/>
                <w:sz w:val="18"/>
                <w:szCs w:val="18"/>
              </w:rPr>
              <w:t>0 %</w:t>
            </w:r>
          </w:p>
        </w:tc>
        <w:tc>
          <w:tcPr>
            <w:tcW w:w="1984" w:type="dxa"/>
            <w:gridSpan w:val="2"/>
            <w:tcBorders>
              <w:top w:val="nil"/>
              <w:left w:val="nil"/>
              <w:bottom w:val="single" w:sz="8" w:space="0" w:color="auto"/>
              <w:right w:val="single" w:sz="8" w:space="0" w:color="auto"/>
            </w:tcBorders>
            <w:shd w:val="clear" w:color="auto" w:fill="auto"/>
          </w:tcPr>
          <w:p w:rsidR="0024793D" w:rsidRPr="00110E7E" w:rsidRDefault="0024793D" w:rsidP="00D24E7D">
            <w:pPr>
              <w:spacing w:before="40" w:after="40" w:line="360" w:lineRule="auto"/>
              <w:rPr>
                <w:rFonts w:ascii="Bookman Old Style" w:hAnsi="Bookman Old Style"/>
                <w:b/>
                <w:sz w:val="18"/>
                <w:szCs w:val="18"/>
              </w:rPr>
            </w:pPr>
            <w:r>
              <w:rPr>
                <w:rFonts w:ascii="Bookman Old Style" w:hAnsi="Bookman Old Style"/>
                <w:b/>
                <w:sz w:val="18"/>
                <w:szCs w:val="18"/>
              </w:rPr>
              <w:t>12.692.078.211</w:t>
            </w:r>
          </w:p>
        </w:tc>
        <w:tc>
          <w:tcPr>
            <w:tcW w:w="1134" w:type="dxa"/>
            <w:tcBorders>
              <w:top w:val="nil"/>
              <w:left w:val="nil"/>
              <w:bottom w:val="single" w:sz="8" w:space="0" w:color="auto"/>
              <w:right w:val="single" w:sz="8" w:space="0" w:color="auto"/>
            </w:tcBorders>
            <w:shd w:val="clear" w:color="auto" w:fill="auto"/>
            <w:noWrap/>
          </w:tcPr>
          <w:p w:rsidR="0024793D" w:rsidRPr="001452E9" w:rsidRDefault="0024793D" w:rsidP="009C76BF">
            <w:pPr>
              <w:spacing w:line="360" w:lineRule="auto"/>
              <w:jc w:val="both"/>
              <w:rPr>
                <w:rFonts w:ascii="Bookman Old Style" w:hAnsi="Bookman Old Style"/>
                <w:b/>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tcPr>
          <w:p w:rsidR="0024793D" w:rsidRPr="001452E9" w:rsidRDefault="0024793D" w:rsidP="009C76BF">
            <w:pPr>
              <w:spacing w:before="40" w:after="40" w:line="360" w:lineRule="auto"/>
              <w:jc w:val="both"/>
              <w:rPr>
                <w:rFonts w:ascii="Bookman Old Style" w:hAnsi="Bookman Old Style"/>
                <w:b/>
                <w:sz w:val="18"/>
                <w:szCs w:val="18"/>
              </w:rPr>
            </w:pPr>
          </w:p>
        </w:tc>
      </w:tr>
      <w:tr w:rsidR="0024793D" w:rsidRPr="001452E9" w:rsidTr="00AB71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28"/>
        </w:trPr>
        <w:tc>
          <w:tcPr>
            <w:tcW w:w="1561" w:type="dxa"/>
            <w:tcBorders>
              <w:top w:val="nil"/>
              <w:left w:val="single" w:sz="8" w:space="0" w:color="auto"/>
              <w:bottom w:val="single" w:sz="8" w:space="0" w:color="auto"/>
              <w:right w:val="single" w:sz="8" w:space="0" w:color="auto"/>
            </w:tcBorders>
            <w:shd w:val="clear" w:color="auto" w:fill="auto"/>
          </w:tcPr>
          <w:p w:rsidR="0024793D" w:rsidRPr="001E7A26" w:rsidRDefault="0024793D" w:rsidP="009C76BF">
            <w:pPr>
              <w:jc w:val="both"/>
            </w:pPr>
            <w:r w:rsidRPr="001E7A26">
              <w:rPr>
                <w:rFonts w:ascii="Bookman Old Style" w:hAnsi="Bookman Old Style"/>
                <w:spacing w:val="-6"/>
                <w:sz w:val="18"/>
                <w:szCs w:val="18"/>
              </w:rPr>
              <w:t>4.05.4.05.6.23.01</w:t>
            </w:r>
          </w:p>
        </w:tc>
        <w:tc>
          <w:tcPr>
            <w:tcW w:w="2976" w:type="dxa"/>
            <w:tcBorders>
              <w:top w:val="nil"/>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Fasilitasi Pelayanan Kerumahtanggaan</w:t>
            </w:r>
          </w:p>
        </w:tc>
        <w:tc>
          <w:tcPr>
            <w:tcW w:w="3402" w:type="dxa"/>
            <w:tcBorders>
              <w:top w:val="nil"/>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 xml:space="preserve">Jumlah Fasilitasi </w:t>
            </w:r>
            <w:r w:rsidRPr="001E7A26">
              <w:rPr>
                <w:rFonts w:ascii="Bookman Old Style" w:hAnsi="Bookman Old Style"/>
                <w:sz w:val="18"/>
                <w:szCs w:val="18"/>
                <w:lang w:val="id-ID"/>
              </w:rPr>
              <w:t>Pelayanan Kerumahtanggaan</w:t>
            </w:r>
            <w:r w:rsidRPr="001E7A26">
              <w:rPr>
                <w:rFonts w:ascii="Bookman Old Style" w:hAnsi="Bookman Old Style"/>
                <w:sz w:val="18"/>
                <w:szCs w:val="18"/>
              </w:rPr>
              <w:t xml:space="preserve"> Kepala Daerah</w:t>
            </w:r>
          </w:p>
        </w:tc>
        <w:tc>
          <w:tcPr>
            <w:tcW w:w="1276" w:type="dxa"/>
            <w:tcBorders>
              <w:top w:val="nil"/>
              <w:left w:val="nil"/>
              <w:bottom w:val="single" w:sz="8" w:space="0" w:color="auto"/>
              <w:right w:val="single" w:sz="8" w:space="0" w:color="auto"/>
            </w:tcBorders>
            <w:shd w:val="clear" w:color="auto" w:fill="auto"/>
            <w:noWrap/>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 xml:space="preserve">50 </w:t>
            </w:r>
            <w:r w:rsidRPr="001452E9">
              <w:rPr>
                <w:rFonts w:ascii="Bookman Old Style" w:hAnsi="Bookman Old Style"/>
                <w:sz w:val="18"/>
                <w:szCs w:val="18"/>
              </w:rPr>
              <w:t>kegiatan</w:t>
            </w:r>
          </w:p>
        </w:tc>
        <w:tc>
          <w:tcPr>
            <w:tcW w:w="1984" w:type="dxa"/>
            <w:gridSpan w:val="2"/>
            <w:tcBorders>
              <w:top w:val="nil"/>
              <w:left w:val="nil"/>
              <w:bottom w:val="single" w:sz="8" w:space="0" w:color="auto"/>
              <w:right w:val="single" w:sz="8" w:space="0" w:color="auto"/>
            </w:tcBorders>
            <w:shd w:val="clear" w:color="auto" w:fill="auto"/>
          </w:tcPr>
          <w:p w:rsidR="0024793D" w:rsidRDefault="0024793D" w:rsidP="00D24E7D">
            <w:pPr>
              <w:spacing w:before="40" w:after="40" w:line="360" w:lineRule="auto"/>
              <w:rPr>
                <w:rFonts w:ascii="Bookman Old Style" w:hAnsi="Bookman Old Style"/>
                <w:sz w:val="18"/>
                <w:szCs w:val="18"/>
              </w:rPr>
            </w:pPr>
            <w:r>
              <w:rPr>
                <w:rFonts w:ascii="Bookman Old Style" w:hAnsi="Bookman Old Style"/>
                <w:sz w:val="18"/>
                <w:szCs w:val="18"/>
              </w:rPr>
              <w:t>3.918.635.721</w:t>
            </w:r>
          </w:p>
        </w:tc>
        <w:tc>
          <w:tcPr>
            <w:tcW w:w="1134" w:type="dxa"/>
            <w:tcBorders>
              <w:top w:val="nil"/>
              <w:left w:val="nil"/>
              <w:bottom w:val="single" w:sz="8" w:space="0" w:color="auto"/>
              <w:right w:val="single" w:sz="8" w:space="0" w:color="auto"/>
            </w:tcBorders>
            <w:shd w:val="clear" w:color="auto" w:fill="auto"/>
            <w:noWrap/>
          </w:tcPr>
          <w:p w:rsidR="0024793D" w:rsidRPr="001452E9" w:rsidRDefault="0024793D" w:rsidP="009C76BF">
            <w:pPr>
              <w:spacing w:line="360" w:lineRule="auto"/>
              <w:jc w:val="both"/>
              <w:rPr>
                <w:rFonts w:ascii="Bookman Old Style" w:hAnsi="Bookman Old Style"/>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AB71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28"/>
        </w:trPr>
        <w:tc>
          <w:tcPr>
            <w:tcW w:w="1561" w:type="dxa"/>
            <w:tcBorders>
              <w:top w:val="nil"/>
              <w:left w:val="single" w:sz="8" w:space="0" w:color="auto"/>
              <w:bottom w:val="single" w:sz="8" w:space="0" w:color="auto"/>
              <w:right w:val="single" w:sz="8" w:space="0" w:color="auto"/>
            </w:tcBorders>
            <w:shd w:val="clear" w:color="auto" w:fill="auto"/>
          </w:tcPr>
          <w:p w:rsidR="0024793D" w:rsidRPr="001E7A26" w:rsidRDefault="0024793D" w:rsidP="009C76BF">
            <w:pPr>
              <w:jc w:val="both"/>
            </w:pPr>
            <w:r w:rsidRPr="001E7A26">
              <w:rPr>
                <w:rFonts w:ascii="Bookman Old Style" w:hAnsi="Bookman Old Style"/>
                <w:spacing w:val="-6"/>
                <w:sz w:val="18"/>
                <w:szCs w:val="18"/>
              </w:rPr>
              <w:t>4.05.4.05.6.23.02</w:t>
            </w:r>
          </w:p>
        </w:tc>
        <w:tc>
          <w:tcPr>
            <w:tcW w:w="2976" w:type="dxa"/>
            <w:tcBorders>
              <w:top w:val="nil"/>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Fasilitas Penyediaan Perlengkapan Umum</w:t>
            </w:r>
          </w:p>
        </w:tc>
        <w:tc>
          <w:tcPr>
            <w:tcW w:w="3402" w:type="dxa"/>
            <w:tcBorders>
              <w:top w:val="nil"/>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sz w:val="18"/>
                <w:szCs w:val="18"/>
                <w:lang w:val="id-ID"/>
              </w:rPr>
            </w:pPr>
            <w:r w:rsidRPr="001E7A26">
              <w:rPr>
                <w:rFonts w:ascii="Bookman Old Style" w:hAnsi="Bookman Old Style"/>
                <w:sz w:val="18"/>
                <w:szCs w:val="18"/>
              </w:rPr>
              <w:t xml:space="preserve">Jumlah Fasilitasi </w:t>
            </w:r>
            <w:r w:rsidRPr="001E7A26">
              <w:rPr>
                <w:rFonts w:ascii="Bookman Old Style" w:hAnsi="Bookman Old Style"/>
                <w:sz w:val="18"/>
                <w:szCs w:val="18"/>
                <w:lang w:val="id-ID"/>
              </w:rPr>
              <w:t>Penyediaan Perlengkapan Umum</w:t>
            </w:r>
          </w:p>
        </w:tc>
        <w:tc>
          <w:tcPr>
            <w:tcW w:w="1276" w:type="dxa"/>
            <w:tcBorders>
              <w:top w:val="nil"/>
              <w:left w:val="nil"/>
              <w:bottom w:val="single" w:sz="8" w:space="0" w:color="auto"/>
              <w:right w:val="single" w:sz="8" w:space="0" w:color="auto"/>
            </w:tcBorders>
            <w:shd w:val="clear" w:color="auto" w:fill="auto"/>
            <w:noWrap/>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2</w:t>
            </w:r>
          </w:p>
          <w:p w:rsidR="0024793D" w:rsidRPr="001452E9" w:rsidRDefault="0024793D" w:rsidP="00D24E7D">
            <w:pPr>
              <w:spacing w:before="40" w:after="40" w:line="360" w:lineRule="auto"/>
              <w:jc w:val="both"/>
              <w:rPr>
                <w:rFonts w:ascii="Bookman Old Style" w:hAnsi="Bookman Old Style"/>
                <w:sz w:val="18"/>
                <w:szCs w:val="18"/>
              </w:rPr>
            </w:pPr>
            <w:r w:rsidRPr="001452E9">
              <w:rPr>
                <w:rFonts w:ascii="Bookman Old Style" w:hAnsi="Bookman Old Style"/>
                <w:sz w:val="18"/>
                <w:szCs w:val="18"/>
              </w:rPr>
              <w:t>kegiatan</w:t>
            </w:r>
          </w:p>
        </w:tc>
        <w:tc>
          <w:tcPr>
            <w:tcW w:w="1984" w:type="dxa"/>
            <w:gridSpan w:val="2"/>
            <w:tcBorders>
              <w:top w:val="nil"/>
              <w:left w:val="nil"/>
              <w:bottom w:val="single" w:sz="8" w:space="0" w:color="auto"/>
              <w:right w:val="single" w:sz="8" w:space="0" w:color="auto"/>
            </w:tcBorders>
            <w:shd w:val="clear" w:color="auto" w:fill="auto"/>
          </w:tcPr>
          <w:p w:rsidR="0024793D" w:rsidRPr="001E7A26" w:rsidRDefault="0024793D" w:rsidP="00D24E7D">
            <w:pPr>
              <w:spacing w:before="40" w:after="40" w:line="360" w:lineRule="auto"/>
              <w:rPr>
                <w:rFonts w:ascii="Bookman Old Style" w:hAnsi="Bookman Old Style"/>
                <w:sz w:val="18"/>
                <w:szCs w:val="18"/>
              </w:rPr>
            </w:pPr>
            <w:r>
              <w:rPr>
                <w:rFonts w:ascii="Bookman Old Style" w:hAnsi="Bookman Old Style"/>
                <w:sz w:val="18"/>
                <w:szCs w:val="18"/>
              </w:rPr>
              <w:t>2.823.342.404</w:t>
            </w:r>
          </w:p>
        </w:tc>
        <w:tc>
          <w:tcPr>
            <w:tcW w:w="1134" w:type="dxa"/>
            <w:tcBorders>
              <w:top w:val="nil"/>
              <w:left w:val="nil"/>
              <w:bottom w:val="single" w:sz="8" w:space="0" w:color="auto"/>
              <w:right w:val="single" w:sz="8" w:space="0" w:color="auto"/>
            </w:tcBorders>
            <w:shd w:val="clear" w:color="auto" w:fill="auto"/>
            <w:noWrap/>
          </w:tcPr>
          <w:p w:rsidR="0024793D" w:rsidRPr="001452E9" w:rsidRDefault="0024793D" w:rsidP="009C76BF">
            <w:pPr>
              <w:spacing w:line="360" w:lineRule="auto"/>
              <w:jc w:val="both"/>
              <w:rPr>
                <w:rFonts w:ascii="Bookman Old Style" w:hAnsi="Bookman Old Style"/>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tcPr>
          <w:p w:rsidR="0024793D" w:rsidRPr="001452E9" w:rsidRDefault="0024793D" w:rsidP="009C76BF">
            <w:pPr>
              <w:spacing w:before="40" w:after="40" w:line="360" w:lineRule="auto"/>
              <w:jc w:val="both"/>
              <w:rPr>
                <w:rFonts w:ascii="Bookman Old Style" w:hAnsi="Bookman Old Style"/>
                <w:sz w:val="18"/>
                <w:szCs w:val="18"/>
              </w:rPr>
            </w:pPr>
          </w:p>
        </w:tc>
      </w:tr>
      <w:tr w:rsidR="0024793D" w:rsidRPr="001452E9" w:rsidTr="00AB71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28"/>
        </w:trPr>
        <w:tc>
          <w:tcPr>
            <w:tcW w:w="1561" w:type="dxa"/>
            <w:tcBorders>
              <w:top w:val="nil"/>
              <w:left w:val="single" w:sz="8" w:space="0" w:color="auto"/>
              <w:bottom w:val="single" w:sz="8" w:space="0" w:color="auto"/>
              <w:right w:val="single" w:sz="8" w:space="0" w:color="auto"/>
            </w:tcBorders>
            <w:shd w:val="clear" w:color="auto" w:fill="auto"/>
          </w:tcPr>
          <w:p w:rsidR="0024793D" w:rsidRPr="001E7A26" w:rsidRDefault="0024793D" w:rsidP="009C76BF">
            <w:pPr>
              <w:jc w:val="both"/>
            </w:pPr>
            <w:r w:rsidRPr="001E7A26">
              <w:rPr>
                <w:rFonts w:ascii="Bookman Old Style" w:hAnsi="Bookman Old Style"/>
                <w:spacing w:val="-6"/>
                <w:sz w:val="18"/>
                <w:szCs w:val="18"/>
              </w:rPr>
              <w:t>4.05.4.05.6.23.03</w:t>
            </w:r>
          </w:p>
        </w:tc>
        <w:tc>
          <w:tcPr>
            <w:tcW w:w="2976" w:type="dxa"/>
            <w:tcBorders>
              <w:top w:val="nil"/>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sz w:val="18"/>
                <w:szCs w:val="18"/>
              </w:rPr>
            </w:pPr>
            <w:r w:rsidRPr="001E7A26">
              <w:rPr>
                <w:rFonts w:ascii="Bookman Old Style" w:hAnsi="Bookman Old Style"/>
                <w:sz w:val="18"/>
                <w:szCs w:val="18"/>
              </w:rPr>
              <w:t>Fasilitasi Pelayanan Pemeliharaan Umum</w:t>
            </w:r>
          </w:p>
        </w:tc>
        <w:tc>
          <w:tcPr>
            <w:tcW w:w="3402" w:type="dxa"/>
            <w:tcBorders>
              <w:top w:val="nil"/>
              <w:left w:val="nil"/>
              <w:bottom w:val="single" w:sz="8" w:space="0" w:color="auto"/>
              <w:right w:val="single" w:sz="8" w:space="0" w:color="auto"/>
            </w:tcBorders>
            <w:shd w:val="clear" w:color="auto" w:fill="auto"/>
          </w:tcPr>
          <w:p w:rsidR="0024793D" w:rsidRPr="001E7A26" w:rsidRDefault="0024793D" w:rsidP="009C76BF">
            <w:pPr>
              <w:spacing w:before="40" w:after="40" w:line="360" w:lineRule="auto"/>
              <w:jc w:val="both"/>
              <w:rPr>
                <w:rFonts w:ascii="Bookman Old Style" w:hAnsi="Bookman Old Style"/>
                <w:sz w:val="18"/>
                <w:szCs w:val="18"/>
                <w:lang w:val="id-ID"/>
              </w:rPr>
            </w:pPr>
            <w:r w:rsidRPr="001E7A26">
              <w:rPr>
                <w:rFonts w:ascii="Bookman Old Style" w:hAnsi="Bookman Old Style"/>
                <w:sz w:val="18"/>
                <w:szCs w:val="18"/>
              </w:rPr>
              <w:t xml:space="preserve">Jumlah Fasilitasi </w:t>
            </w:r>
            <w:r w:rsidRPr="001E7A26">
              <w:rPr>
                <w:rFonts w:ascii="Bookman Old Style" w:hAnsi="Bookman Old Style"/>
                <w:sz w:val="18"/>
                <w:szCs w:val="18"/>
                <w:lang w:val="id-ID"/>
              </w:rPr>
              <w:t>Pelayanan Pemeliharaan Umum</w:t>
            </w:r>
          </w:p>
        </w:tc>
        <w:tc>
          <w:tcPr>
            <w:tcW w:w="1276" w:type="dxa"/>
            <w:tcBorders>
              <w:top w:val="nil"/>
              <w:left w:val="nil"/>
              <w:bottom w:val="single" w:sz="8" w:space="0" w:color="auto"/>
              <w:right w:val="single" w:sz="8" w:space="0" w:color="auto"/>
            </w:tcBorders>
            <w:shd w:val="clear" w:color="auto" w:fill="auto"/>
            <w:noWrap/>
          </w:tcPr>
          <w:p w:rsidR="0024793D" w:rsidRPr="001452E9" w:rsidRDefault="0024793D" w:rsidP="009C76BF">
            <w:pPr>
              <w:jc w:val="both"/>
              <w:rPr>
                <w:rFonts w:ascii="Bookman Old Style" w:hAnsi="Bookman Old Style"/>
                <w:sz w:val="18"/>
                <w:szCs w:val="18"/>
              </w:rPr>
            </w:pPr>
            <w:r w:rsidRPr="001452E9">
              <w:rPr>
                <w:rFonts w:ascii="Bookman Old Style" w:hAnsi="Bookman Old Style"/>
                <w:sz w:val="18"/>
                <w:szCs w:val="18"/>
              </w:rPr>
              <w:t>Bag Umum</w:t>
            </w:r>
          </w:p>
        </w:tc>
        <w:tc>
          <w:tcPr>
            <w:tcW w:w="1418" w:type="dxa"/>
            <w:tcBorders>
              <w:top w:val="nil"/>
              <w:left w:val="nil"/>
              <w:bottom w:val="single" w:sz="8" w:space="0" w:color="auto"/>
              <w:right w:val="single" w:sz="8" w:space="0" w:color="auto"/>
            </w:tcBorders>
            <w:shd w:val="clear" w:color="auto" w:fill="auto"/>
          </w:tcPr>
          <w:p w:rsidR="0024793D" w:rsidRPr="001452E9" w:rsidRDefault="0024793D" w:rsidP="00D24E7D">
            <w:pPr>
              <w:spacing w:before="40" w:after="40" w:line="360" w:lineRule="auto"/>
              <w:jc w:val="both"/>
              <w:rPr>
                <w:rFonts w:ascii="Bookman Old Style" w:hAnsi="Bookman Old Style"/>
                <w:sz w:val="18"/>
                <w:szCs w:val="18"/>
              </w:rPr>
            </w:pPr>
            <w:r>
              <w:rPr>
                <w:rFonts w:ascii="Bookman Old Style" w:hAnsi="Bookman Old Style"/>
                <w:sz w:val="18"/>
                <w:szCs w:val="18"/>
              </w:rPr>
              <w:t>3</w:t>
            </w:r>
          </w:p>
          <w:p w:rsidR="0024793D" w:rsidRPr="001452E9" w:rsidRDefault="0024793D" w:rsidP="00D24E7D">
            <w:pPr>
              <w:spacing w:before="40" w:after="40" w:line="360" w:lineRule="auto"/>
              <w:jc w:val="both"/>
              <w:rPr>
                <w:rFonts w:ascii="Bookman Old Style" w:hAnsi="Bookman Old Style"/>
                <w:sz w:val="18"/>
                <w:szCs w:val="18"/>
              </w:rPr>
            </w:pPr>
            <w:r w:rsidRPr="001452E9">
              <w:rPr>
                <w:rFonts w:ascii="Bookman Old Style" w:hAnsi="Bookman Old Style"/>
                <w:sz w:val="18"/>
                <w:szCs w:val="18"/>
              </w:rPr>
              <w:t>kegiatan</w:t>
            </w:r>
          </w:p>
        </w:tc>
        <w:tc>
          <w:tcPr>
            <w:tcW w:w="1984" w:type="dxa"/>
            <w:gridSpan w:val="2"/>
            <w:tcBorders>
              <w:top w:val="nil"/>
              <w:left w:val="nil"/>
              <w:bottom w:val="single" w:sz="8" w:space="0" w:color="auto"/>
              <w:right w:val="single" w:sz="8" w:space="0" w:color="auto"/>
            </w:tcBorders>
            <w:shd w:val="clear" w:color="auto" w:fill="auto"/>
          </w:tcPr>
          <w:p w:rsidR="0024793D" w:rsidRPr="006F3692" w:rsidRDefault="0024793D" w:rsidP="00D24E7D">
            <w:pPr>
              <w:spacing w:before="40" w:after="40" w:line="360" w:lineRule="auto"/>
              <w:jc w:val="both"/>
              <w:rPr>
                <w:rFonts w:ascii="Bookman Old Style" w:hAnsi="Bookman Old Style"/>
                <w:bCs/>
                <w:sz w:val="18"/>
                <w:szCs w:val="18"/>
              </w:rPr>
            </w:pPr>
            <w:r>
              <w:rPr>
                <w:rFonts w:ascii="Bookman Old Style" w:hAnsi="Bookman Old Style"/>
                <w:bCs/>
                <w:sz w:val="18"/>
                <w:szCs w:val="18"/>
              </w:rPr>
              <w:t>5.950.100.086</w:t>
            </w:r>
          </w:p>
        </w:tc>
        <w:tc>
          <w:tcPr>
            <w:tcW w:w="1134" w:type="dxa"/>
            <w:tcBorders>
              <w:top w:val="nil"/>
              <w:left w:val="nil"/>
              <w:bottom w:val="single" w:sz="8" w:space="0" w:color="auto"/>
              <w:right w:val="single" w:sz="8" w:space="0" w:color="auto"/>
            </w:tcBorders>
            <w:shd w:val="clear" w:color="auto" w:fill="auto"/>
            <w:noWrap/>
          </w:tcPr>
          <w:p w:rsidR="0024793D" w:rsidRPr="001452E9" w:rsidRDefault="0024793D" w:rsidP="009C76BF">
            <w:pPr>
              <w:spacing w:line="360" w:lineRule="auto"/>
              <w:jc w:val="both"/>
              <w:rPr>
                <w:rFonts w:ascii="Bookman Old Style" w:hAnsi="Bookman Old Style"/>
                <w:sz w:val="18"/>
                <w:szCs w:val="18"/>
              </w:rPr>
            </w:pPr>
            <w:r w:rsidRPr="001452E9">
              <w:rPr>
                <w:rFonts w:ascii="Bookman Old Style" w:hAnsi="Bookman Old Style"/>
                <w:b/>
                <w:sz w:val="18"/>
                <w:szCs w:val="18"/>
              </w:rPr>
              <w:t>APBD</w:t>
            </w:r>
          </w:p>
        </w:tc>
        <w:tc>
          <w:tcPr>
            <w:tcW w:w="1134" w:type="dxa"/>
            <w:tcBorders>
              <w:top w:val="nil"/>
              <w:left w:val="nil"/>
              <w:bottom w:val="single" w:sz="8" w:space="0" w:color="auto"/>
              <w:right w:val="single" w:sz="8" w:space="0" w:color="auto"/>
            </w:tcBorders>
            <w:shd w:val="clear" w:color="auto" w:fill="auto"/>
            <w:noWrap/>
          </w:tcPr>
          <w:p w:rsidR="0024793D" w:rsidRPr="001452E9" w:rsidRDefault="0024793D" w:rsidP="009C76BF">
            <w:pPr>
              <w:spacing w:before="40" w:after="40" w:line="360" w:lineRule="auto"/>
              <w:jc w:val="both"/>
              <w:rPr>
                <w:rFonts w:ascii="Bookman Old Style" w:hAnsi="Bookman Old Style"/>
                <w:sz w:val="18"/>
                <w:szCs w:val="18"/>
              </w:rPr>
            </w:pPr>
          </w:p>
        </w:tc>
      </w:tr>
      <w:tr w:rsidR="009C76BF" w:rsidRPr="001E7A26" w:rsidTr="00AB7181">
        <w:trPr>
          <w:cantSplit/>
          <w:trHeight w:val="534"/>
        </w:trPr>
        <w:tc>
          <w:tcPr>
            <w:tcW w:w="11341" w:type="dxa"/>
            <w:gridSpan w:val="6"/>
            <w:shd w:val="clear" w:color="auto" w:fill="auto"/>
            <w:noWrap/>
            <w:hideMark/>
          </w:tcPr>
          <w:p w:rsidR="009C76BF" w:rsidRPr="001E7A26" w:rsidRDefault="009C76BF" w:rsidP="009C76BF">
            <w:pPr>
              <w:spacing w:before="40" w:after="40" w:line="360" w:lineRule="auto"/>
              <w:ind w:left="-57" w:right="-57"/>
              <w:jc w:val="both"/>
              <w:rPr>
                <w:rFonts w:ascii="Bookman Old Style" w:hAnsi="Bookman Old Style"/>
                <w:b/>
                <w:bCs/>
                <w:sz w:val="18"/>
                <w:szCs w:val="18"/>
              </w:rPr>
            </w:pPr>
            <w:r w:rsidRPr="001E7A26">
              <w:rPr>
                <w:rFonts w:ascii="Bookman Old Style" w:hAnsi="Bookman Old Style"/>
                <w:b/>
                <w:bCs/>
                <w:sz w:val="18"/>
                <w:szCs w:val="18"/>
              </w:rPr>
              <w:t>JUMLAH</w:t>
            </w:r>
          </w:p>
        </w:tc>
        <w:tc>
          <w:tcPr>
            <w:tcW w:w="3544" w:type="dxa"/>
            <w:gridSpan w:val="3"/>
            <w:shd w:val="clear" w:color="auto" w:fill="auto"/>
            <w:noWrap/>
            <w:hideMark/>
          </w:tcPr>
          <w:p w:rsidR="009C76BF" w:rsidRPr="001E7A26" w:rsidRDefault="00F82E12" w:rsidP="009C76BF">
            <w:pPr>
              <w:spacing w:before="40" w:after="40" w:line="360" w:lineRule="auto"/>
              <w:jc w:val="both"/>
              <w:rPr>
                <w:rFonts w:ascii="Bookman Old Style" w:hAnsi="Bookman Old Style"/>
                <w:b/>
                <w:bCs/>
                <w:sz w:val="18"/>
                <w:szCs w:val="18"/>
              </w:rPr>
            </w:pPr>
            <w:r w:rsidRPr="00F82E12">
              <w:rPr>
                <w:rFonts w:ascii="Bookman Old Style" w:hAnsi="Bookman Old Style"/>
                <w:b/>
                <w:bCs/>
                <w:sz w:val="18"/>
                <w:szCs w:val="18"/>
              </w:rPr>
              <w:t>13.772.726.865</w:t>
            </w:r>
          </w:p>
        </w:tc>
      </w:tr>
    </w:tbl>
    <w:p w:rsidR="00A24998" w:rsidRDefault="00A24998" w:rsidP="00174C43">
      <w:pPr>
        <w:widowControl w:val="0"/>
        <w:tabs>
          <w:tab w:val="left" w:pos="4905"/>
          <w:tab w:val="center" w:pos="7427"/>
        </w:tabs>
        <w:spacing w:line="360" w:lineRule="auto"/>
        <w:contextualSpacing/>
        <w:jc w:val="center"/>
        <w:rPr>
          <w:rFonts w:ascii="Bookman Old Style" w:hAnsi="Bookman Old Style"/>
          <w:b/>
        </w:rPr>
      </w:pPr>
    </w:p>
    <w:p w:rsidR="00A24998" w:rsidRDefault="00A24998" w:rsidP="00174C43">
      <w:pPr>
        <w:widowControl w:val="0"/>
        <w:tabs>
          <w:tab w:val="left" w:pos="4905"/>
          <w:tab w:val="center" w:pos="7427"/>
        </w:tabs>
        <w:spacing w:line="360" w:lineRule="auto"/>
        <w:contextualSpacing/>
        <w:jc w:val="center"/>
        <w:rPr>
          <w:rFonts w:ascii="Bookman Old Style" w:hAnsi="Bookman Old Style"/>
          <w:b/>
        </w:rPr>
      </w:pPr>
    </w:p>
    <w:p w:rsidR="00A24998" w:rsidRDefault="00A24998" w:rsidP="00174C43">
      <w:pPr>
        <w:widowControl w:val="0"/>
        <w:tabs>
          <w:tab w:val="left" w:pos="4905"/>
          <w:tab w:val="center" w:pos="7427"/>
        </w:tabs>
        <w:spacing w:line="360" w:lineRule="auto"/>
        <w:contextualSpacing/>
        <w:jc w:val="center"/>
        <w:rPr>
          <w:rFonts w:ascii="Bookman Old Style" w:hAnsi="Bookman Old Style"/>
          <w:b/>
        </w:rPr>
      </w:pPr>
    </w:p>
    <w:p w:rsidR="00A24998" w:rsidRDefault="00A24998" w:rsidP="00174C43">
      <w:pPr>
        <w:widowControl w:val="0"/>
        <w:tabs>
          <w:tab w:val="left" w:pos="4905"/>
          <w:tab w:val="center" w:pos="7427"/>
        </w:tabs>
        <w:spacing w:line="360" w:lineRule="auto"/>
        <w:contextualSpacing/>
        <w:jc w:val="center"/>
        <w:rPr>
          <w:rFonts w:ascii="Bookman Old Style" w:hAnsi="Bookman Old Style"/>
          <w:b/>
        </w:rPr>
      </w:pPr>
    </w:p>
    <w:p w:rsidR="00A24998" w:rsidRDefault="00A24998" w:rsidP="00174C43">
      <w:pPr>
        <w:widowControl w:val="0"/>
        <w:tabs>
          <w:tab w:val="left" w:pos="4905"/>
          <w:tab w:val="center" w:pos="7427"/>
        </w:tabs>
        <w:spacing w:line="360" w:lineRule="auto"/>
        <w:contextualSpacing/>
        <w:jc w:val="center"/>
        <w:rPr>
          <w:rFonts w:ascii="Bookman Old Style" w:hAnsi="Bookman Old Style"/>
          <w:b/>
        </w:rPr>
      </w:pPr>
    </w:p>
    <w:p w:rsidR="00A24998" w:rsidRDefault="00A24998" w:rsidP="00174C43">
      <w:pPr>
        <w:widowControl w:val="0"/>
        <w:tabs>
          <w:tab w:val="left" w:pos="4905"/>
          <w:tab w:val="center" w:pos="7427"/>
        </w:tabs>
        <w:spacing w:line="360" w:lineRule="auto"/>
        <w:contextualSpacing/>
        <w:jc w:val="center"/>
        <w:rPr>
          <w:rFonts w:ascii="Bookman Old Style" w:hAnsi="Bookman Old Style"/>
          <w:b/>
        </w:rPr>
      </w:pPr>
    </w:p>
    <w:p w:rsidR="00A24998" w:rsidRDefault="00A24998" w:rsidP="00174C43">
      <w:pPr>
        <w:widowControl w:val="0"/>
        <w:tabs>
          <w:tab w:val="left" w:pos="4905"/>
          <w:tab w:val="center" w:pos="7427"/>
        </w:tabs>
        <w:spacing w:line="360" w:lineRule="auto"/>
        <w:contextualSpacing/>
        <w:jc w:val="center"/>
        <w:rPr>
          <w:rFonts w:ascii="Bookman Old Style" w:hAnsi="Bookman Old Style"/>
          <w:b/>
        </w:rPr>
      </w:pPr>
    </w:p>
    <w:p w:rsidR="00174C43" w:rsidRDefault="00D75BD6" w:rsidP="00174C43">
      <w:pPr>
        <w:widowControl w:val="0"/>
        <w:tabs>
          <w:tab w:val="left" w:pos="4905"/>
          <w:tab w:val="center" w:pos="7427"/>
        </w:tabs>
        <w:spacing w:line="360" w:lineRule="auto"/>
        <w:contextualSpacing/>
        <w:jc w:val="center"/>
        <w:rPr>
          <w:rFonts w:ascii="Bookman Old Style" w:hAnsi="Bookman Old Style"/>
          <w:b/>
        </w:rPr>
      </w:pPr>
      <w:r>
        <w:rPr>
          <w:rFonts w:ascii="Bookman Old Style" w:hAnsi="Bookman Old Style"/>
          <w:b/>
        </w:rPr>
        <w:lastRenderedPageBreak/>
        <w:t>T</w:t>
      </w:r>
      <w:r w:rsidR="00174C43">
        <w:rPr>
          <w:rFonts w:ascii="Bookman Old Style" w:hAnsi="Bookman Old Style"/>
          <w:b/>
        </w:rPr>
        <w:t>abel 4.2</w:t>
      </w:r>
    </w:p>
    <w:p w:rsidR="00174C43" w:rsidRDefault="00174C43" w:rsidP="00174C43">
      <w:pPr>
        <w:widowControl w:val="0"/>
        <w:tabs>
          <w:tab w:val="left" w:pos="4905"/>
          <w:tab w:val="center" w:pos="7427"/>
        </w:tabs>
        <w:spacing w:line="360" w:lineRule="auto"/>
        <w:contextualSpacing/>
        <w:jc w:val="center"/>
        <w:rPr>
          <w:rFonts w:ascii="Bookman Old Style" w:hAnsi="Bookman Old Style"/>
          <w:b/>
        </w:rPr>
      </w:pPr>
      <w:r>
        <w:rPr>
          <w:rFonts w:ascii="Bookman Old Style" w:hAnsi="Bookman Old Style"/>
          <w:b/>
        </w:rPr>
        <w:t xml:space="preserve">Rencana Kerja, Pendanaan dan Target Penyerapan Anggaran </w:t>
      </w:r>
      <w:proofErr w:type="gramStart"/>
      <w:r>
        <w:rPr>
          <w:rFonts w:ascii="Bookman Old Style" w:hAnsi="Bookman Old Style"/>
          <w:b/>
        </w:rPr>
        <w:t>Per</w:t>
      </w:r>
      <w:proofErr w:type="gramEnd"/>
      <w:r>
        <w:rPr>
          <w:rFonts w:ascii="Bookman Old Style" w:hAnsi="Bookman Old Style"/>
          <w:b/>
        </w:rPr>
        <w:t xml:space="preserve"> Triwulan</w:t>
      </w:r>
    </w:p>
    <w:p w:rsidR="009C76BF" w:rsidRDefault="00174C43" w:rsidP="00174C43">
      <w:pPr>
        <w:widowControl w:val="0"/>
        <w:tabs>
          <w:tab w:val="left" w:pos="4905"/>
          <w:tab w:val="center" w:pos="7427"/>
        </w:tabs>
        <w:spacing w:line="360" w:lineRule="auto"/>
        <w:contextualSpacing/>
        <w:jc w:val="center"/>
        <w:rPr>
          <w:rFonts w:ascii="Bookman Old Style" w:hAnsi="Bookman Old Style"/>
          <w:b/>
        </w:rPr>
      </w:pPr>
      <w:r>
        <w:rPr>
          <w:rFonts w:ascii="Bookman Old Style" w:hAnsi="Bookman Old Style"/>
          <w:b/>
        </w:rPr>
        <w:t>Bagian Umum Sekretariat Daerah Kabupaten Malang Tahun 2020</w:t>
      </w:r>
    </w:p>
    <w:p w:rsidR="006D7DE9" w:rsidRDefault="006D7DE9" w:rsidP="006D7DE9">
      <w:pPr>
        <w:widowControl w:val="0"/>
        <w:spacing w:line="360" w:lineRule="auto"/>
        <w:contextualSpacing/>
        <w:rPr>
          <w:rFonts w:ascii="Bookman Old Style" w:hAnsi="Bookman Old Style" w:cs="Arial"/>
          <w:b/>
          <w:bCs/>
        </w:rPr>
      </w:pPr>
    </w:p>
    <w:p w:rsidR="00174C43" w:rsidRDefault="00174C43" w:rsidP="006D7DE9">
      <w:pPr>
        <w:widowControl w:val="0"/>
        <w:spacing w:line="360" w:lineRule="auto"/>
        <w:contextualSpacing/>
        <w:rPr>
          <w:rFonts w:ascii="Bookman Old Style" w:hAnsi="Bookman Old Style" w:cs="Arial"/>
          <w:b/>
          <w:bCs/>
        </w:rPr>
      </w:pPr>
    </w:p>
    <w:tbl>
      <w:tblPr>
        <w:tblStyle w:val="TableGrid"/>
        <w:tblW w:w="0" w:type="auto"/>
        <w:tblLook w:val="04A0" w:firstRow="1" w:lastRow="0" w:firstColumn="1" w:lastColumn="0" w:noHBand="0" w:noVBand="1"/>
      </w:tblPr>
      <w:tblGrid>
        <w:gridCol w:w="657"/>
        <w:gridCol w:w="2428"/>
        <w:gridCol w:w="2835"/>
        <w:gridCol w:w="1276"/>
        <w:gridCol w:w="1843"/>
        <w:gridCol w:w="1134"/>
        <w:gridCol w:w="992"/>
        <w:gridCol w:w="1134"/>
        <w:gridCol w:w="1134"/>
        <w:gridCol w:w="1638"/>
      </w:tblGrid>
      <w:tr w:rsidR="00C7605E" w:rsidTr="00512084">
        <w:tc>
          <w:tcPr>
            <w:tcW w:w="657" w:type="dxa"/>
          </w:tcPr>
          <w:p w:rsidR="00C7605E" w:rsidRPr="00174C43" w:rsidRDefault="00C7605E" w:rsidP="006D7DE9">
            <w:pPr>
              <w:widowControl w:val="0"/>
              <w:spacing w:line="360" w:lineRule="auto"/>
              <w:contextualSpacing/>
              <w:rPr>
                <w:rFonts w:ascii="Bookman Old Style" w:hAnsi="Bookman Old Style" w:cs="Arial"/>
                <w:b/>
                <w:bCs/>
                <w:sz w:val="18"/>
                <w:szCs w:val="18"/>
              </w:rPr>
            </w:pPr>
            <w:r w:rsidRPr="00174C43">
              <w:rPr>
                <w:rFonts w:ascii="Bookman Old Style" w:hAnsi="Bookman Old Style" w:cs="Arial"/>
                <w:b/>
                <w:bCs/>
                <w:sz w:val="18"/>
                <w:szCs w:val="18"/>
              </w:rPr>
              <w:t>No</w:t>
            </w:r>
          </w:p>
        </w:tc>
        <w:tc>
          <w:tcPr>
            <w:tcW w:w="2428" w:type="dxa"/>
          </w:tcPr>
          <w:p w:rsidR="00C7605E" w:rsidRPr="00174C43" w:rsidRDefault="00C7605E" w:rsidP="00C7605E">
            <w:pPr>
              <w:widowControl w:val="0"/>
              <w:spacing w:line="360" w:lineRule="auto"/>
              <w:contextualSpacing/>
              <w:jc w:val="center"/>
              <w:rPr>
                <w:rFonts w:ascii="Bookman Old Style" w:hAnsi="Bookman Old Style" w:cs="Arial"/>
                <w:b/>
                <w:bCs/>
                <w:sz w:val="18"/>
                <w:szCs w:val="18"/>
              </w:rPr>
            </w:pPr>
            <w:r w:rsidRPr="00174C43">
              <w:rPr>
                <w:rFonts w:ascii="Bookman Old Style" w:hAnsi="Bookman Old Style" w:cs="Arial"/>
                <w:b/>
                <w:bCs/>
                <w:sz w:val="18"/>
                <w:szCs w:val="18"/>
              </w:rPr>
              <w:t>Urusan Pemerintahan Daerah dan Program /Kegiatan</w:t>
            </w:r>
          </w:p>
        </w:tc>
        <w:tc>
          <w:tcPr>
            <w:tcW w:w="2835" w:type="dxa"/>
          </w:tcPr>
          <w:p w:rsidR="00C7605E" w:rsidRPr="00174C43" w:rsidRDefault="00C7605E" w:rsidP="00C7605E">
            <w:pPr>
              <w:widowControl w:val="0"/>
              <w:spacing w:line="360" w:lineRule="auto"/>
              <w:contextualSpacing/>
              <w:jc w:val="center"/>
              <w:rPr>
                <w:rFonts w:ascii="Bookman Old Style" w:hAnsi="Bookman Old Style" w:cs="Arial"/>
                <w:b/>
                <w:bCs/>
                <w:sz w:val="18"/>
                <w:szCs w:val="18"/>
              </w:rPr>
            </w:pPr>
            <w:r w:rsidRPr="00174C43">
              <w:rPr>
                <w:rFonts w:ascii="Bookman Old Style" w:hAnsi="Bookman Old Style" w:cs="Arial"/>
                <w:b/>
                <w:bCs/>
                <w:sz w:val="18"/>
                <w:szCs w:val="18"/>
              </w:rPr>
              <w:t>Indikator Kinerja Program (outcome) dan Kegiatan (output)</w:t>
            </w:r>
          </w:p>
        </w:tc>
        <w:tc>
          <w:tcPr>
            <w:tcW w:w="3119" w:type="dxa"/>
            <w:gridSpan w:val="2"/>
          </w:tcPr>
          <w:p w:rsidR="00C7605E" w:rsidRPr="00174C43" w:rsidRDefault="00C7605E" w:rsidP="00C7605E">
            <w:pPr>
              <w:widowControl w:val="0"/>
              <w:spacing w:line="360" w:lineRule="auto"/>
              <w:contextualSpacing/>
              <w:jc w:val="center"/>
              <w:rPr>
                <w:rFonts w:ascii="Bookman Old Style" w:hAnsi="Bookman Old Style" w:cs="Arial"/>
                <w:b/>
                <w:bCs/>
                <w:sz w:val="18"/>
                <w:szCs w:val="18"/>
              </w:rPr>
            </w:pPr>
            <w:r w:rsidRPr="00174C43">
              <w:rPr>
                <w:rFonts w:ascii="Bookman Old Style" w:hAnsi="Bookman Old Style" w:cs="Arial"/>
                <w:b/>
                <w:bCs/>
                <w:sz w:val="18"/>
                <w:szCs w:val="18"/>
              </w:rPr>
              <w:t>Rencana Tahun 2020</w:t>
            </w:r>
          </w:p>
        </w:tc>
        <w:tc>
          <w:tcPr>
            <w:tcW w:w="4394" w:type="dxa"/>
            <w:gridSpan w:val="4"/>
          </w:tcPr>
          <w:p w:rsidR="00C7605E" w:rsidRPr="00174C43" w:rsidRDefault="00C7605E" w:rsidP="00C7605E">
            <w:pPr>
              <w:widowControl w:val="0"/>
              <w:spacing w:line="360" w:lineRule="auto"/>
              <w:contextualSpacing/>
              <w:jc w:val="center"/>
              <w:rPr>
                <w:rFonts w:ascii="Bookman Old Style" w:hAnsi="Bookman Old Style" w:cs="Arial"/>
                <w:b/>
                <w:bCs/>
                <w:sz w:val="18"/>
                <w:szCs w:val="18"/>
              </w:rPr>
            </w:pPr>
            <w:r w:rsidRPr="00174C43">
              <w:rPr>
                <w:rFonts w:ascii="Bookman Old Style" w:hAnsi="Bookman Old Style" w:cs="Arial"/>
                <w:b/>
                <w:bCs/>
                <w:sz w:val="18"/>
                <w:szCs w:val="18"/>
              </w:rPr>
              <w:t>Target Kinerja dan Penyerapan Anggaran Per Tribulan (%)</w:t>
            </w:r>
          </w:p>
        </w:tc>
        <w:tc>
          <w:tcPr>
            <w:tcW w:w="1638" w:type="dxa"/>
          </w:tcPr>
          <w:p w:rsidR="00C7605E" w:rsidRPr="00174C43" w:rsidRDefault="00C7605E" w:rsidP="00C7605E">
            <w:pPr>
              <w:widowControl w:val="0"/>
              <w:spacing w:line="360" w:lineRule="auto"/>
              <w:contextualSpacing/>
              <w:jc w:val="center"/>
              <w:rPr>
                <w:rFonts w:ascii="Bookman Old Style" w:hAnsi="Bookman Old Style" w:cs="Arial"/>
                <w:b/>
                <w:bCs/>
                <w:sz w:val="18"/>
                <w:szCs w:val="18"/>
              </w:rPr>
            </w:pPr>
            <w:r w:rsidRPr="00174C43">
              <w:rPr>
                <w:rFonts w:ascii="Bookman Old Style" w:hAnsi="Bookman Old Style" w:cs="Arial"/>
                <w:b/>
                <w:bCs/>
                <w:sz w:val="18"/>
                <w:szCs w:val="18"/>
              </w:rPr>
              <w:t>Keterangan</w:t>
            </w:r>
          </w:p>
        </w:tc>
      </w:tr>
      <w:tr w:rsidR="00C7605E" w:rsidTr="00512084">
        <w:tc>
          <w:tcPr>
            <w:tcW w:w="657" w:type="dxa"/>
          </w:tcPr>
          <w:p w:rsidR="00174C43" w:rsidRPr="00174C43" w:rsidRDefault="00174C43" w:rsidP="006D7DE9">
            <w:pPr>
              <w:widowControl w:val="0"/>
              <w:spacing w:line="360" w:lineRule="auto"/>
              <w:contextualSpacing/>
              <w:rPr>
                <w:rFonts w:ascii="Bookman Old Style" w:hAnsi="Bookman Old Style" w:cs="Arial"/>
                <w:b/>
                <w:bCs/>
                <w:sz w:val="18"/>
                <w:szCs w:val="18"/>
              </w:rPr>
            </w:pPr>
          </w:p>
        </w:tc>
        <w:tc>
          <w:tcPr>
            <w:tcW w:w="2428" w:type="dxa"/>
          </w:tcPr>
          <w:p w:rsidR="00174C43" w:rsidRPr="00174C43" w:rsidRDefault="00174C43" w:rsidP="006D7DE9">
            <w:pPr>
              <w:widowControl w:val="0"/>
              <w:spacing w:line="360" w:lineRule="auto"/>
              <w:contextualSpacing/>
              <w:rPr>
                <w:rFonts w:ascii="Bookman Old Style" w:hAnsi="Bookman Old Style" w:cs="Arial"/>
                <w:b/>
                <w:bCs/>
                <w:sz w:val="18"/>
                <w:szCs w:val="18"/>
              </w:rPr>
            </w:pPr>
          </w:p>
        </w:tc>
        <w:tc>
          <w:tcPr>
            <w:tcW w:w="2835" w:type="dxa"/>
          </w:tcPr>
          <w:p w:rsidR="00174C43" w:rsidRPr="00174C43" w:rsidRDefault="00174C43" w:rsidP="006D7DE9">
            <w:pPr>
              <w:widowControl w:val="0"/>
              <w:spacing w:line="360" w:lineRule="auto"/>
              <w:contextualSpacing/>
              <w:rPr>
                <w:rFonts w:ascii="Bookman Old Style" w:hAnsi="Bookman Old Style" w:cs="Arial"/>
                <w:b/>
                <w:bCs/>
                <w:sz w:val="18"/>
                <w:szCs w:val="18"/>
              </w:rPr>
            </w:pPr>
          </w:p>
        </w:tc>
        <w:tc>
          <w:tcPr>
            <w:tcW w:w="1276" w:type="dxa"/>
          </w:tcPr>
          <w:p w:rsidR="00174C43" w:rsidRPr="00174C43" w:rsidRDefault="00174C43" w:rsidP="00C7605E">
            <w:pPr>
              <w:widowControl w:val="0"/>
              <w:spacing w:line="360" w:lineRule="auto"/>
              <w:contextualSpacing/>
              <w:jc w:val="center"/>
              <w:rPr>
                <w:rFonts w:ascii="Bookman Old Style" w:hAnsi="Bookman Old Style" w:cs="Arial"/>
                <w:b/>
                <w:bCs/>
                <w:sz w:val="18"/>
                <w:szCs w:val="18"/>
              </w:rPr>
            </w:pPr>
            <w:r w:rsidRPr="00174C43">
              <w:rPr>
                <w:rFonts w:ascii="Bookman Old Style" w:hAnsi="Bookman Old Style" w:cs="Arial"/>
                <w:b/>
                <w:bCs/>
                <w:sz w:val="18"/>
                <w:szCs w:val="18"/>
              </w:rPr>
              <w:t>Target Capaian Kinerja</w:t>
            </w:r>
          </w:p>
        </w:tc>
        <w:tc>
          <w:tcPr>
            <w:tcW w:w="1843" w:type="dxa"/>
          </w:tcPr>
          <w:p w:rsidR="00174C43" w:rsidRPr="00174C43" w:rsidRDefault="00174C43" w:rsidP="00C7605E">
            <w:pPr>
              <w:widowControl w:val="0"/>
              <w:spacing w:line="360" w:lineRule="auto"/>
              <w:contextualSpacing/>
              <w:jc w:val="center"/>
              <w:rPr>
                <w:rFonts w:ascii="Bookman Old Style" w:hAnsi="Bookman Old Style" w:cs="Arial"/>
                <w:b/>
                <w:bCs/>
                <w:sz w:val="18"/>
                <w:szCs w:val="18"/>
              </w:rPr>
            </w:pPr>
            <w:r w:rsidRPr="00174C43">
              <w:rPr>
                <w:rFonts w:ascii="Bookman Old Style" w:hAnsi="Bookman Old Style" w:cs="Arial"/>
                <w:b/>
                <w:bCs/>
                <w:sz w:val="18"/>
                <w:szCs w:val="18"/>
              </w:rPr>
              <w:t>Kebutuhan Dana/Pagu Indikatif (Rp)</w:t>
            </w:r>
          </w:p>
        </w:tc>
        <w:tc>
          <w:tcPr>
            <w:tcW w:w="1134" w:type="dxa"/>
          </w:tcPr>
          <w:p w:rsidR="00174C43" w:rsidRPr="00174C43" w:rsidRDefault="00174C43" w:rsidP="00C7605E">
            <w:pPr>
              <w:widowControl w:val="0"/>
              <w:spacing w:line="360" w:lineRule="auto"/>
              <w:contextualSpacing/>
              <w:jc w:val="center"/>
              <w:rPr>
                <w:rFonts w:ascii="Bookman Old Style" w:hAnsi="Bookman Old Style" w:cs="Arial"/>
                <w:b/>
                <w:bCs/>
                <w:sz w:val="18"/>
                <w:szCs w:val="18"/>
              </w:rPr>
            </w:pPr>
            <w:r w:rsidRPr="00174C43">
              <w:rPr>
                <w:rFonts w:ascii="Bookman Old Style" w:hAnsi="Bookman Old Style" w:cs="Arial"/>
                <w:b/>
                <w:bCs/>
                <w:sz w:val="18"/>
                <w:szCs w:val="18"/>
              </w:rPr>
              <w:t>I</w:t>
            </w:r>
          </w:p>
        </w:tc>
        <w:tc>
          <w:tcPr>
            <w:tcW w:w="992" w:type="dxa"/>
          </w:tcPr>
          <w:p w:rsidR="00174C43" w:rsidRPr="00174C43" w:rsidRDefault="00174C43" w:rsidP="00C7605E">
            <w:pPr>
              <w:widowControl w:val="0"/>
              <w:spacing w:line="360" w:lineRule="auto"/>
              <w:contextualSpacing/>
              <w:jc w:val="center"/>
              <w:rPr>
                <w:rFonts w:ascii="Bookman Old Style" w:hAnsi="Bookman Old Style" w:cs="Arial"/>
                <w:b/>
                <w:bCs/>
                <w:sz w:val="18"/>
                <w:szCs w:val="18"/>
              </w:rPr>
            </w:pPr>
            <w:r w:rsidRPr="00174C43">
              <w:rPr>
                <w:rFonts w:ascii="Bookman Old Style" w:hAnsi="Bookman Old Style" w:cs="Arial"/>
                <w:b/>
                <w:bCs/>
                <w:sz w:val="18"/>
                <w:szCs w:val="18"/>
              </w:rPr>
              <w:t>II</w:t>
            </w:r>
          </w:p>
        </w:tc>
        <w:tc>
          <w:tcPr>
            <w:tcW w:w="1134" w:type="dxa"/>
          </w:tcPr>
          <w:p w:rsidR="00174C43" w:rsidRPr="00174C43" w:rsidRDefault="00174C43" w:rsidP="00C7605E">
            <w:pPr>
              <w:widowControl w:val="0"/>
              <w:spacing w:line="360" w:lineRule="auto"/>
              <w:contextualSpacing/>
              <w:jc w:val="center"/>
              <w:rPr>
                <w:rFonts w:ascii="Bookman Old Style" w:hAnsi="Bookman Old Style" w:cs="Arial"/>
                <w:b/>
                <w:bCs/>
                <w:sz w:val="18"/>
                <w:szCs w:val="18"/>
              </w:rPr>
            </w:pPr>
            <w:r w:rsidRPr="00174C43">
              <w:rPr>
                <w:rFonts w:ascii="Bookman Old Style" w:hAnsi="Bookman Old Style" w:cs="Arial"/>
                <w:b/>
                <w:bCs/>
                <w:sz w:val="18"/>
                <w:szCs w:val="18"/>
              </w:rPr>
              <w:t>III</w:t>
            </w:r>
          </w:p>
        </w:tc>
        <w:tc>
          <w:tcPr>
            <w:tcW w:w="1134" w:type="dxa"/>
          </w:tcPr>
          <w:p w:rsidR="00174C43" w:rsidRPr="00174C43" w:rsidRDefault="00174C43" w:rsidP="00C7605E">
            <w:pPr>
              <w:widowControl w:val="0"/>
              <w:spacing w:line="360" w:lineRule="auto"/>
              <w:contextualSpacing/>
              <w:jc w:val="center"/>
              <w:rPr>
                <w:rFonts w:ascii="Bookman Old Style" w:hAnsi="Bookman Old Style" w:cs="Arial"/>
                <w:b/>
                <w:bCs/>
                <w:sz w:val="18"/>
                <w:szCs w:val="18"/>
              </w:rPr>
            </w:pPr>
            <w:r w:rsidRPr="00174C43">
              <w:rPr>
                <w:rFonts w:ascii="Bookman Old Style" w:hAnsi="Bookman Old Style" w:cs="Arial"/>
                <w:b/>
                <w:bCs/>
                <w:sz w:val="18"/>
                <w:szCs w:val="18"/>
              </w:rPr>
              <w:t>IV</w:t>
            </w:r>
          </w:p>
        </w:tc>
        <w:tc>
          <w:tcPr>
            <w:tcW w:w="1638" w:type="dxa"/>
          </w:tcPr>
          <w:p w:rsidR="00174C43" w:rsidRPr="00174C43" w:rsidRDefault="00174C43" w:rsidP="006D7DE9">
            <w:pPr>
              <w:widowControl w:val="0"/>
              <w:spacing w:line="360" w:lineRule="auto"/>
              <w:contextualSpacing/>
              <w:rPr>
                <w:rFonts w:ascii="Bookman Old Style" w:hAnsi="Bookman Old Style" w:cs="Arial"/>
                <w:b/>
                <w:bCs/>
                <w:sz w:val="18"/>
                <w:szCs w:val="18"/>
              </w:rPr>
            </w:pPr>
          </w:p>
        </w:tc>
      </w:tr>
      <w:tr w:rsidR="00CA6A1D" w:rsidTr="00512084">
        <w:tc>
          <w:tcPr>
            <w:tcW w:w="657" w:type="dxa"/>
          </w:tcPr>
          <w:p w:rsidR="00CA6A1D" w:rsidRDefault="00CA6A1D" w:rsidP="006D7DE9">
            <w:pPr>
              <w:widowControl w:val="0"/>
              <w:spacing w:line="360" w:lineRule="auto"/>
              <w:contextualSpacing/>
              <w:rPr>
                <w:rFonts w:ascii="Bookman Old Style" w:hAnsi="Bookman Old Style" w:cs="Arial"/>
                <w:b/>
                <w:bCs/>
              </w:rPr>
            </w:pPr>
          </w:p>
        </w:tc>
        <w:tc>
          <w:tcPr>
            <w:tcW w:w="5263" w:type="dxa"/>
            <w:gridSpan w:val="2"/>
          </w:tcPr>
          <w:p w:rsidR="00CA6A1D" w:rsidRDefault="00CA6A1D" w:rsidP="006D7DE9">
            <w:pPr>
              <w:widowControl w:val="0"/>
              <w:spacing w:line="360" w:lineRule="auto"/>
              <w:contextualSpacing/>
              <w:rPr>
                <w:rFonts w:ascii="Bookman Old Style" w:hAnsi="Bookman Old Style" w:cs="Arial"/>
                <w:b/>
                <w:bCs/>
              </w:rPr>
            </w:pPr>
            <w:r w:rsidRPr="001E7A26">
              <w:rPr>
                <w:rFonts w:ascii="Bookman Old Style" w:hAnsi="Bookman Old Style"/>
                <w:b/>
                <w:bCs/>
                <w:sz w:val="18"/>
                <w:szCs w:val="18"/>
              </w:rPr>
              <w:t>Fungsi Penunjang Urusan Pemerintahan Fungsi Lainnya</w:t>
            </w:r>
          </w:p>
        </w:tc>
        <w:tc>
          <w:tcPr>
            <w:tcW w:w="1276" w:type="dxa"/>
          </w:tcPr>
          <w:p w:rsidR="00CA6A1D" w:rsidRDefault="00CA6A1D" w:rsidP="006D7DE9">
            <w:pPr>
              <w:widowControl w:val="0"/>
              <w:spacing w:line="360" w:lineRule="auto"/>
              <w:contextualSpacing/>
              <w:rPr>
                <w:rFonts w:ascii="Bookman Old Style" w:hAnsi="Bookman Old Style" w:cs="Arial"/>
                <w:b/>
                <w:bCs/>
              </w:rPr>
            </w:pPr>
          </w:p>
        </w:tc>
        <w:tc>
          <w:tcPr>
            <w:tcW w:w="1843" w:type="dxa"/>
          </w:tcPr>
          <w:p w:rsidR="00CA6A1D" w:rsidRDefault="00CA6A1D" w:rsidP="006D7DE9">
            <w:pPr>
              <w:widowControl w:val="0"/>
              <w:spacing w:line="360" w:lineRule="auto"/>
              <w:contextualSpacing/>
              <w:rPr>
                <w:rFonts w:ascii="Bookman Old Style" w:hAnsi="Bookman Old Style" w:cs="Arial"/>
                <w:b/>
                <w:bCs/>
              </w:rPr>
            </w:pPr>
          </w:p>
        </w:tc>
        <w:tc>
          <w:tcPr>
            <w:tcW w:w="1134" w:type="dxa"/>
          </w:tcPr>
          <w:p w:rsidR="00CA6A1D" w:rsidRDefault="00CA6A1D" w:rsidP="006D7DE9">
            <w:pPr>
              <w:widowControl w:val="0"/>
              <w:spacing w:line="360" w:lineRule="auto"/>
              <w:contextualSpacing/>
              <w:rPr>
                <w:rFonts w:ascii="Bookman Old Style" w:hAnsi="Bookman Old Style" w:cs="Arial"/>
                <w:b/>
                <w:bCs/>
              </w:rPr>
            </w:pPr>
          </w:p>
        </w:tc>
        <w:tc>
          <w:tcPr>
            <w:tcW w:w="992" w:type="dxa"/>
          </w:tcPr>
          <w:p w:rsidR="00CA6A1D" w:rsidRDefault="00CA6A1D" w:rsidP="006D7DE9">
            <w:pPr>
              <w:widowControl w:val="0"/>
              <w:spacing w:line="360" w:lineRule="auto"/>
              <w:contextualSpacing/>
              <w:rPr>
                <w:rFonts w:ascii="Bookman Old Style" w:hAnsi="Bookman Old Style" w:cs="Arial"/>
                <w:b/>
                <w:bCs/>
              </w:rPr>
            </w:pPr>
          </w:p>
        </w:tc>
        <w:tc>
          <w:tcPr>
            <w:tcW w:w="1134" w:type="dxa"/>
          </w:tcPr>
          <w:p w:rsidR="00CA6A1D" w:rsidRDefault="00CA6A1D" w:rsidP="006D7DE9">
            <w:pPr>
              <w:widowControl w:val="0"/>
              <w:spacing w:line="360" w:lineRule="auto"/>
              <w:contextualSpacing/>
              <w:rPr>
                <w:rFonts w:ascii="Bookman Old Style" w:hAnsi="Bookman Old Style" w:cs="Arial"/>
                <w:b/>
                <w:bCs/>
              </w:rPr>
            </w:pPr>
          </w:p>
        </w:tc>
        <w:tc>
          <w:tcPr>
            <w:tcW w:w="1134" w:type="dxa"/>
          </w:tcPr>
          <w:p w:rsidR="00CA6A1D" w:rsidRDefault="00CA6A1D" w:rsidP="006D7DE9">
            <w:pPr>
              <w:widowControl w:val="0"/>
              <w:spacing w:line="360" w:lineRule="auto"/>
              <w:contextualSpacing/>
              <w:rPr>
                <w:rFonts w:ascii="Bookman Old Style" w:hAnsi="Bookman Old Style" w:cs="Arial"/>
                <w:b/>
                <w:bCs/>
              </w:rPr>
            </w:pPr>
          </w:p>
        </w:tc>
        <w:tc>
          <w:tcPr>
            <w:tcW w:w="1638" w:type="dxa"/>
          </w:tcPr>
          <w:p w:rsidR="00CA6A1D" w:rsidRDefault="00CA6A1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Program Pelayanan Administrasi Perkantoran</w:t>
            </w:r>
          </w:p>
        </w:tc>
        <w:tc>
          <w:tcPr>
            <w:tcW w:w="2835" w:type="dxa"/>
          </w:tcPr>
          <w:p w:rsidR="00D24E7D" w:rsidRPr="001E7A26" w:rsidRDefault="00D24E7D" w:rsidP="00FE5CEC">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Cakupan Administrasi Perkantoran</w:t>
            </w:r>
          </w:p>
        </w:tc>
        <w:tc>
          <w:tcPr>
            <w:tcW w:w="1276" w:type="dxa"/>
          </w:tcPr>
          <w:p w:rsidR="00D24E7D" w:rsidRPr="001E7A26" w:rsidRDefault="00D24E7D" w:rsidP="00D24E7D">
            <w:pPr>
              <w:spacing w:before="40" w:after="40" w:line="360" w:lineRule="auto"/>
              <w:ind w:left="-107" w:right="-108"/>
              <w:jc w:val="both"/>
              <w:rPr>
                <w:rFonts w:ascii="Bookman Old Style" w:hAnsi="Bookman Old Style"/>
                <w:b/>
                <w:bCs/>
                <w:sz w:val="18"/>
                <w:szCs w:val="18"/>
              </w:rPr>
            </w:pPr>
            <w:r>
              <w:rPr>
                <w:rFonts w:ascii="Bookman Old Style" w:hAnsi="Bookman Old Style"/>
                <w:b/>
                <w:bCs/>
                <w:sz w:val="18"/>
                <w:szCs w:val="18"/>
              </w:rPr>
              <w:t>100</w:t>
            </w:r>
            <w:r w:rsidRPr="001E7A26">
              <w:rPr>
                <w:rFonts w:ascii="Bookman Old Style" w:hAnsi="Bookman Old Style"/>
                <w:b/>
                <w:bCs/>
                <w:sz w:val="18"/>
                <w:szCs w:val="18"/>
              </w:rPr>
              <w:t xml:space="preserve"> %</w:t>
            </w:r>
          </w:p>
        </w:tc>
        <w:tc>
          <w:tcPr>
            <w:tcW w:w="1843" w:type="dxa"/>
          </w:tcPr>
          <w:p w:rsidR="00D24E7D" w:rsidRPr="001E7A26" w:rsidRDefault="00D24E7D" w:rsidP="00D24E7D">
            <w:pPr>
              <w:spacing w:before="40" w:after="40" w:line="360" w:lineRule="auto"/>
              <w:jc w:val="both"/>
              <w:rPr>
                <w:rFonts w:ascii="Bookman Old Style" w:hAnsi="Bookman Old Style"/>
                <w:b/>
                <w:bCs/>
                <w:sz w:val="18"/>
                <w:szCs w:val="18"/>
              </w:rPr>
            </w:pPr>
            <w:r>
              <w:rPr>
                <w:rFonts w:ascii="Bookman Old Style" w:hAnsi="Bookman Old Style"/>
                <w:b/>
                <w:bCs/>
                <w:sz w:val="18"/>
                <w:szCs w:val="18"/>
              </w:rPr>
              <w:t>795.054.374</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w:t>
            </w:r>
            <w:r w:rsidR="00AB52AA">
              <w:rPr>
                <w:rFonts w:ascii="Bookman Old Style" w:hAnsi="Bookman Old Style" w:cs="Arial"/>
                <w:bCs/>
                <w:sz w:val="18"/>
                <w:szCs w:val="18"/>
              </w:rPr>
              <w:t>5 %</w:t>
            </w:r>
          </w:p>
        </w:tc>
        <w:tc>
          <w:tcPr>
            <w:tcW w:w="992"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2</w:t>
            </w:r>
            <w:r w:rsidR="00AB52AA">
              <w:rPr>
                <w:rFonts w:ascii="Bookman Old Style" w:hAnsi="Bookman Old Style" w:cs="Arial"/>
                <w:bCs/>
                <w:sz w:val="18"/>
                <w:szCs w:val="18"/>
              </w:rPr>
              <w:t>5 %</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Jasa Surat Menyurat</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 xml:space="preserve">Jumlah </w:t>
            </w:r>
            <w:r>
              <w:rPr>
                <w:rFonts w:ascii="Bookman Old Style" w:hAnsi="Bookman Old Style"/>
                <w:sz w:val="18"/>
                <w:szCs w:val="18"/>
              </w:rPr>
              <w:t>registrasi surat masuk dan surat keluar</w:t>
            </w:r>
          </w:p>
        </w:tc>
        <w:tc>
          <w:tcPr>
            <w:tcW w:w="1276" w:type="dxa"/>
          </w:tcPr>
          <w:p w:rsidR="00D24E7D" w:rsidRPr="001E7A26"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1.400</w:t>
            </w:r>
          </w:p>
          <w:p w:rsidR="00D24E7D" w:rsidRPr="001E7A26" w:rsidRDefault="00D24E7D" w:rsidP="00D24E7D">
            <w:pPr>
              <w:spacing w:before="40" w:after="40" w:line="360" w:lineRule="auto"/>
              <w:jc w:val="both"/>
              <w:rPr>
                <w:rFonts w:ascii="Bookman Old Style" w:hAnsi="Bookman Old Style"/>
                <w:sz w:val="18"/>
                <w:szCs w:val="18"/>
              </w:rPr>
            </w:pPr>
            <w:r w:rsidRPr="001E7A26">
              <w:rPr>
                <w:rFonts w:ascii="Bookman Old Style" w:hAnsi="Bookman Old Style"/>
                <w:sz w:val="18"/>
                <w:szCs w:val="18"/>
              </w:rPr>
              <w:t>buah</w:t>
            </w:r>
          </w:p>
        </w:tc>
        <w:tc>
          <w:tcPr>
            <w:tcW w:w="1843" w:type="dxa"/>
          </w:tcPr>
          <w:p w:rsidR="00D24E7D" w:rsidRPr="001E7A26"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12.730.800</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Jasa Administrasi Keuangan</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orang yang diberikan honor selama satu tahun</w:t>
            </w:r>
          </w:p>
        </w:tc>
        <w:tc>
          <w:tcPr>
            <w:tcW w:w="1276" w:type="dxa"/>
          </w:tcPr>
          <w:p w:rsidR="00D24E7D" w:rsidRPr="001452E9"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144</w:t>
            </w:r>
            <w:r w:rsidRPr="001452E9">
              <w:rPr>
                <w:rFonts w:ascii="Bookman Old Style" w:hAnsi="Bookman Old Style"/>
                <w:sz w:val="18"/>
                <w:szCs w:val="18"/>
              </w:rPr>
              <w:t xml:space="preserve"> ob</w:t>
            </w:r>
          </w:p>
        </w:tc>
        <w:tc>
          <w:tcPr>
            <w:tcW w:w="1843" w:type="dxa"/>
          </w:tcPr>
          <w:p w:rsidR="00D24E7D" w:rsidRPr="001E7A26"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79.249.230</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Jasa Kebersihan Kantor</w:t>
            </w:r>
          </w:p>
        </w:tc>
        <w:tc>
          <w:tcPr>
            <w:tcW w:w="2835" w:type="dxa"/>
          </w:tcPr>
          <w:p w:rsidR="00D24E7D"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paket jasa dan sarana kebersihan kantor selama satu tahun</w:t>
            </w:r>
          </w:p>
          <w:p w:rsidR="00D24E7D" w:rsidRPr="001E7A26" w:rsidRDefault="00D24E7D" w:rsidP="00D8467B">
            <w:pPr>
              <w:spacing w:before="40" w:after="40" w:line="360" w:lineRule="auto"/>
              <w:jc w:val="both"/>
              <w:rPr>
                <w:rFonts w:ascii="Bookman Old Style" w:hAnsi="Bookman Old Style"/>
                <w:sz w:val="18"/>
                <w:szCs w:val="18"/>
              </w:rPr>
            </w:pPr>
          </w:p>
        </w:tc>
        <w:tc>
          <w:tcPr>
            <w:tcW w:w="1276" w:type="dxa"/>
          </w:tcPr>
          <w:p w:rsidR="00D24E7D" w:rsidRPr="001452E9"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24</w:t>
            </w:r>
            <w:r w:rsidRPr="001452E9">
              <w:rPr>
                <w:rFonts w:ascii="Bookman Old Style" w:hAnsi="Bookman Old Style"/>
                <w:sz w:val="18"/>
                <w:szCs w:val="18"/>
              </w:rPr>
              <w:t xml:space="preserve"> ob</w:t>
            </w:r>
          </w:p>
          <w:p w:rsidR="00D24E7D" w:rsidRDefault="00D24E7D" w:rsidP="00D24E7D">
            <w:pPr>
              <w:spacing w:before="40" w:after="40" w:line="360" w:lineRule="auto"/>
              <w:jc w:val="both"/>
              <w:rPr>
                <w:rFonts w:ascii="Bookman Old Style" w:hAnsi="Bookman Old Style"/>
                <w:sz w:val="18"/>
                <w:szCs w:val="18"/>
              </w:rPr>
            </w:pPr>
          </w:p>
          <w:p w:rsidR="00D24E7D" w:rsidRPr="001452E9" w:rsidRDefault="00D24E7D" w:rsidP="00D24E7D">
            <w:pPr>
              <w:spacing w:before="40" w:after="40" w:line="360" w:lineRule="auto"/>
              <w:jc w:val="both"/>
              <w:rPr>
                <w:rFonts w:ascii="Bookman Old Style" w:hAnsi="Bookman Old Style"/>
                <w:sz w:val="18"/>
                <w:szCs w:val="18"/>
              </w:rPr>
            </w:pPr>
          </w:p>
          <w:p w:rsidR="00D24E7D" w:rsidRPr="001452E9" w:rsidRDefault="00D24E7D" w:rsidP="00D24E7D">
            <w:pPr>
              <w:spacing w:before="40" w:after="40" w:line="360" w:lineRule="auto"/>
              <w:jc w:val="both"/>
              <w:rPr>
                <w:rFonts w:ascii="Bookman Old Style" w:hAnsi="Bookman Old Style"/>
                <w:sz w:val="18"/>
                <w:szCs w:val="18"/>
              </w:rPr>
            </w:pPr>
          </w:p>
        </w:tc>
        <w:tc>
          <w:tcPr>
            <w:tcW w:w="1843" w:type="dxa"/>
          </w:tcPr>
          <w:p w:rsidR="00D24E7D" w:rsidRPr="00D32D4A" w:rsidRDefault="00D24E7D" w:rsidP="00D24E7D">
            <w:pPr>
              <w:spacing w:before="40" w:after="40" w:line="360" w:lineRule="auto"/>
              <w:jc w:val="both"/>
              <w:rPr>
                <w:rFonts w:ascii="Bookman Old Style" w:hAnsi="Bookman Old Style"/>
                <w:bCs/>
                <w:sz w:val="18"/>
                <w:szCs w:val="18"/>
              </w:rPr>
            </w:pPr>
            <w:r>
              <w:rPr>
                <w:rFonts w:ascii="Bookman Old Style" w:hAnsi="Bookman Old Style"/>
                <w:bCs/>
                <w:sz w:val="18"/>
                <w:szCs w:val="18"/>
              </w:rPr>
              <w:lastRenderedPageBreak/>
              <w:t>45.830.880</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p>
        </w:tc>
        <w:tc>
          <w:tcPr>
            <w:tcW w:w="2835" w:type="dxa"/>
          </w:tcPr>
          <w:p w:rsidR="00D24E7D" w:rsidRDefault="00D24E7D" w:rsidP="00D8467B">
            <w:pPr>
              <w:spacing w:before="40" w:after="40" w:line="360" w:lineRule="auto"/>
              <w:jc w:val="both"/>
              <w:rPr>
                <w:rFonts w:ascii="Bookman Old Style" w:hAnsi="Bookman Old Style"/>
                <w:sz w:val="18"/>
                <w:szCs w:val="18"/>
              </w:rPr>
            </w:pPr>
            <w:r>
              <w:rPr>
                <w:rFonts w:ascii="Bookman Old Style" w:hAnsi="Bookman Old Style"/>
                <w:sz w:val="18"/>
                <w:szCs w:val="18"/>
              </w:rPr>
              <w:t>Jumlah peralatan/bahan pembersih yang diadakan</w:t>
            </w:r>
          </w:p>
          <w:p w:rsidR="00D24E7D" w:rsidRPr="001E7A26" w:rsidRDefault="00D24E7D" w:rsidP="00FE5CEC">
            <w:pPr>
              <w:spacing w:before="40" w:after="40" w:line="360" w:lineRule="auto"/>
              <w:jc w:val="both"/>
              <w:rPr>
                <w:rFonts w:ascii="Bookman Old Style" w:hAnsi="Bookman Old Style"/>
                <w:sz w:val="18"/>
                <w:szCs w:val="18"/>
              </w:rPr>
            </w:pPr>
          </w:p>
        </w:tc>
        <w:tc>
          <w:tcPr>
            <w:tcW w:w="1276" w:type="dxa"/>
          </w:tcPr>
          <w:p w:rsidR="00D24E7D"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16 Jenis</w:t>
            </w:r>
          </w:p>
        </w:tc>
        <w:tc>
          <w:tcPr>
            <w:tcW w:w="1843" w:type="dxa"/>
          </w:tcPr>
          <w:p w:rsidR="00D24E7D" w:rsidRPr="00D32D4A" w:rsidRDefault="00D24E7D" w:rsidP="00D24E7D">
            <w:pPr>
              <w:spacing w:before="40" w:after="40" w:line="360" w:lineRule="auto"/>
              <w:jc w:val="both"/>
              <w:rPr>
                <w:rFonts w:ascii="Bookman Old Style" w:hAnsi="Bookman Old Style"/>
                <w:bCs/>
                <w:sz w:val="18"/>
                <w:szCs w:val="18"/>
              </w:rPr>
            </w:pPr>
            <w:r>
              <w:rPr>
                <w:rFonts w:ascii="Bookman Old Style" w:hAnsi="Bookman Old Style"/>
                <w:bCs/>
                <w:sz w:val="18"/>
                <w:szCs w:val="18"/>
              </w:rPr>
              <w:t>15.058.415</w:t>
            </w:r>
          </w:p>
        </w:tc>
        <w:tc>
          <w:tcPr>
            <w:tcW w:w="1134" w:type="dxa"/>
          </w:tcPr>
          <w:p w:rsidR="00D24E7D" w:rsidRPr="00987388" w:rsidRDefault="00AB52AA" w:rsidP="00987388">
            <w:pPr>
              <w:widowControl w:val="0"/>
              <w:spacing w:line="360" w:lineRule="auto"/>
              <w:contextualSpacing/>
              <w:jc w:val="center"/>
              <w:rPr>
                <w:rFonts w:ascii="Bookman Old Style" w:hAnsi="Bookman Old Style" w:cs="Arial"/>
                <w:bCs/>
                <w:sz w:val="18"/>
                <w:szCs w:val="18"/>
              </w:rPr>
            </w:pPr>
            <w:r>
              <w:rPr>
                <w:rFonts w:ascii="Bookman Old Style" w:hAnsi="Bookman Old Style" w:cs="Arial"/>
                <w:bCs/>
                <w:sz w:val="18"/>
                <w:szCs w:val="18"/>
              </w:rPr>
              <w:t>-</w:t>
            </w:r>
          </w:p>
        </w:tc>
        <w:tc>
          <w:tcPr>
            <w:tcW w:w="992" w:type="dxa"/>
          </w:tcPr>
          <w:p w:rsidR="00D24E7D" w:rsidRPr="00987388" w:rsidRDefault="00AB52AA" w:rsidP="00987388">
            <w:pPr>
              <w:jc w:val="center"/>
              <w:rPr>
                <w:rFonts w:ascii="Bookman Old Style" w:hAnsi="Bookman Old Style" w:cs="Arial"/>
                <w:bCs/>
                <w:sz w:val="18"/>
                <w:szCs w:val="18"/>
              </w:rPr>
            </w:pPr>
            <w:r>
              <w:rPr>
                <w:rFonts w:ascii="Bookman Old Style" w:hAnsi="Bookman Old Style" w:cs="Arial"/>
                <w:bCs/>
                <w:sz w:val="18"/>
                <w:szCs w:val="18"/>
              </w:rPr>
              <w:t>-</w:t>
            </w:r>
          </w:p>
        </w:tc>
        <w:tc>
          <w:tcPr>
            <w:tcW w:w="1134" w:type="dxa"/>
          </w:tcPr>
          <w:p w:rsidR="00D24E7D" w:rsidRPr="00987388" w:rsidRDefault="00AB52AA" w:rsidP="00987388">
            <w:pPr>
              <w:jc w:val="center"/>
              <w:rPr>
                <w:rFonts w:ascii="Bookman Old Style" w:hAnsi="Bookman Old Style" w:cs="Arial"/>
                <w:bCs/>
                <w:sz w:val="18"/>
                <w:szCs w:val="18"/>
              </w:rPr>
            </w:pPr>
            <w:r>
              <w:rPr>
                <w:rFonts w:ascii="Bookman Old Style" w:hAnsi="Bookman Old Style" w:cs="Arial"/>
                <w:bCs/>
                <w:sz w:val="18"/>
                <w:szCs w:val="18"/>
              </w:rPr>
              <w:t>-</w:t>
            </w:r>
          </w:p>
        </w:tc>
        <w:tc>
          <w:tcPr>
            <w:tcW w:w="1134" w:type="dxa"/>
          </w:tcPr>
          <w:p w:rsidR="00D24E7D" w:rsidRPr="00987388" w:rsidRDefault="00AB52AA" w:rsidP="00987388">
            <w:pPr>
              <w:jc w:val="center"/>
              <w:rPr>
                <w:rFonts w:ascii="Bookman Old Style" w:hAnsi="Bookman Old Style" w:cs="Arial"/>
                <w:bCs/>
                <w:sz w:val="18"/>
                <w:szCs w:val="18"/>
              </w:rPr>
            </w:pPr>
            <w:r>
              <w:rPr>
                <w:rFonts w:ascii="Bookman Old Style" w:hAnsi="Bookman Old Style" w:cs="Arial"/>
                <w:bCs/>
                <w:sz w:val="18"/>
                <w:szCs w:val="18"/>
              </w:rPr>
              <w:t>-</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Alat tulis Kantor</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pengadaan alat tulis kantor</w:t>
            </w:r>
          </w:p>
        </w:tc>
        <w:tc>
          <w:tcPr>
            <w:tcW w:w="1276" w:type="dxa"/>
          </w:tcPr>
          <w:p w:rsidR="00D24E7D"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46</w:t>
            </w:r>
          </w:p>
          <w:p w:rsidR="00D24E7D" w:rsidRPr="001452E9"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 xml:space="preserve"> jenis</w:t>
            </w:r>
          </w:p>
        </w:tc>
        <w:tc>
          <w:tcPr>
            <w:tcW w:w="1843" w:type="dxa"/>
          </w:tcPr>
          <w:p w:rsidR="00D24E7D" w:rsidRPr="001E7A26"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67.617.522</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Barang Cetakan dan Penggandaan</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paket barang cetak dan penggandaan</w:t>
            </w:r>
          </w:p>
        </w:tc>
        <w:tc>
          <w:tcPr>
            <w:tcW w:w="1276" w:type="dxa"/>
          </w:tcPr>
          <w:p w:rsidR="00D24E7D" w:rsidRPr="001452E9"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5</w:t>
            </w:r>
          </w:p>
          <w:p w:rsidR="00D24E7D" w:rsidRPr="001452E9" w:rsidRDefault="00D24E7D" w:rsidP="00D24E7D">
            <w:pPr>
              <w:spacing w:before="40" w:after="40" w:line="360" w:lineRule="auto"/>
              <w:jc w:val="both"/>
              <w:rPr>
                <w:rFonts w:ascii="Bookman Old Style" w:hAnsi="Bookman Old Style"/>
                <w:sz w:val="18"/>
                <w:szCs w:val="18"/>
              </w:rPr>
            </w:pPr>
            <w:r w:rsidRPr="001452E9">
              <w:rPr>
                <w:rFonts w:ascii="Bookman Old Style" w:hAnsi="Bookman Old Style"/>
                <w:sz w:val="18"/>
                <w:szCs w:val="18"/>
              </w:rPr>
              <w:t>jenis</w:t>
            </w:r>
          </w:p>
        </w:tc>
        <w:tc>
          <w:tcPr>
            <w:tcW w:w="1843" w:type="dxa"/>
          </w:tcPr>
          <w:p w:rsidR="00D24E7D" w:rsidRPr="001E7A26"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13.579.520</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Komponen Instalasi Listrik/Penerangan Bangunan Kantor</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pengadaan komponen instalasi listrik</w:t>
            </w:r>
          </w:p>
        </w:tc>
        <w:tc>
          <w:tcPr>
            <w:tcW w:w="1276" w:type="dxa"/>
          </w:tcPr>
          <w:p w:rsidR="00D24E7D" w:rsidRPr="001452E9"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5</w:t>
            </w:r>
          </w:p>
          <w:p w:rsidR="00D24E7D" w:rsidRPr="001452E9" w:rsidRDefault="00D24E7D" w:rsidP="00D24E7D">
            <w:pPr>
              <w:spacing w:before="40" w:after="40" w:line="360" w:lineRule="auto"/>
              <w:jc w:val="both"/>
              <w:rPr>
                <w:rFonts w:ascii="Bookman Old Style" w:hAnsi="Bookman Old Style"/>
                <w:sz w:val="18"/>
                <w:szCs w:val="18"/>
              </w:rPr>
            </w:pPr>
            <w:r w:rsidRPr="001452E9">
              <w:rPr>
                <w:rFonts w:ascii="Bookman Old Style" w:hAnsi="Bookman Old Style"/>
                <w:sz w:val="18"/>
                <w:szCs w:val="18"/>
              </w:rPr>
              <w:t>Jenis</w:t>
            </w:r>
          </w:p>
        </w:tc>
        <w:tc>
          <w:tcPr>
            <w:tcW w:w="1843" w:type="dxa"/>
          </w:tcPr>
          <w:p w:rsidR="00D24E7D" w:rsidRPr="001E7A26"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15.467.922</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Penyediaan Makanan Minuman</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Makanan dan Minuman yang disediakan</w:t>
            </w:r>
          </w:p>
        </w:tc>
        <w:tc>
          <w:tcPr>
            <w:tcW w:w="1276" w:type="dxa"/>
          </w:tcPr>
          <w:p w:rsidR="00D24E7D" w:rsidRPr="001452E9"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27.000</w:t>
            </w:r>
          </w:p>
          <w:p w:rsidR="00D24E7D" w:rsidRPr="001452E9" w:rsidRDefault="00D24E7D" w:rsidP="00D24E7D">
            <w:pPr>
              <w:spacing w:before="40" w:after="40" w:line="360" w:lineRule="auto"/>
              <w:jc w:val="both"/>
              <w:rPr>
                <w:rFonts w:ascii="Bookman Old Style" w:hAnsi="Bookman Old Style"/>
                <w:sz w:val="18"/>
                <w:szCs w:val="18"/>
              </w:rPr>
            </w:pPr>
            <w:r w:rsidRPr="001452E9">
              <w:rPr>
                <w:rFonts w:ascii="Bookman Old Style" w:hAnsi="Bookman Old Style"/>
                <w:sz w:val="18"/>
                <w:szCs w:val="18"/>
              </w:rPr>
              <w:t>HOK</w:t>
            </w:r>
          </w:p>
        </w:tc>
        <w:tc>
          <w:tcPr>
            <w:tcW w:w="1843" w:type="dxa"/>
          </w:tcPr>
          <w:p w:rsidR="00D24E7D" w:rsidRPr="001E7A26"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280.077.600</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Rapat-rapat koordinasi dan konsultasi ke luar daerah</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penugasan ke luar daerah selama satu tahun</w:t>
            </w:r>
          </w:p>
        </w:tc>
        <w:tc>
          <w:tcPr>
            <w:tcW w:w="1276" w:type="dxa"/>
          </w:tcPr>
          <w:p w:rsidR="00D24E7D" w:rsidRPr="001452E9"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83</w:t>
            </w:r>
          </w:p>
          <w:p w:rsidR="00D24E7D" w:rsidRPr="001452E9" w:rsidRDefault="00D24E7D" w:rsidP="00D24E7D">
            <w:pPr>
              <w:spacing w:before="40" w:after="40" w:line="360" w:lineRule="auto"/>
              <w:jc w:val="both"/>
              <w:rPr>
                <w:rFonts w:ascii="Bookman Old Style" w:hAnsi="Bookman Old Style"/>
                <w:sz w:val="18"/>
                <w:szCs w:val="18"/>
              </w:rPr>
            </w:pPr>
            <w:r w:rsidRPr="001452E9">
              <w:rPr>
                <w:rFonts w:ascii="Bookman Old Style" w:hAnsi="Bookman Old Style"/>
                <w:sz w:val="18"/>
                <w:szCs w:val="18"/>
              </w:rPr>
              <w:t>HOK</w:t>
            </w:r>
          </w:p>
        </w:tc>
        <w:tc>
          <w:tcPr>
            <w:tcW w:w="1843" w:type="dxa"/>
          </w:tcPr>
          <w:p w:rsidR="00D24E7D" w:rsidRPr="001E7A26"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52.838.125</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Rapat-rapat koordinasi dan konsultasi dalam daerah</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kegiatan ke dalam daerah</w:t>
            </w:r>
          </w:p>
        </w:tc>
        <w:tc>
          <w:tcPr>
            <w:tcW w:w="1276" w:type="dxa"/>
          </w:tcPr>
          <w:p w:rsidR="00D24E7D" w:rsidRPr="001452E9"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630</w:t>
            </w:r>
          </w:p>
          <w:p w:rsidR="00D24E7D" w:rsidRPr="001452E9" w:rsidRDefault="00D24E7D" w:rsidP="00D24E7D">
            <w:pPr>
              <w:spacing w:before="40" w:after="40" w:line="360" w:lineRule="auto"/>
              <w:jc w:val="both"/>
              <w:rPr>
                <w:rFonts w:ascii="Bookman Old Style" w:hAnsi="Bookman Old Style"/>
                <w:sz w:val="18"/>
                <w:szCs w:val="18"/>
              </w:rPr>
            </w:pPr>
            <w:r w:rsidRPr="001452E9">
              <w:rPr>
                <w:rFonts w:ascii="Bookman Old Style" w:hAnsi="Bookman Old Style"/>
                <w:sz w:val="18"/>
                <w:szCs w:val="18"/>
              </w:rPr>
              <w:t>kegiatan</w:t>
            </w:r>
          </w:p>
        </w:tc>
        <w:tc>
          <w:tcPr>
            <w:tcW w:w="1843" w:type="dxa"/>
          </w:tcPr>
          <w:p w:rsidR="00D24E7D" w:rsidRPr="001E7A26"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212.604.360</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Program Peningkatan Sarana Dan Prasarana Aparatur</w:t>
            </w:r>
          </w:p>
        </w:tc>
        <w:tc>
          <w:tcPr>
            <w:tcW w:w="2835" w:type="dxa"/>
          </w:tcPr>
          <w:p w:rsidR="00D24E7D" w:rsidRPr="001E7A26" w:rsidRDefault="00D24E7D" w:rsidP="00FE5CEC">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cakupan Sarana Prasarana yang berfungsi dengan baik</w:t>
            </w:r>
          </w:p>
        </w:tc>
        <w:tc>
          <w:tcPr>
            <w:tcW w:w="1276" w:type="dxa"/>
          </w:tcPr>
          <w:p w:rsidR="00D24E7D" w:rsidRPr="001452E9" w:rsidRDefault="00D24E7D" w:rsidP="00D24E7D">
            <w:pPr>
              <w:spacing w:before="40" w:after="40" w:line="360" w:lineRule="auto"/>
              <w:jc w:val="both"/>
              <w:rPr>
                <w:rFonts w:ascii="Bookman Old Style" w:hAnsi="Bookman Old Style"/>
                <w:b/>
                <w:bCs/>
                <w:sz w:val="18"/>
                <w:szCs w:val="18"/>
              </w:rPr>
            </w:pPr>
            <w:r>
              <w:rPr>
                <w:rFonts w:ascii="Bookman Old Style" w:hAnsi="Bookman Old Style"/>
                <w:b/>
                <w:bCs/>
                <w:sz w:val="18"/>
                <w:szCs w:val="18"/>
              </w:rPr>
              <w:t>10</w:t>
            </w:r>
            <w:r w:rsidRPr="001452E9">
              <w:rPr>
                <w:rFonts w:ascii="Bookman Old Style" w:hAnsi="Bookman Old Style"/>
                <w:b/>
                <w:bCs/>
                <w:sz w:val="18"/>
                <w:szCs w:val="18"/>
              </w:rPr>
              <w:t>0 %</w:t>
            </w:r>
          </w:p>
        </w:tc>
        <w:tc>
          <w:tcPr>
            <w:tcW w:w="1843" w:type="dxa"/>
          </w:tcPr>
          <w:p w:rsidR="00D24E7D" w:rsidRPr="001E7A26" w:rsidRDefault="00D24E7D" w:rsidP="00D24E7D">
            <w:pPr>
              <w:spacing w:before="40" w:after="40" w:line="360" w:lineRule="auto"/>
              <w:jc w:val="both"/>
              <w:rPr>
                <w:rFonts w:ascii="Bookman Old Style" w:hAnsi="Bookman Old Style"/>
                <w:b/>
                <w:bCs/>
                <w:sz w:val="18"/>
                <w:szCs w:val="18"/>
              </w:rPr>
            </w:pPr>
            <w:r>
              <w:rPr>
                <w:rFonts w:ascii="Bookman Old Style" w:hAnsi="Bookman Old Style"/>
                <w:b/>
                <w:bCs/>
                <w:sz w:val="18"/>
                <w:szCs w:val="18"/>
              </w:rPr>
              <w:t>180.830.405</w:t>
            </w:r>
          </w:p>
        </w:tc>
        <w:tc>
          <w:tcPr>
            <w:tcW w:w="1134" w:type="dxa"/>
          </w:tcPr>
          <w:p w:rsidR="00D24E7D" w:rsidRPr="00987388" w:rsidRDefault="00AB52AA" w:rsidP="00987388">
            <w:pPr>
              <w:widowControl w:val="0"/>
              <w:spacing w:line="360" w:lineRule="auto"/>
              <w:contextualSpacing/>
              <w:jc w:val="center"/>
              <w:rPr>
                <w:rFonts w:ascii="Bookman Old Style" w:hAnsi="Bookman Old Style" w:cs="Arial"/>
                <w:bCs/>
                <w:sz w:val="18"/>
                <w:szCs w:val="18"/>
              </w:rPr>
            </w:pPr>
            <w:r>
              <w:rPr>
                <w:rFonts w:ascii="Bookman Old Style" w:hAnsi="Bookman Old Style" w:cs="Arial"/>
                <w:bCs/>
                <w:sz w:val="18"/>
                <w:szCs w:val="18"/>
              </w:rPr>
              <w:t>15 %</w:t>
            </w:r>
          </w:p>
        </w:tc>
        <w:tc>
          <w:tcPr>
            <w:tcW w:w="992" w:type="dxa"/>
          </w:tcPr>
          <w:p w:rsidR="00D24E7D" w:rsidRPr="00987388" w:rsidRDefault="00AB52AA" w:rsidP="00987388">
            <w:pPr>
              <w:widowControl w:val="0"/>
              <w:spacing w:line="360" w:lineRule="auto"/>
              <w:contextualSpacing/>
              <w:jc w:val="center"/>
              <w:rPr>
                <w:rFonts w:ascii="Bookman Old Style" w:hAnsi="Bookman Old Style" w:cs="Arial"/>
                <w:bCs/>
                <w:sz w:val="18"/>
                <w:szCs w:val="18"/>
              </w:rPr>
            </w:pPr>
            <w:r>
              <w:rPr>
                <w:rFonts w:ascii="Bookman Old Style" w:hAnsi="Bookman Old Style" w:cs="Arial"/>
                <w:bCs/>
                <w:sz w:val="18"/>
                <w:szCs w:val="18"/>
              </w:rPr>
              <w:t>25 %</w:t>
            </w:r>
          </w:p>
        </w:tc>
        <w:tc>
          <w:tcPr>
            <w:tcW w:w="1134" w:type="dxa"/>
          </w:tcPr>
          <w:p w:rsidR="00D24E7D" w:rsidRPr="00987388" w:rsidRDefault="00AB52AA" w:rsidP="00987388">
            <w:pPr>
              <w:widowControl w:val="0"/>
              <w:spacing w:line="360" w:lineRule="auto"/>
              <w:contextualSpacing/>
              <w:jc w:val="center"/>
              <w:rPr>
                <w:rFonts w:ascii="Bookman Old Style" w:hAnsi="Bookman Old Style" w:cs="Arial"/>
                <w:bCs/>
                <w:sz w:val="18"/>
                <w:szCs w:val="18"/>
              </w:rPr>
            </w:pPr>
            <w:r>
              <w:rPr>
                <w:rFonts w:ascii="Bookman Old Style" w:hAnsi="Bookman Old Style" w:cs="Arial"/>
                <w:bCs/>
                <w:sz w:val="18"/>
                <w:szCs w:val="18"/>
              </w:rPr>
              <w:t>40 %</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Pemeliharaan Rutin/Berkala Gedung Kantor</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Pemeliharaan ringan gedung kantor tempat kerja</w:t>
            </w:r>
          </w:p>
        </w:tc>
        <w:tc>
          <w:tcPr>
            <w:tcW w:w="1276" w:type="dxa"/>
          </w:tcPr>
          <w:p w:rsidR="00D24E7D" w:rsidRPr="001452E9"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2</w:t>
            </w:r>
            <w:r w:rsidRPr="001452E9">
              <w:rPr>
                <w:rFonts w:ascii="Bookman Old Style" w:hAnsi="Bookman Old Style"/>
                <w:sz w:val="18"/>
                <w:szCs w:val="18"/>
              </w:rPr>
              <w:t xml:space="preserve"> Jenis</w:t>
            </w:r>
          </w:p>
        </w:tc>
        <w:tc>
          <w:tcPr>
            <w:tcW w:w="1843" w:type="dxa"/>
          </w:tcPr>
          <w:p w:rsidR="00D24E7D" w:rsidRPr="001E7A26"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7.956.750</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Pemeliharaan Rutin/Berkala Kendaraan Dinas</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lang w:val="id-ID"/>
              </w:rPr>
              <w:t xml:space="preserve">Jumlah </w:t>
            </w:r>
            <w:r w:rsidRPr="001E7A26">
              <w:rPr>
                <w:rFonts w:ascii="Bookman Old Style" w:hAnsi="Bookman Old Style"/>
                <w:sz w:val="18"/>
                <w:szCs w:val="18"/>
              </w:rPr>
              <w:t>unit pemeliharaan kendaraan dinas/operasional</w:t>
            </w:r>
          </w:p>
        </w:tc>
        <w:tc>
          <w:tcPr>
            <w:tcW w:w="1276" w:type="dxa"/>
          </w:tcPr>
          <w:p w:rsidR="00D24E7D" w:rsidRPr="001452E9"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5</w:t>
            </w:r>
            <w:r w:rsidRPr="001452E9">
              <w:rPr>
                <w:rFonts w:ascii="Bookman Old Style" w:hAnsi="Bookman Old Style"/>
                <w:sz w:val="18"/>
                <w:szCs w:val="18"/>
              </w:rPr>
              <w:t xml:space="preserve"> unit</w:t>
            </w:r>
          </w:p>
        </w:tc>
        <w:tc>
          <w:tcPr>
            <w:tcW w:w="1843" w:type="dxa"/>
          </w:tcPr>
          <w:p w:rsidR="00D24E7D" w:rsidRPr="001E7A26"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81.211.895</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Pemeliharaan Rutin/Berkala Perlengkapan Gedung Kantor</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Gedung/kantor yang memadai</w:t>
            </w:r>
          </w:p>
        </w:tc>
        <w:tc>
          <w:tcPr>
            <w:tcW w:w="1276" w:type="dxa"/>
          </w:tcPr>
          <w:p w:rsidR="00D24E7D" w:rsidRPr="001452E9" w:rsidRDefault="00D24E7D" w:rsidP="00D24E7D">
            <w:pPr>
              <w:spacing w:before="40" w:after="40" w:line="360" w:lineRule="auto"/>
              <w:jc w:val="both"/>
              <w:rPr>
                <w:rFonts w:ascii="Bookman Old Style" w:hAnsi="Bookman Old Style"/>
                <w:sz w:val="18"/>
                <w:szCs w:val="18"/>
              </w:rPr>
            </w:pPr>
            <w:r w:rsidRPr="001452E9">
              <w:rPr>
                <w:rFonts w:ascii="Bookman Old Style" w:hAnsi="Bookman Old Style"/>
                <w:sz w:val="18"/>
                <w:szCs w:val="18"/>
              </w:rPr>
              <w:t>4 jenis</w:t>
            </w:r>
          </w:p>
        </w:tc>
        <w:tc>
          <w:tcPr>
            <w:tcW w:w="1843" w:type="dxa"/>
          </w:tcPr>
          <w:p w:rsidR="00D24E7D" w:rsidRPr="001E7A26" w:rsidRDefault="00D24E7D" w:rsidP="00D24E7D">
            <w:pPr>
              <w:tabs>
                <w:tab w:val="left" w:pos="0"/>
                <w:tab w:val="left" w:pos="671"/>
              </w:tabs>
              <w:spacing w:before="40" w:after="40" w:line="360" w:lineRule="auto"/>
              <w:jc w:val="both"/>
              <w:rPr>
                <w:rFonts w:ascii="Bookman Old Style" w:hAnsi="Bookman Old Style"/>
                <w:sz w:val="18"/>
                <w:szCs w:val="18"/>
              </w:rPr>
            </w:pPr>
            <w:r>
              <w:rPr>
                <w:rFonts w:ascii="Bookman Old Style" w:hAnsi="Bookman Old Style"/>
                <w:sz w:val="18"/>
                <w:szCs w:val="18"/>
              </w:rPr>
              <w:t>15.383.050</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 xml:space="preserve">Pengadaan </w:t>
            </w:r>
            <w:r>
              <w:rPr>
                <w:rFonts w:ascii="Bookman Old Style" w:hAnsi="Bookman Old Style"/>
                <w:sz w:val="18"/>
                <w:szCs w:val="18"/>
              </w:rPr>
              <w:t>Peralatan</w:t>
            </w:r>
            <w:r w:rsidRPr="001E7A26">
              <w:rPr>
                <w:rFonts w:ascii="Bookman Old Style" w:hAnsi="Bookman Old Style"/>
                <w:sz w:val="18"/>
                <w:szCs w:val="18"/>
              </w:rPr>
              <w:t xml:space="preserve"> Gedung Kantor</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Peralatan Gedung Kantor yang diadakan</w:t>
            </w:r>
          </w:p>
        </w:tc>
        <w:tc>
          <w:tcPr>
            <w:tcW w:w="1276" w:type="dxa"/>
          </w:tcPr>
          <w:p w:rsidR="00D24E7D" w:rsidRPr="001452E9" w:rsidRDefault="00D24E7D" w:rsidP="00D24E7D">
            <w:pPr>
              <w:spacing w:before="40" w:after="40" w:line="360" w:lineRule="auto"/>
              <w:jc w:val="both"/>
              <w:rPr>
                <w:rFonts w:ascii="Bookman Old Style" w:hAnsi="Bookman Old Style" w:cs="Arial"/>
                <w:sz w:val="18"/>
                <w:szCs w:val="18"/>
              </w:rPr>
            </w:pPr>
            <w:r>
              <w:rPr>
                <w:rFonts w:ascii="Bookman Old Style" w:hAnsi="Bookman Old Style" w:cs="Arial"/>
                <w:sz w:val="18"/>
                <w:szCs w:val="18"/>
              </w:rPr>
              <w:t>4</w:t>
            </w:r>
            <w:r w:rsidRPr="001452E9">
              <w:rPr>
                <w:rFonts w:ascii="Bookman Old Style" w:hAnsi="Bookman Old Style" w:cs="Arial"/>
                <w:sz w:val="18"/>
                <w:szCs w:val="18"/>
              </w:rPr>
              <w:t xml:space="preserve">  jenis</w:t>
            </w:r>
          </w:p>
        </w:tc>
        <w:tc>
          <w:tcPr>
            <w:tcW w:w="1843" w:type="dxa"/>
          </w:tcPr>
          <w:p w:rsidR="00D24E7D" w:rsidRPr="001E7A26"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34.479.250.</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 xml:space="preserve">Pengadaan </w:t>
            </w:r>
            <w:r>
              <w:rPr>
                <w:rFonts w:ascii="Bookman Old Style" w:hAnsi="Bookman Old Style"/>
                <w:sz w:val="18"/>
                <w:szCs w:val="18"/>
              </w:rPr>
              <w:t>Perlengkapan</w:t>
            </w:r>
            <w:r w:rsidRPr="001E7A26">
              <w:rPr>
                <w:rFonts w:ascii="Bookman Old Style" w:hAnsi="Bookman Old Style"/>
                <w:sz w:val="18"/>
                <w:szCs w:val="18"/>
              </w:rPr>
              <w:t xml:space="preserve"> Gedung Kantor</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Perlengkapan Gedung Kantor yang diadakan</w:t>
            </w:r>
          </w:p>
        </w:tc>
        <w:tc>
          <w:tcPr>
            <w:tcW w:w="1276" w:type="dxa"/>
          </w:tcPr>
          <w:p w:rsidR="00D24E7D" w:rsidRPr="001452E9" w:rsidRDefault="00D24E7D" w:rsidP="00D24E7D">
            <w:pPr>
              <w:spacing w:before="40" w:after="40" w:line="360" w:lineRule="auto"/>
              <w:jc w:val="both"/>
              <w:rPr>
                <w:rFonts w:ascii="Bookman Old Style" w:hAnsi="Bookman Old Style" w:cs="Arial"/>
                <w:sz w:val="18"/>
                <w:szCs w:val="18"/>
              </w:rPr>
            </w:pPr>
            <w:r>
              <w:rPr>
                <w:rFonts w:ascii="Bookman Old Style" w:hAnsi="Bookman Old Style" w:cs="Arial"/>
                <w:sz w:val="18"/>
                <w:szCs w:val="18"/>
              </w:rPr>
              <w:t>4</w:t>
            </w:r>
            <w:r w:rsidRPr="001452E9">
              <w:rPr>
                <w:rFonts w:ascii="Bookman Old Style" w:hAnsi="Bookman Old Style" w:cs="Arial"/>
                <w:sz w:val="18"/>
                <w:szCs w:val="18"/>
              </w:rPr>
              <w:t xml:space="preserve"> Jenis</w:t>
            </w:r>
          </w:p>
        </w:tc>
        <w:tc>
          <w:tcPr>
            <w:tcW w:w="1843" w:type="dxa"/>
          </w:tcPr>
          <w:p w:rsidR="00D24E7D" w:rsidRPr="001E7A26"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41.799.460</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Program Peningkatan Disiplin Aparatur</w:t>
            </w:r>
          </w:p>
        </w:tc>
        <w:tc>
          <w:tcPr>
            <w:tcW w:w="2835" w:type="dxa"/>
          </w:tcPr>
          <w:p w:rsidR="00D24E7D" w:rsidRPr="001E7A26" w:rsidRDefault="00D24E7D" w:rsidP="00FE5CEC">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Persentase Penunjang Kerja Aparatur (%)</w:t>
            </w:r>
          </w:p>
        </w:tc>
        <w:tc>
          <w:tcPr>
            <w:tcW w:w="1276" w:type="dxa"/>
          </w:tcPr>
          <w:p w:rsidR="00D24E7D" w:rsidRPr="001452E9" w:rsidRDefault="00D24E7D" w:rsidP="00D24E7D">
            <w:pPr>
              <w:spacing w:before="40" w:after="40" w:line="360" w:lineRule="auto"/>
              <w:jc w:val="both"/>
              <w:rPr>
                <w:rFonts w:ascii="Bookman Old Style" w:hAnsi="Bookman Old Style"/>
                <w:b/>
                <w:bCs/>
                <w:sz w:val="18"/>
                <w:szCs w:val="18"/>
              </w:rPr>
            </w:pPr>
            <w:r>
              <w:rPr>
                <w:rFonts w:ascii="Bookman Old Style" w:hAnsi="Bookman Old Style"/>
                <w:b/>
                <w:bCs/>
                <w:sz w:val="18"/>
                <w:szCs w:val="18"/>
              </w:rPr>
              <w:t>10</w:t>
            </w:r>
            <w:r w:rsidRPr="001452E9">
              <w:rPr>
                <w:rFonts w:ascii="Bookman Old Style" w:hAnsi="Bookman Old Style"/>
                <w:b/>
                <w:bCs/>
                <w:sz w:val="18"/>
                <w:szCs w:val="18"/>
              </w:rPr>
              <w:t>0  %</w:t>
            </w:r>
          </w:p>
        </w:tc>
        <w:tc>
          <w:tcPr>
            <w:tcW w:w="1843" w:type="dxa"/>
          </w:tcPr>
          <w:p w:rsidR="00D24E7D" w:rsidRPr="001E7A26" w:rsidRDefault="00D24E7D" w:rsidP="00D24E7D">
            <w:pPr>
              <w:spacing w:before="40" w:after="40" w:line="360" w:lineRule="auto"/>
              <w:jc w:val="both"/>
              <w:rPr>
                <w:rFonts w:ascii="Bookman Old Style" w:hAnsi="Bookman Old Style" w:cs="Arial"/>
                <w:b/>
                <w:sz w:val="18"/>
                <w:szCs w:val="18"/>
              </w:rPr>
            </w:pPr>
            <w:r>
              <w:rPr>
                <w:rFonts w:ascii="Bookman Old Style" w:hAnsi="Bookman Old Style" w:cs="Arial"/>
                <w:b/>
                <w:sz w:val="18"/>
                <w:szCs w:val="18"/>
              </w:rPr>
              <w:t>33.683.575</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0</w:t>
            </w:r>
          </w:p>
        </w:tc>
        <w:tc>
          <w:tcPr>
            <w:tcW w:w="992"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95</w:t>
            </w:r>
            <w:r w:rsidR="00AB52AA">
              <w:rPr>
                <w:rFonts w:ascii="Bookman Old Style" w:hAnsi="Bookman Old Style" w:cs="Arial"/>
                <w:bCs/>
                <w:sz w:val="18"/>
                <w:szCs w:val="18"/>
              </w:rPr>
              <w:t xml:space="preserve"> %</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0</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0</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Pengadaan Pakaian Dinas Beserta Perlengkapannya</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Penyediaan Pakaian Dinas</w:t>
            </w:r>
          </w:p>
        </w:tc>
        <w:tc>
          <w:tcPr>
            <w:tcW w:w="1276" w:type="dxa"/>
          </w:tcPr>
          <w:p w:rsidR="00D24E7D" w:rsidRPr="001452E9"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127 stel</w:t>
            </w:r>
          </w:p>
        </w:tc>
        <w:tc>
          <w:tcPr>
            <w:tcW w:w="1843" w:type="dxa"/>
          </w:tcPr>
          <w:p w:rsidR="00D24E7D" w:rsidRPr="00881B82" w:rsidRDefault="00D24E7D" w:rsidP="00D24E7D">
            <w:pPr>
              <w:spacing w:before="40" w:after="40" w:line="360" w:lineRule="auto"/>
              <w:jc w:val="both"/>
              <w:rPr>
                <w:rFonts w:ascii="Bookman Old Style" w:hAnsi="Bookman Old Style" w:cs="Arial"/>
                <w:sz w:val="18"/>
                <w:szCs w:val="18"/>
              </w:rPr>
            </w:pPr>
            <w:r w:rsidRPr="00881B82">
              <w:rPr>
                <w:rFonts w:ascii="Bookman Old Style" w:hAnsi="Bookman Old Style" w:cs="Arial"/>
                <w:sz w:val="18"/>
                <w:szCs w:val="18"/>
              </w:rPr>
              <w:t>33.683.575</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0</w:t>
            </w:r>
          </w:p>
        </w:tc>
        <w:tc>
          <w:tcPr>
            <w:tcW w:w="992"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95</w:t>
            </w:r>
            <w:r w:rsidR="00AB52AA">
              <w:rPr>
                <w:rFonts w:ascii="Bookman Old Style" w:hAnsi="Bookman Old Style" w:cs="Arial"/>
                <w:bCs/>
                <w:sz w:val="18"/>
                <w:szCs w:val="18"/>
              </w:rPr>
              <w:t xml:space="preserve"> %</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0</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0</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Program Peningkatan Kapasitas Sumberdaya Aparatur</w:t>
            </w:r>
          </w:p>
        </w:tc>
        <w:tc>
          <w:tcPr>
            <w:tcW w:w="2835" w:type="dxa"/>
          </w:tcPr>
          <w:p w:rsidR="00D24E7D" w:rsidRPr="001E7A26" w:rsidRDefault="00D24E7D" w:rsidP="00FE5CEC">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cakupan pemenuhan kompetensi sumberdaya aparatur</w:t>
            </w:r>
          </w:p>
        </w:tc>
        <w:tc>
          <w:tcPr>
            <w:tcW w:w="1276" w:type="dxa"/>
          </w:tcPr>
          <w:p w:rsidR="00D24E7D" w:rsidRPr="001452E9" w:rsidRDefault="00D24E7D" w:rsidP="00D24E7D">
            <w:pPr>
              <w:spacing w:before="40" w:after="40" w:line="360" w:lineRule="auto"/>
              <w:jc w:val="both"/>
              <w:rPr>
                <w:rFonts w:ascii="Bookman Old Style" w:hAnsi="Bookman Old Style"/>
                <w:b/>
                <w:bCs/>
                <w:sz w:val="18"/>
                <w:szCs w:val="18"/>
              </w:rPr>
            </w:pPr>
            <w:r>
              <w:rPr>
                <w:rFonts w:ascii="Bookman Old Style" w:hAnsi="Bookman Old Style"/>
                <w:b/>
                <w:bCs/>
                <w:sz w:val="18"/>
                <w:szCs w:val="18"/>
              </w:rPr>
              <w:t>10</w:t>
            </w:r>
            <w:r w:rsidRPr="001452E9">
              <w:rPr>
                <w:rFonts w:ascii="Bookman Old Style" w:hAnsi="Bookman Old Style"/>
                <w:b/>
                <w:bCs/>
                <w:sz w:val="18"/>
                <w:szCs w:val="18"/>
              </w:rPr>
              <w:t>0 %</w:t>
            </w:r>
          </w:p>
        </w:tc>
        <w:tc>
          <w:tcPr>
            <w:tcW w:w="1843" w:type="dxa"/>
          </w:tcPr>
          <w:p w:rsidR="00D24E7D" w:rsidRPr="001E7A26" w:rsidRDefault="00D24E7D" w:rsidP="00D24E7D">
            <w:pPr>
              <w:spacing w:before="40" w:after="40" w:line="360" w:lineRule="auto"/>
              <w:jc w:val="both"/>
              <w:rPr>
                <w:rFonts w:ascii="Bookman Old Style" w:hAnsi="Bookman Old Style"/>
                <w:b/>
                <w:sz w:val="18"/>
                <w:szCs w:val="18"/>
              </w:rPr>
            </w:pPr>
            <w:r>
              <w:rPr>
                <w:rFonts w:ascii="Bookman Old Style" w:hAnsi="Bookman Old Style"/>
                <w:b/>
                <w:sz w:val="18"/>
                <w:szCs w:val="18"/>
              </w:rPr>
              <w:t>24.347.655</w:t>
            </w:r>
          </w:p>
        </w:tc>
        <w:tc>
          <w:tcPr>
            <w:tcW w:w="1134" w:type="dxa"/>
          </w:tcPr>
          <w:p w:rsidR="00D24E7D" w:rsidRPr="00987388" w:rsidRDefault="00D24E7D" w:rsidP="00AB52AA">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 xml:space="preserve">Pendidikan dan </w:t>
            </w:r>
            <w:r w:rsidRPr="001E7A26">
              <w:rPr>
                <w:rFonts w:ascii="Bookman Old Style" w:hAnsi="Bookman Old Style"/>
                <w:sz w:val="18"/>
                <w:szCs w:val="18"/>
              </w:rPr>
              <w:lastRenderedPageBreak/>
              <w:t>pelatihan formal</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lastRenderedPageBreak/>
              <w:t xml:space="preserve">Jumlah aparatur yang </w:t>
            </w:r>
            <w:r w:rsidRPr="001E7A26">
              <w:rPr>
                <w:rFonts w:ascii="Bookman Old Style" w:hAnsi="Bookman Old Style"/>
                <w:sz w:val="18"/>
                <w:szCs w:val="18"/>
              </w:rPr>
              <w:lastRenderedPageBreak/>
              <w:t>mengikuti pendidikan dan pelatihan</w:t>
            </w:r>
          </w:p>
        </w:tc>
        <w:tc>
          <w:tcPr>
            <w:tcW w:w="1276" w:type="dxa"/>
          </w:tcPr>
          <w:p w:rsidR="00D24E7D" w:rsidRPr="00AE36A3" w:rsidRDefault="00D24E7D" w:rsidP="00D24E7D">
            <w:pPr>
              <w:spacing w:before="40" w:after="40" w:line="360" w:lineRule="auto"/>
              <w:jc w:val="both"/>
              <w:rPr>
                <w:rFonts w:ascii="Bookman Old Style" w:hAnsi="Bookman Old Style"/>
                <w:bCs/>
                <w:sz w:val="18"/>
                <w:szCs w:val="18"/>
              </w:rPr>
            </w:pPr>
            <w:r>
              <w:rPr>
                <w:rFonts w:ascii="Bookman Old Style" w:hAnsi="Bookman Old Style"/>
                <w:bCs/>
                <w:sz w:val="18"/>
                <w:szCs w:val="18"/>
              </w:rPr>
              <w:lastRenderedPageBreak/>
              <w:t>96</w:t>
            </w:r>
            <w:r w:rsidRPr="00AE36A3">
              <w:rPr>
                <w:rFonts w:ascii="Bookman Old Style" w:hAnsi="Bookman Old Style"/>
                <w:bCs/>
                <w:sz w:val="18"/>
                <w:szCs w:val="18"/>
              </w:rPr>
              <w:t xml:space="preserve"> orang</w:t>
            </w:r>
          </w:p>
        </w:tc>
        <w:tc>
          <w:tcPr>
            <w:tcW w:w="1843" w:type="dxa"/>
          </w:tcPr>
          <w:p w:rsidR="00D24E7D" w:rsidRPr="001E7A26" w:rsidRDefault="00D24E7D" w:rsidP="00D24E7D">
            <w:pPr>
              <w:spacing w:before="40" w:after="40" w:line="360" w:lineRule="auto"/>
              <w:jc w:val="both"/>
              <w:rPr>
                <w:rFonts w:ascii="Bookman Old Style" w:hAnsi="Bookman Old Style"/>
                <w:sz w:val="18"/>
                <w:szCs w:val="18"/>
              </w:rPr>
            </w:pPr>
            <w:r w:rsidRPr="003B5B2B">
              <w:rPr>
                <w:rFonts w:ascii="Bookman Old Style" w:hAnsi="Bookman Old Style"/>
                <w:sz w:val="18"/>
                <w:szCs w:val="18"/>
              </w:rPr>
              <w:t>24.347.655</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2D366C" w:rsidP="006D7DE9">
            <w:pPr>
              <w:widowControl w:val="0"/>
              <w:spacing w:line="360" w:lineRule="auto"/>
              <w:contextualSpacing/>
              <w:rPr>
                <w:rFonts w:ascii="Bookman Old Style" w:hAnsi="Bookman Old Style" w:cs="Arial"/>
                <w:b/>
                <w:bCs/>
              </w:rPr>
            </w:pPr>
            <w:r w:rsidRPr="001E7A26">
              <w:rPr>
                <w:rFonts w:ascii="Bookman Old Style" w:hAnsi="Bookman Old Style"/>
                <w:sz w:val="18"/>
                <w:szCs w:val="18"/>
              </w:rPr>
              <w:t xml:space="preserve">Kegiatan yang </w:t>
            </w:r>
            <w:r w:rsidRPr="001E7A26">
              <w:rPr>
                <w:rFonts w:ascii="Bookman Old Style" w:hAnsi="Bookman Old Style"/>
                <w:sz w:val="18"/>
                <w:szCs w:val="18"/>
              </w:rPr>
              <w:lastRenderedPageBreak/>
              <w:t>mendukung responsif gender</w:t>
            </w: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Program Peningkatan Pengembangan Sistem Capaian Kinerja dan Keuangan</w:t>
            </w:r>
          </w:p>
        </w:tc>
        <w:tc>
          <w:tcPr>
            <w:tcW w:w="2835" w:type="dxa"/>
          </w:tcPr>
          <w:p w:rsidR="00D24E7D" w:rsidRPr="001E7A26" w:rsidRDefault="00D24E7D" w:rsidP="00FE5CEC">
            <w:pPr>
              <w:spacing w:before="40" w:after="40" w:line="360" w:lineRule="auto"/>
              <w:jc w:val="both"/>
              <w:rPr>
                <w:rFonts w:ascii="Bookman Old Style" w:hAnsi="Bookman Old Style"/>
                <w:b/>
                <w:bCs/>
                <w:sz w:val="18"/>
                <w:szCs w:val="18"/>
              </w:rPr>
            </w:pPr>
            <w:r w:rsidRPr="001E7A26">
              <w:rPr>
                <w:rFonts w:ascii="Bookman Old Style" w:hAnsi="Bookman Old Style"/>
                <w:b/>
                <w:bCs/>
                <w:sz w:val="18"/>
                <w:szCs w:val="18"/>
              </w:rPr>
              <w:t>Persentase cakupan Laporan Kinerja dan Keuangan yang Disusun sesuai Aturan yang berlaku, tepat waktu dan akuntabel</w:t>
            </w:r>
          </w:p>
        </w:tc>
        <w:tc>
          <w:tcPr>
            <w:tcW w:w="1276" w:type="dxa"/>
          </w:tcPr>
          <w:p w:rsidR="00D24E7D" w:rsidRPr="001452E9" w:rsidRDefault="00D24E7D" w:rsidP="00D24E7D">
            <w:pPr>
              <w:spacing w:before="40" w:after="40" w:line="360" w:lineRule="auto"/>
              <w:jc w:val="both"/>
              <w:rPr>
                <w:rFonts w:ascii="Bookman Old Style" w:hAnsi="Bookman Old Style"/>
                <w:b/>
                <w:bCs/>
                <w:sz w:val="18"/>
                <w:szCs w:val="18"/>
              </w:rPr>
            </w:pPr>
            <w:r>
              <w:rPr>
                <w:rFonts w:ascii="Bookman Old Style" w:hAnsi="Bookman Old Style"/>
                <w:b/>
                <w:bCs/>
                <w:sz w:val="18"/>
                <w:szCs w:val="18"/>
              </w:rPr>
              <w:t>100 %</w:t>
            </w:r>
          </w:p>
        </w:tc>
        <w:tc>
          <w:tcPr>
            <w:tcW w:w="1843" w:type="dxa"/>
          </w:tcPr>
          <w:p w:rsidR="00D24E7D" w:rsidRPr="003B5B2B" w:rsidRDefault="00D24E7D" w:rsidP="00D24E7D">
            <w:pPr>
              <w:rPr>
                <w:rFonts w:ascii="Bookman Old Style" w:hAnsi="Bookman Old Style"/>
                <w:sz w:val="18"/>
                <w:szCs w:val="18"/>
              </w:rPr>
            </w:pPr>
            <w:r>
              <w:rPr>
                <w:rFonts w:ascii="Bookman Old Style" w:hAnsi="Bookman Old Style"/>
                <w:sz w:val="18"/>
                <w:szCs w:val="18"/>
              </w:rPr>
              <w:t>46.732.645</w:t>
            </w:r>
          </w:p>
        </w:tc>
        <w:tc>
          <w:tcPr>
            <w:tcW w:w="1134" w:type="dxa"/>
          </w:tcPr>
          <w:p w:rsidR="00D24E7D" w:rsidRPr="00987388" w:rsidRDefault="00AB52AA" w:rsidP="00987388">
            <w:pPr>
              <w:widowControl w:val="0"/>
              <w:spacing w:line="360" w:lineRule="auto"/>
              <w:contextualSpacing/>
              <w:jc w:val="center"/>
              <w:rPr>
                <w:rFonts w:ascii="Bookman Old Style" w:hAnsi="Bookman Old Style" w:cs="Arial"/>
                <w:bCs/>
                <w:sz w:val="18"/>
                <w:szCs w:val="18"/>
              </w:rPr>
            </w:pPr>
            <w:r>
              <w:rPr>
                <w:rFonts w:ascii="Bookman Old Style" w:hAnsi="Bookman Old Style" w:cs="Arial"/>
                <w:bCs/>
                <w:sz w:val="18"/>
                <w:szCs w:val="18"/>
              </w:rPr>
              <w:t>15 %</w:t>
            </w:r>
          </w:p>
        </w:tc>
        <w:tc>
          <w:tcPr>
            <w:tcW w:w="992" w:type="dxa"/>
          </w:tcPr>
          <w:p w:rsidR="00D24E7D" w:rsidRPr="00987388" w:rsidRDefault="00AB52AA" w:rsidP="00987388">
            <w:pPr>
              <w:widowControl w:val="0"/>
              <w:spacing w:line="360" w:lineRule="auto"/>
              <w:contextualSpacing/>
              <w:jc w:val="center"/>
              <w:rPr>
                <w:rFonts w:ascii="Bookman Old Style" w:hAnsi="Bookman Old Style" w:cs="Arial"/>
                <w:bCs/>
                <w:sz w:val="18"/>
                <w:szCs w:val="18"/>
              </w:rPr>
            </w:pPr>
            <w:r>
              <w:rPr>
                <w:rFonts w:ascii="Bookman Old Style" w:hAnsi="Bookman Old Style" w:cs="Arial"/>
                <w:bCs/>
                <w:sz w:val="18"/>
                <w:szCs w:val="18"/>
              </w:rPr>
              <w:t>25 %</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AB52AA" w:rsidP="00987388">
            <w:pPr>
              <w:widowControl w:val="0"/>
              <w:spacing w:line="360" w:lineRule="auto"/>
              <w:contextualSpacing/>
              <w:jc w:val="center"/>
              <w:rPr>
                <w:rFonts w:ascii="Bookman Old Style" w:hAnsi="Bookman Old Style" w:cs="Arial"/>
                <w:bCs/>
                <w:sz w:val="18"/>
                <w:szCs w:val="18"/>
              </w:rPr>
            </w:pPr>
            <w:r>
              <w:rPr>
                <w:rFonts w:ascii="Bookman Old Style" w:hAnsi="Bookman Old Style" w:cs="Arial"/>
                <w:bCs/>
                <w:sz w:val="18"/>
                <w:szCs w:val="18"/>
              </w:rPr>
              <w:t>20 %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Penyusunan Laporan Capaian Kinerja dan Ikhtisar Realisasi Kinerja SKPD</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Jumlah dokumen laporan kinerja Bappeda yang disusun tepat waktu</w:t>
            </w:r>
          </w:p>
        </w:tc>
        <w:tc>
          <w:tcPr>
            <w:tcW w:w="1276" w:type="dxa"/>
          </w:tcPr>
          <w:p w:rsidR="00D24E7D" w:rsidRPr="001452E9" w:rsidRDefault="00D24E7D" w:rsidP="00D24E7D">
            <w:pPr>
              <w:spacing w:before="40" w:after="40" w:line="360" w:lineRule="auto"/>
              <w:jc w:val="both"/>
              <w:rPr>
                <w:rFonts w:ascii="Bookman Old Style" w:hAnsi="Bookman Old Style"/>
                <w:b/>
                <w:bCs/>
                <w:sz w:val="18"/>
                <w:szCs w:val="18"/>
              </w:rPr>
            </w:pPr>
            <w:r>
              <w:rPr>
                <w:rFonts w:ascii="Bookman Old Style" w:hAnsi="Bookman Old Style"/>
                <w:sz w:val="18"/>
                <w:szCs w:val="18"/>
              </w:rPr>
              <w:t>6</w:t>
            </w:r>
            <w:r w:rsidRPr="001452E9">
              <w:rPr>
                <w:rFonts w:ascii="Bookman Old Style" w:hAnsi="Bookman Old Style"/>
                <w:sz w:val="18"/>
                <w:szCs w:val="18"/>
              </w:rPr>
              <w:t xml:space="preserve"> buku</w:t>
            </w:r>
          </w:p>
        </w:tc>
        <w:tc>
          <w:tcPr>
            <w:tcW w:w="1843" w:type="dxa"/>
          </w:tcPr>
          <w:p w:rsidR="00D24E7D" w:rsidRPr="003B5B2B" w:rsidRDefault="00D24E7D" w:rsidP="00D24E7D">
            <w:pPr>
              <w:rPr>
                <w:rFonts w:ascii="Bookman Old Style" w:hAnsi="Bookman Old Style"/>
                <w:sz w:val="18"/>
                <w:szCs w:val="18"/>
              </w:rPr>
            </w:pPr>
            <w:r>
              <w:rPr>
                <w:rFonts w:ascii="Bookman Old Style" w:hAnsi="Bookman Old Style"/>
                <w:sz w:val="18"/>
                <w:szCs w:val="18"/>
              </w:rPr>
              <w:t>21.642.360</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Penyusunan Laporan Keuangan Semesteran</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lang w:val="id-ID"/>
              </w:rPr>
              <w:t>Jumlah dokumen laporan keuangan semesteran selama satu tahun</w:t>
            </w:r>
          </w:p>
        </w:tc>
        <w:tc>
          <w:tcPr>
            <w:tcW w:w="1276" w:type="dxa"/>
          </w:tcPr>
          <w:p w:rsidR="00D24E7D" w:rsidRPr="001452E9" w:rsidRDefault="00D24E7D" w:rsidP="00D24E7D">
            <w:pPr>
              <w:spacing w:before="40" w:after="40" w:line="360" w:lineRule="auto"/>
              <w:jc w:val="both"/>
              <w:rPr>
                <w:rFonts w:ascii="Bookman Old Style" w:hAnsi="Bookman Old Style"/>
                <w:b/>
                <w:bCs/>
                <w:sz w:val="18"/>
                <w:szCs w:val="18"/>
              </w:rPr>
            </w:pPr>
            <w:r>
              <w:rPr>
                <w:rFonts w:ascii="Bookman Old Style" w:hAnsi="Bookman Old Style"/>
                <w:sz w:val="18"/>
                <w:szCs w:val="18"/>
              </w:rPr>
              <w:t>4</w:t>
            </w:r>
            <w:r w:rsidRPr="001452E9">
              <w:rPr>
                <w:rFonts w:ascii="Bookman Old Style" w:hAnsi="Bookman Old Style"/>
                <w:sz w:val="18"/>
                <w:szCs w:val="18"/>
              </w:rPr>
              <w:t xml:space="preserve"> buku</w:t>
            </w:r>
          </w:p>
        </w:tc>
        <w:tc>
          <w:tcPr>
            <w:tcW w:w="1843" w:type="dxa"/>
          </w:tcPr>
          <w:p w:rsidR="00D24E7D" w:rsidRDefault="00D24E7D" w:rsidP="00D24E7D">
            <w:pPr>
              <w:rPr>
                <w:rFonts w:ascii="Bookman Old Style" w:hAnsi="Bookman Old Style"/>
                <w:sz w:val="18"/>
                <w:szCs w:val="18"/>
              </w:rPr>
            </w:pPr>
            <w:r>
              <w:rPr>
                <w:rFonts w:ascii="Bookman Old Style" w:hAnsi="Bookman Old Style"/>
                <w:sz w:val="18"/>
                <w:szCs w:val="18"/>
              </w:rPr>
              <w:t>21.430.180</w:t>
            </w:r>
          </w:p>
          <w:p w:rsidR="00D24E7D" w:rsidRPr="00881B82" w:rsidRDefault="00D24E7D" w:rsidP="00D24E7D">
            <w:pPr>
              <w:ind w:firstLine="567"/>
              <w:rPr>
                <w:rFonts w:ascii="Bookman Old Style" w:hAnsi="Bookman Old Style"/>
                <w:sz w:val="18"/>
                <w:szCs w:val="18"/>
              </w:rPr>
            </w:pP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Penyusunan Pelaporan Keuangan Akhir Tahun</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lang w:val="id-ID"/>
              </w:rPr>
              <w:t xml:space="preserve">Jumlah dokumen </w:t>
            </w:r>
            <w:r w:rsidRPr="001E7A26">
              <w:rPr>
                <w:rFonts w:ascii="Bookman Old Style" w:hAnsi="Bookman Old Style"/>
                <w:sz w:val="18"/>
                <w:szCs w:val="18"/>
              </w:rPr>
              <w:t xml:space="preserve">laporan </w:t>
            </w:r>
            <w:r w:rsidRPr="001E7A26">
              <w:rPr>
                <w:rFonts w:ascii="Bookman Old Style" w:hAnsi="Bookman Old Style"/>
                <w:sz w:val="18"/>
                <w:szCs w:val="18"/>
                <w:lang w:val="id-ID"/>
              </w:rPr>
              <w:t>keuangan akhir tahun</w:t>
            </w:r>
          </w:p>
        </w:tc>
        <w:tc>
          <w:tcPr>
            <w:tcW w:w="1276" w:type="dxa"/>
          </w:tcPr>
          <w:p w:rsidR="00D24E7D" w:rsidRPr="001452E9" w:rsidRDefault="00D24E7D" w:rsidP="00D24E7D">
            <w:pPr>
              <w:spacing w:before="40" w:after="40" w:line="360" w:lineRule="auto"/>
              <w:jc w:val="both"/>
              <w:rPr>
                <w:rFonts w:ascii="Bookman Old Style" w:hAnsi="Bookman Old Style"/>
                <w:b/>
                <w:bCs/>
                <w:sz w:val="18"/>
                <w:szCs w:val="18"/>
              </w:rPr>
            </w:pPr>
            <w:r>
              <w:rPr>
                <w:rFonts w:ascii="Bookman Old Style" w:hAnsi="Bookman Old Style"/>
                <w:sz w:val="18"/>
                <w:szCs w:val="18"/>
              </w:rPr>
              <w:t>1</w:t>
            </w:r>
            <w:r w:rsidRPr="001452E9">
              <w:rPr>
                <w:rFonts w:ascii="Bookman Old Style" w:hAnsi="Bookman Old Style"/>
                <w:sz w:val="18"/>
                <w:szCs w:val="18"/>
              </w:rPr>
              <w:t xml:space="preserve"> buku</w:t>
            </w:r>
          </w:p>
        </w:tc>
        <w:tc>
          <w:tcPr>
            <w:tcW w:w="1843" w:type="dxa"/>
          </w:tcPr>
          <w:p w:rsidR="00D24E7D" w:rsidRPr="003B5B2B" w:rsidRDefault="00D24E7D" w:rsidP="00D24E7D">
            <w:pPr>
              <w:rPr>
                <w:rFonts w:ascii="Bookman Old Style" w:hAnsi="Bookman Old Style"/>
                <w:sz w:val="18"/>
                <w:szCs w:val="18"/>
              </w:rPr>
            </w:pPr>
            <w:r w:rsidRPr="003B5B2B">
              <w:rPr>
                <w:rFonts w:ascii="Bookman Old Style" w:hAnsi="Bookman Old Style"/>
                <w:sz w:val="18"/>
                <w:szCs w:val="18"/>
              </w:rPr>
              <w:t>3.</w:t>
            </w:r>
            <w:r>
              <w:rPr>
                <w:rFonts w:ascii="Bookman Old Style" w:hAnsi="Bookman Old Style"/>
                <w:sz w:val="18"/>
                <w:szCs w:val="18"/>
              </w:rPr>
              <w:t>660.105</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Program Pelayanan Umum</w:t>
            </w:r>
          </w:p>
        </w:tc>
        <w:tc>
          <w:tcPr>
            <w:tcW w:w="2835" w:type="dxa"/>
          </w:tcPr>
          <w:p w:rsidR="00D24E7D" w:rsidRPr="001E7A26" w:rsidRDefault="00D24E7D" w:rsidP="00FE5CEC">
            <w:pPr>
              <w:spacing w:before="40" w:after="40" w:line="360" w:lineRule="auto"/>
              <w:jc w:val="both"/>
              <w:rPr>
                <w:rFonts w:ascii="Bookman Old Style" w:hAnsi="Bookman Old Style"/>
                <w:b/>
                <w:sz w:val="18"/>
                <w:szCs w:val="18"/>
              </w:rPr>
            </w:pPr>
            <w:r w:rsidRPr="001E7A26">
              <w:rPr>
                <w:rFonts w:ascii="Bookman Old Style" w:hAnsi="Bookman Old Style"/>
                <w:b/>
                <w:sz w:val="18"/>
                <w:szCs w:val="18"/>
              </w:rPr>
              <w:t>Persentase Pelaksanaan Pelayanan Umum (%)</w:t>
            </w:r>
          </w:p>
        </w:tc>
        <w:tc>
          <w:tcPr>
            <w:tcW w:w="1276" w:type="dxa"/>
          </w:tcPr>
          <w:p w:rsidR="00D24E7D" w:rsidRPr="001452E9" w:rsidRDefault="00D24E7D" w:rsidP="00D24E7D">
            <w:pPr>
              <w:spacing w:before="40" w:after="40" w:line="360" w:lineRule="auto"/>
              <w:jc w:val="both"/>
              <w:rPr>
                <w:rFonts w:ascii="Bookman Old Style" w:hAnsi="Bookman Old Style"/>
                <w:b/>
                <w:sz w:val="18"/>
                <w:szCs w:val="18"/>
              </w:rPr>
            </w:pPr>
            <w:r>
              <w:rPr>
                <w:rFonts w:ascii="Bookman Old Style" w:hAnsi="Bookman Old Style"/>
                <w:b/>
                <w:sz w:val="18"/>
                <w:szCs w:val="18"/>
              </w:rPr>
              <w:t>10</w:t>
            </w:r>
            <w:r w:rsidRPr="001452E9">
              <w:rPr>
                <w:rFonts w:ascii="Bookman Old Style" w:hAnsi="Bookman Old Style"/>
                <w:b/>
                <w:sz w:val="18"/>
                <w:szCs w:val="18"/>
              </w:rPr>
              <w:t>0 %</w:t>
            </w:r>
          </w:p>
        </w:tc>
        <w:tc>
          <w:tcPr>
            <w:tcW w:w="1843" w:type="dxa"/>
          </w:tcPr>
          <w:p w:rsidR="00D24E7D" w:rsidRPr="00110E7E" w:rsidRDefault="00D24E7D" w:rsidP="00D24E7D">
            <w:pPr>
              <w:spacing w:before="40" w:after="40" w:line="360" w:lineRule="auto"/>
              <w:rPr>
                <w:rFonts w:ascii="Bookman Old Style" w:hAnsi="Bookman Old Style"/>
                <w:b/>
                <w:sz w:val="18"/>
                <w:szCs w:val="18"/>
              </w:rPr>
            </w:pPr>
            <w:r>
              <w:rPr>
                <w:rFonts w:ascii="Bookman Old Style" w:hAnsi="Bookman Old Style"/>
                <w:b/>
                <w:sz w:val="18"/>
                <w:szCs w:val="18"/>
              </w:rPr>
              <w:t>12.692.078.211</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Fasilitasi Pelayanan Kerumahtanggaan</w:t>
            </w:r>
          </w:p>
        </w:tc>
        <w:tc>
          <w:tcPr>
            <w:tcW w:w="2835"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 xml:space="preserve">Jumlah Fasilitasi </w:t>
            </w:r>
            <w:r w:rsidRPr="001E7A26">
              <w:rPr>
                <w:rFonts w:ascii="Bookman Old Style" w:hAnsi="Bookman Old Style"/>
                <w:sz w:val="18"/>
                <w:szCs w:val="18"/>
                <w:lang w:val="id-ID"/>
              </w:rPr>
              <w:t>Pelayanan Kerumahtanggaan</w:t>
            </w:r>
            <w:r w:rsidRPr="001E7A26">
              <w:rPr>
                <w:rFonts w:ascii="Bookman Old Style" w:hAnsi="Bookman Old Style"/>
                <w:sz w:val="18"/>
                <w:szCs w:val="18"/>
              </w:rPr>
              <w:t xml:space="preserve"> Kepala Daerah</w:t>
            </w:r>
          </w:p>
        </w:tc>
        <w:tc>
          <w:tcPr>
            <w:tcW w:w="1276" w:type="dxa"/>
          </w:tcPr>
          <w:p w:rsidR="00D24E7D" w:rsidRPr="001452E9"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 xml:space="preserve">50 </w:t>
            </w:r>
            <w:r w:rsidRPr="001452E9">
              <w:rPr>
                <w:rFonts w:ascii="Bookman Old Style" w:hAnsi="Bookman Old Style"/>
                <w:sz w:val="18"/>
                <w:szCs w:val="18"/>
              </w:rPr>
              <w:t>kegiatan</w:t>
            </w:r>
          </w:p>
        </w:tc>
        <w:tc>
          <w:tcPr>
            <w:tcW w:w="1843" w:type="dxa"/>
          </w:tcPr>
          <w:p w:rsidR="00D24E7D" w:rsidRDefault="00D24E7D" w:rsidP="00D24E7D">
            <w:pPr>
              <w:spacing w:before="40" w:after="40" w:line="360" w:lineRule="auto"/>
              <w:rPr>
                <w:rFonts w:ascii="Bookman Old Style" w:hAnsi="Bookman Old Style"/>
                <w:sz w:val="18"/>
                <w:szCs w:val="18"/>
              </w:rPr>
            </w:pPr>
            <w:r>
              <w:rPr>
                <w:rFonts w:ascii="Bookman Old Style" w:hAnsi="Bookman Old Style"/>
                <w:sz w:val="18"/>
                <w:szCs w:val="18"/>
              </w:rPr>
              <w:t>3.918.635.721</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Fasilitas Penyediaan Perlengkapan Umum</w:t>
            </w:r>
          </w:p>
        </w:tc>
        <w:tc>
          <w:tcPr>
            <w:tcW w:w="2835" w:type="dxa"/>
          </w:tcPr>
          <w:p w:rsidR="00D24E7D" w:rsidRPr="001E7A26" w:rsidRDefault="00D24E7D" w:rsidP="00FE5CEC">
            <w:pPr>
              <w:spacing w:before="40" w:after="40" w:line="360" w:lineRule="auto"/>
              <w:jc w:val="both"/>
              <w:rPr>
                <w:rFonts w:ascii="Bookman Old Style" w:hAnsi="Bookman Old Style"/>
                <w:sz w:val="18"/>
                <w:szCs w:val="18"/>
                <w:lang w:val="id-ID"/>
              </w:rPr>
            </w:pPr>
            <w:r w:rsidRPr="001E7A26">
              <w:rPr>
                <w:rFonts w:ascii="Bookman Old Style" w:hAnsi="Bookman Old Style"/>
                <w:sz w:val="18"/>
                <w:szCs w:val="18"/>
              </w:rPr>
              <w:t xml:space="preserve">Jumlah Fasilitasi </w:t>
            </w:r>
            <w:r w:rsidRPr="001E7A26">
              <w:rPr>
                <w:rFonts w:ascii="Bookman Old Style" w:hAnsi="Bookman Old Style"/>
                <w:sz w:val="18"/>
                <w:szCs w:val="18"/>
                <w:lang w:val="id-ID"/>
              </w:rPr>
              <w:t>Penyediaan Perlengkapan Umum</w:t>
            </w:r>
          </w:p>
        </w:tc>
        <w:tc>
          <w:tcPr>
            <w:tcW w:w="1276" w:type="dxa"/>
          </w:tcPr>
          <w:p w:rsidR="00D24E7D" w:rsidRPr="001452E9"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2</w:t>
            </w:r>
          </w:p>
          <w:p w:rsidR="00D24E7D" w:rsidRPr="001452E9" w:rsidRDefault="00D24E7D" w:rsidP="00D24E7D">
            <w:pPr>
              <w:spacing w:before="40" w:after="40" w:line="360" w:lineRule="auto"/>
              <w:jc w:val="both"/>
              <w:rPr>
                <w:rFonts w:ascii="Bookman Old Style" w:hAnsi="Bookman Old Style"/>
                <w:sz w:val="18"/>
                <w:szCs w:val="18"/>
              </w:rPr>
            </w:pPr>
            <w:r w:rsidRPr="001452E9">
              <w:rPr>
                <w:rFonts w:ascii="Bookman Old Style" w:hAnsi="Bookman Old Style"/>
                <w:sz w:val="18"/>
                <w:szCs w:val="18"/>
              </w:rPr>
              <w:t>kegiatan</w:t>
            </w:r>
          </w:p>
        </w:tc>
        <w:tc>
          <w:tcPr>
            <w:tcW w:w="1843" w:type="dxa"/>
          </w:tcPr>
          <w:p w:rsidR="00D24E7D" w:rsidRPr="001E7A26" w:rsidRDefault="00D24E7D" w:rsidP="00D24E7D">
            <w:pPr>
              <w:spacing w:before="40" w:after="40" w:line="360" w:lineRule="auto"/>
              <w:rPr>
                <w:rFonts w:ascii="Bookman Old Style" w:hAnsi="Bookman Old Style"/>
                <w:sz w:val="18"/>
                <w:szCs w:val="18"/>
              </w:rPr>
            </w:pPr>
            <w:r>
              <w:rPr>
                <w:rFonts w:ascii="Bookman Old Style" w:hAnsi="Bookman Old Style"/>
                <w:sz w:val="18"/>
                <w:szCs w:val="18"/>
              </w:rPr>
              <w:t>2.823.342.404</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D24E7D" w:rsidTr="00512084">
        <w:tc>
          <w:tcPr>
            <w:tcW w:w="657" w:type="dxa"/>
          </w:tcPr>
          <w:p w:rsidR="00D24E7D" w:rsidRDefault="00D24E7D" w:rsidP="006D7DE9">
            <w:pPr>
              <w:widowControl w:val="0"/>
              <w:spacing w:line="360" w:lineRule="auto"/>
              <w:contextualSpacing/>
              <w:rPr>
                <w:rFonts w:ascii="Bookman Old Style" w:hAnsi="Bookman Old Style" w:cs="Arial"/>
                <w:b/>
                <w:bCs/>
              </w:rPr>
            </w:pPr>
          </w:p>
        </w:tc>
        <w:tc>
          <w:tcPr>
            <w:tcW w:w="2428" w:type="dxa"/>
          </w:tcPr>
          <w:p w:rsidR="00D24E7D" w:rsidRPr="001E7A26" w:rsidRDefault="00D24E7D" w:rsidP="00FE5CEC">
            <w:pPr>
              <w:spacing w:before="40" w:after="40" w:line="360" w:lineRule="auto"/>
              <w:jc w:val="both"/>
              <w:rPr>
                <w:rFonts w:ascii="Bookman Old Style" w:hAnsi="Bookman Old Style"/>
                <w:sz w:val="18"/>
                <w:szCs w:val="18"/>
              </w:rPr>
            </w:pPr>
            <w:r w:rsidRPr="001E7A26">
              <w:rPr>
                <w:rFonts w:ascii="Bookman Old Style" w:hAnsi="Bookman Old Style"/>
                <w:sz w:val="18"/>
                <w:szCs w:val="18"/>
              </w:rPr>
              <w:t>Fasilitasi Pelayanan Pemeliharaan Umum</w:t>
            </w:r>
          </w:p>
        </w:tc>
        <w:tc>
          <w:tcPr>
            <w:tcW w:w="2835" w:type="dxa"/>
          </w:tcPr>
          <w:p w:rsidR="00D24E7D" w:rsidRPr="001E7A26" w:rsidRDefault="00D24E7D" w:rsidP="00FE5CEC">
            <w:pPr>
              <w:spacing w:before="40" w:after="40" w:line="360" w:lineRule="auto"/>
              <w:jc w:val="both"/>
              <w:rPr>
                <w:rFonts w:ascii="Bookman Old Style" w:hAnsi="Bookman Old Style"/>
                <w:sz w:val="18"/>
                <w:szCs w:val="18"/>
                <w:lang w:val="id-ID"/>
              </w:rPr>
            </w:pPr>
            <w:r w:rsidRPr="001E7A26">
              <w:rPr>
                <w:rFonts w:ascii="Bookman Old Style" w:hAnsi="Bookman Old Style"/>
                <w:sz w:val="18"/>
                <w:szCs w:val="18"/>
              </w:rPr>
              <w:t xml:space="preserve">Jumlah Fasilitasi </w:t>
            </w:r>
            <w:r w:rsidRPr="001E7A26">
              <w:rPr>
                <w:rFonts w:ascii="Bookman Old Style" w:hAnsi="Bookman Old Style"/>
                <w:sz w:val="18"/>
                <w:szCs w:val="18"/>
                <w:lang w:val="id-ID"/>
              </w:rPr>
              <w:t>Pelayanan Pemeliharaan Umum</w:t>
            </w:r>
          </w:p>
        </w:tc>
        <w:tc>
          <w:tcPr>
            <w:tcW w:w="1276" w:type="dxa"/>
          </w:tcPr>
          <w:p w:rsidR="00D24E7D" w:rsidRPr="001452E9" w:rsidRDefault="00D24E7D" w:rsidP="00D24E7D">
            <w:pPr>
              <w:spacing w:before="40" w:after="40" w:line="360" w:lineRule="auto"/>
              <w:jc w:val="both"/>
              <w:rPr>
                <w:rFonts w:ascii="Bookman Old Style" w:hAnsi="Bookman Old Style"/>
                <w:sz w:val="18"/>
                <w:szCs w:val="18"/>
              </w:rPr>
            </w:pPr>
            <w:r>
              <w:rPr>
                <w:rFonts w:ascii="Bookman Old Style" w:hAnsi="Bookman Old Style"/>
                <w:sz w:val="18"/>
                <w:szCs w:val="18"/>
              </w:rPr>
              <w:t>3</w:t>
            </w:r>
          </w:p>
          <w:p w:rsidR="00D24E7D" w:rsidRPr="001452E9" w:rsidRDefault="00D24E7D" w:rsidP="00D24E7D">
            <w:pPr>
              <w:spacing w:before="40" w:after="40" w:line="360" w:lineRule="auto"/>
              <w:jc w:val="both"/>
              <w:rPr>
                <w:rFonts w:ascii="Bookman Old Style" w:hAnsi="Bookman Old Style"/>
                <w:sz w:val="18"/>
                <w:szCs w:val="18"/>
              </w:rPr>
            </w:pPr>
            <w:r w:rsidRPr="001452E9">
              <w:rPr>
                <w:rFonts w:ascii="Bookman Old Style" w:hAnsi="Bookman Old Style"/>
                <w:sz w:val="18"/>
                <w:szCs w:val="18"/>
              </w:rPr>
              <w:t>kegiatan</w:t>
            </w:r>
          </w:p>
        </w:tc>
        <w:tc>
          <w:tcPr>
            <w:tcW w:w="1843" w:type="dxa"/>
          </w:tcPr>
          <w:p w:rsidR="00D24E7D" w:rsidRPr="006F3692" w:rsidRDefault="00D24E7D" w:rsidP="00D24E7D">
            <w:pPr>
              <w:spacing w:before="40" w:after="40" w:line="360" w:lineRule="auto"/>
              <w:jc w:val="both"/>
              <w:rPr>
                <w:rFonts w:ascii="Bookman Old Style" w:hAnsi="Bookman Old Style"/>
                <w:bCs/>
                <w:sz w:val="18"/>
                <w:szCs w:val="18"/>
              </w:rPr>
            </w:pPr>
            <w:r>
              <w:rPr>
                <w:rFonts w:ascii="Bookman Old Style" w:hAnsi="Bookman Old Style"/>
                <w:bCs/>
                <w:sz w:val="18"/>
                <w:szCs w:val="18"/>
              </w:rPr>
              <w:t>5.950.100.086</w:t>
            </w:r>
          </w:p>
        </w:tc>
        <w:tc>
          <w:tcPr>
            <w:tcW w:w="1134" w:type="dxa"/>
          </w:tcPr>
          <w:p w:rsidR="00D24E7D" w:rsidRPr="00987388" w:rsidRDefault="00D24E7D" w:rsidP="00987388">
            <w:pPr>
              <w:widowControl w:val="0"/>
              <w:spacing w:line="360" w:lineRule="auto"/>
              <w:contextualSpacing/>
              <w:jc w:val="center"/>
              <w:rPr>
                <w:rFonts w:ascii="Bookman Old Style" w:hAnsi="Bookman Old Style" w:cs="Arial"/>
                <w:bCs/>
                <w:sz w:val="18"/>
                <w:szCs w:val="18"/>
              </w:rPr>
            </w:pPr>
            <w:r w:rsidRPr="00987388">
              <w:rPr>
                <w:rFonts w:ascii="Bookman Old Style" w:hAnsi="Bookman Old Style" w:cs="Arial"/>
                <w:bCs/>
                <w:sz w:val="18"/>
                <w:szCs w:val="18"/>
              </w:rPr>
              <w:t>15</w:t>
            </w:r>
            <w:r w:rsidR="00AB52AA">
              <w:rPr>
                <w:rFonts w:ascii="Bookman Old Style" w:hAnsi="Bookman Old Style" w:cs="Arial"/>
                <w:bCs/>
                <w:sz w:val="18"/>
                <w:szCs w:val="18"/>
              </w:rPr>
              <w:t xml:space="preserve"> %</w:t>
            </w:r>
          </w:p>
        </w:tc>
        <w:tc>
          <w:tcPr>
            <w:tcW w:w="992"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25</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40</w:t>
            </w:r>
            <w:r w:rsidR="00AB52AA">
              <w:rPr>
                <w:rFonts w:ascii="Bookman Old Style" w:hAnsi="Bookman Old Style" w:cs="Arial"/>
                <w:bCs/>
                <w:sz w:val="18"/>
                <w:szCs w:val="18"/>
              </w:rPr>
              <w:t xml:space="preserve"> %</w:t>
            </w:r>
          </w:p>
        </w:tc>
        <w:tc>
          <w:tcPr>
            <w:tcW w:w="1134" w:type="dxa"/>
          </w:tcPr>
          <w:p w:rsidR="00D24E7D" w:rsidRPr="00987388" w:rsidRDefault="00D24E7D" w:rsidP="00987388">
            <w:pPr>
              <w:jc w:val="center"/>
              <w:rPr>
                <w:rFonts w:ascii="Bookman Old Style" w:hAnsi="Bookman Old Style"/>
                <w:sz w:val="18"/>
                <w:szCs w:val="18"/>
              </w:rPr>
            </w:pPr>
            <w:r w:rsidRPr="00987388">
              <w:rPr>
                <w:rFonts w:ascii="Bookman Old Style" w:hAnsi="Bookman Old Style" w:cs="Arial"/>
                <w:bCs/>
                <w:sz w:val="18"/>
                <w:szCs w:val="18"/>
              </w:rPr>
              <w:t>20</w:t>
            </w:r>
            <w:r w:rsidR="00AB52AA">
              <w:rPr>
                <w:rFonts w:ascii="Bookman Old Style" w:hAnsi="Bookman Old Style" w:cs="Arial"/>
                <w:bCs/>
                <w:sz w:val="18"/>
                <w:szCs w:val="18"/>
              </w:rPr>
              <w:t xml:space="preserve"> %</w:t>
            </w:r>
          </w:p>
        </w:tc>
        <w:tc>
          <w:tcPr>
            <w:tcW w:w="1638" w:type="dxa"/>
          </w:tcPr>
          <w:p w:rsidR="00D24E7D" w:rsidRDefault="00D24E7D" w:rsidP="006D7DE9">
            <w:pPr>
              <w:widowControl w:val="0"/>
              <w:spacing w:line="360" w:lineRule="auto"/>
              <w:contextualSpacing/>
              <w:rPr>
                <w:rFonts w:ascii="Bookman Old Style" w:hAnsi="Bookman Old Style" w:cs="Arial"/>
                <w:b/>
                <w:bCs/>
              </w:rPr>
            </w:pPr>
          </w:p>
        </w:tc>
      </w:tr>
      <w:tr w:rsidR="00987388" w:rsidTr="00512084">
        <w:tc>
          <w:tcPr>
            <w:tcW w:w="657" w:type="dxa"/>
          </w:tcPr>
          <w:p w:rsidR="00987388" w:rsidRDefault="00987388" w:rsidP="006D7DE9">
            <w:pPr>
              <w:widowControl w:val="0"/>
              <w:spacing w:line="360" w:lineRule="auto"/>
              <w:contextualSpacing/>
              <w:rPr>
                <w:rFonts w:ascii="Bookman Old Style" w:hAnsi="Bookman Old Style" w:cs="Arial"/>
                <w:b/>
                <w:bCs/>
              </w:rPr>
            </w:pPr>
          </w:p>
        </w:tc>
        <w:tc>
          <w:tcPr>
            <w:tcW w:w="2428" w:type="dxa"/>
          </w:tcPr>
          <w:p w:rsidR="00987388" w:rsidRPr="001E7A26" w:rsidRDefault="00987388" w:rsidP="00FE5CEC">
            <w:pPr>
              <w:spacing w:before="40" w:after="40" w:line="360" w:lineRule="auto"/>
              <w:jc w:val="both"/>
              <w:rPr>
                <w:rFonts w:ascii="Bookman Old Style" w:hAnsi="Bookman Old Style"/>
                <w:sz w:val="18"/>
                <w:szCs w:val="18"/>
              </w:rPr>
            </w:pPr>
          </w:p>
        </w:tc>
        <w:tc>
          <w:tcPr>
            <w:tcW w:w="2835" w:type="dxa"/>
          </w:tcPr>
          <w:p w:rsidR="00987388" w:rsidRPr="001E7A26" w:rsidRDefault="00987388" w:rsidP="00FE5CEC">
            <w:pPr>
              <w:spacing w:before="40" w:after="40" w:line="360" w:lineRule="auto"/>
              <w:jc w:val="both"/>
              <w:rPr>
                <w:rFonts w:ascii="Bookman Old Style" w:hAnsi="Bookman Old Style"/>
                <w:sz w:val="18"/>
                <w:szCs w:val="18"/>
              </w:rPr>
            </w:pPr>
          </w:p>
        </w:tc>
        <w:tc>
          <w:tcPr>
            <w:tcW w:w="1276" w:type="dxa"/>
          </w:tcPr>
          <w:p w:rsidR="00987388" w:rsidRDefault="00987388" w:rsidP="006D7DE9">
            <w:pPr>
              <w:widowControl w:val="0"/>
              <w:spacing w:line="360" w:lineRule="auto"/>
              <w:contextualSpacing/>
              <w:rPr>
                <w:rFonts w:ascii="Bookman Old Style" w:hAnsi="Bookman Old Style" w:cs="Arial"/>
                <w:b/>
                <w:bCs/>
              </w:rPr>
            </w:pPr>
          </w:p>
        </w:tc>
        <w:tc>
          <w:tcPr>
            <w:tcW w:w="1843" w:type="dxa"/>
          </w:tcPr>
          <w:p w:rsidR="00987388" w:rsidRDefault="00D24E7D" w:rsidP="006D7DE9">
            <w:pPr>
              <w:widowControl w:val="0"/>
              <w:spacing w:line="360" w:lineRule="auto"/>
              <w:contextualSpacing/>
              <w:rPr>
                <w:rFonts w:ascii="Bookman Old Style" w:hAnsi="Bookman Old Style" w:cs="Arial"/>
                <w:b/>
                <w:bCs/>
              </w:rPr>
            </w:pPr>
            <w:r w:rsidRPr="00F82E12">
              <w:rPr>
                <w:rFonts w:ascii="Bookman Old Style" w:hAnsi="Bookman Old Style"/>
                <w:b/>
                <w:bCs/>
                <w:sz w:val="18"/>
                <w:szCs w:val="18"/>
              </w:rPr>
              <w:t>13.772.726.865</w:t>
            </w:r>
          </w:p>
        </w:tc>
        <w:tc>
          <w:tcPr>
            <w:tcW w:w="1134" w:type="dxa"/>
          </w:tcPr>
          <w:p w:rsidR="00987388" w:rsidRPr="00987388" w:rsidRDefault="00987388" w:rsidP="00987388">
            <w:pPr>
              <w:widowControl w:val="0"/>
              <w:spacing w:line="360" w:lineRule="auto"/>
              <w:contextualSpacing/>
              <w:jc w:val="center"/>
              <w:rPr>
                <w:rFonts w:ascii="Bookman Old Style" w:hAnsi="Bookman Old Style" w:cs="Arial"/>
                <w:bCs/>
                <w:sz w:val="18"/>
                <w:szCs w:val="18"/>
              </w:rPr>
            </w:pPr>
          </w:p>
        </w:tc>
        <w:tc>
          <w:tcPr>
            <w:tcW w:w="992" w:type="dxa"/>
          </w:tcPr>
          <w:p w:rsidR="00987388" w:rsidRPr="00987388" w:rsidRDefault="00987388" w:rsidP="00987388">
            <w:pPr>
              <w:widowControl w:val="0"/>
              <w:spacing w:line="360" w:lineRule="auto"/>
              <w:contextualSpacing/>
              <w:jc w:val="center"/>
              <w:rPr>
                <w:rFonts w:ascii="Bookman Old Style" w:hAnsi="Bookman Old Style" w:cs="Arial"/>
                <w:bCs/>
                <w:sz w:val="18"/>
                <w:szCs w:val="18"/>
              </w:rPr>
            </w:pPr>
          </w:p>
        </w:tc>
        <w:tc>
          <w:tcPr>
            <w:tcW w:w="1134" w:type="dxa"/>
          </w:tcPr>
          <w:p w:rsidR="00987388" w:rsidRPr="00987388" w:rsidRDefault="00987388" w:rsidP="00987388">
            <w:pPr>
              <w:widowControl w:val="0"/>
              <w:spacing w:line="360" w:lineRule="auto"/>
              <w:contextualSpacing/>
              <w:jc w:val="center"/>
              <w:rPr>
                <w:rFonts w:ascii="Bookman Old Style" w:hAnsi="Bookman Old Style" w:cs="Arial"/>
                <w:bCs/>
                <w:sz w:val="18"/>
                <w:szCs w:val="18"/>
              </w:rPr>
            </w:pPr>
          </w:p>
        </w:tc>
        <w:tc>
          <w:tcPr>
            <w:tcW w:w="1134" w:type="dxa"/>
          </w:tcPr>
          <w:p w:rsidR="00987388" w:rsidRPr="00987388" w:rsidRDefault="00987388" w:rsidP="00987388">
            <w:pPr>
              <w:jc w:val="center"/>
              <w:rPr>
                <w:rFonts w:ascii="Bookman Old Style" w:hAnsi="Bookman Old Style"/>
                <w:sz w:val="18"/>
                <w:szCs w:val="18"/>
              </w:rPr>
            </w:pPr>
          </w:p>
        </w:tc>
        <w:tc>
          <w:tcPr>
            <w:tcW w:w="1638" w:type="dxa"/>
          </w:tcPr>
          <w:p w:rsidR="00987388" w:rsidRDefault="00987388" w:rsidP="006D7DE9">
            <w:pPr>
              <w:widowControl w:val="0"/>
              <w:spacing w:line="360" w:lineRule="auto"/>
              <w:contextualSpacing/>
              <w:rPr>
                <w:rFonts w:ascii="Bookman Old Style" w:hAnsi="Bookman Old Style" w:cs="Arial"/>
                <w:b/>
                <w:bCs/>
              </w:rPr>
            </w:pPr>
          </w:p>
        </w:tc>
      </w:tr>
    </w:tbl>
    <w:p w:rsidR="00174C43" w:rsidRDefault="00174C43" w:rsidP="006D7DE9">
      <w:pPr>
        <w:widowControl w:val="0"/>
        <w:spacing w:line="360" w:lineRule="auto"/>
        <w:contextualSpacing/>
        <w:rPr>
          <w:rFonts w:ascii="Bookman Old Style" w:hAnsi="Bookman Old Style" w:cs="Arial"/>
          <w:b/>
          <w:bCs/>
        </w:rPr>
        <w:sectPr w:rsidR="00174C43" w:rsidSect="006D7DE9">
          <w:pgSz w:w="18711" w:h="12191" w:orient="landscape" w:code="10000"/>
          <w:pgMar w:top="1418" w:right="2268" w:bottom="1701" w:left="1588" w:header="1298" w:footer="1440" w:gutter="0"/>
          <w:cols w:space="720"/>
          <w:docGrid w:linePitch="360"/>
        </w:sectPr>
      </w:pPr>
    </w:p>
    <w:p w:rsidR="00927E56" w:rsidRPr="001E7A26" w:rsidRDefault="00927E56" w:rsidP="00123ED9">
      <w:pPr>
        <w:widowControl w:val="0"/>
        <w:spacing w:line="360" w:lineRule="auto"/>
        <w:contextualSpacing/>
        <w:jc w:val="center"/>
        <w:rPr>
          <w:rFonts w:ascii="Bookman Old Style" w:hAnsi="Bookman Old Style" w:cs="Arial"/>
          <w:b/>
        </w:rPr>
      </w:pPr>
      <w:r>
        <w:rPr>
          <w:rFonts w:ascii="Bookman Old Style" w:hAnsi="Bookman Old Style" w:cs="Arial"/>
          <w:b/>
          <w:bCs/>
        </w:rPr>
        <w:lastRenderedPageBreak/>
        <w:t>BAB V</w:t>
      </w:r>
    </w:p>
    <w:p w:rsidR="009873C0" w:rsidRPr="001E7A26" w:rsidRDefault="009873C0" w:rsidP="00484ED4">
      <w:pPr>
        <w:widowControl w:val="0"/>
        <w:spacing w:line="360" w:lineRule="auto"/>
        <w:contextualSpacing/>
        <w:jc w:val="center"/>
        <w:rPr>
          <w:rFonts w:ascii="Bookman Old Style" w:hAnsi="Bookman Old Style" w:cs="Arial"/>
          <w:b/>
        </w:rPr>
      </w:pPr>
      <w:r w:rsidRPr="001E7A26">
        <w:rPr>
          <w:rFonts w:ascii="Bookman Old Style" w:hAnsi="Bookman Old Style" w:cs="Arial"/>
          <w:b/>
        </w:rPr>
        <w:t>PENUTUP</w:t>
      </w:r>
    </w:p>
    <w:p w:rsidR="000C6DF2" w:rsidRPr="001E7A26" w:rsidRDefault="000C6DF2" w:rsidP="00484ED4">
      <w:pPr>
        <w:widowControl w:val="0"/>
        <w:spacing w:line="360" w:lineRule="auto"/>
        <w:contextualSpacing/>
        <w:rPr>
          <w:rFonts w:ascii="Bookman Old Style" w:hAnsi="Bookman Old Style" w:cs="Arial"/>
          <w:b/>
          <w:sz w:val="28"/>
          <w:szCs w:val="28"/>
        </w:rPr>
      </w:pPr>
    </w:p>
    <w:p w:rsidR="00B868FF" w:rsidRPr="001E7A26" w:rsidRDefault="005B5871" w:rsidP="00C7701F">
      <w:pPr>
        <w:widowControl w:val="0"/>
        <w:spacing w:after="200" w:line="360" w:lineRule="auto"/>
        <w:ind w:left="567" w:firstLine="567"/>
        <w:contextualSpacing/>
        <w:jc w:val="both"/>
        <w:rPr>
          <w:rFonts w:ascii="Bookman Old Style" w:hAnsi="Bookman Old Style" w:cs="Arial"/>
        </w:rPr>
      </w:pPr>
      <w:proofErr w:type="gramStart"/>
      <w:r>
        <w:rPr>
          <w:rFonts w:ascii="Bookman Old Style" w:hAnsi="Bookman Old Style" w:cs="Arial"/>
        </w:rPr>
        <w:t xml:space="preserve">Rancangan Akhir </w:t>
      </w:r>
      <w:r w:rsidR="00B868FF" w:rsidRPr="001E7A26">
        <w:rPr>
          <w:rFonts w:ascii="Bookman Old Style" w:hAnsi="Bookman Old Style" w:cs="Arial"/>
        </w:rPr>
        <w:t xml:space="preserve">Rencana Kerja </w:t>
      </w:r>
      <w:r w:rsidR="00B868FF" w:rsidRPr="001E7A26">
        <w:rPr>
          <w:rFonts w:ascii="Bookman Old Style" w:hAnsi="Bookman Old Style" w:cs="Arial"/>
          <w:lang w:val="id-ID"/>
        </w:rPr>
        <w:t xml:space="preserve">sangat penting artinya </w:t>
      </w:r>
      <w:r w:rsidR="00B868FF" w:rsidRPr="001E7A26">
        <w:rPr>
          <w:rFonts w:ascii="Bookman Old Style" w:hAnsi="Bookman Old Style" w:cs="Arial"/>
        </w:rPr>
        <w:t>sebaga</w:t>
      </w:r>
      <w:r w:rsidR="00B868FF" w:rsidRPr="001E7A26">
        <w:rPr>
          <w:rFonts w:ascii="Bookman Old Style" w:hAnsi="Bookman Old Style" w:cs="Arial"/>
          <w:lang w:val="id-ID"/>
        </w:rPr>
        <w:t xml:space="preserve">i </w:t>
      </w:r>
      <w:r w:rsidR="007D02DE" w:rsidRPr="001E7A26">
        <w:rPr>
          <w:rFonts w:ascii="Bookman Old Style" w:hAnsi="Bookman Old Style" w:cs="Arial"/>
        </w:rPr>
        <w:t xml:space="preserve">bentuk komitmen </w:t>
      </w:r>
      <w:r w:rsidR="00B868FF" w:rsidRPr="001E7A26">
        <w:rPr>
          <w:rFonts w:ascii="Bookman Old Style" w:hAnsi="Bookman Old Style" w:cs="Arial"/>
          <w:lang w:val="id-ID"/>
        </w:rPr>
        <w:t xml:space="preserve">pemerintah </w:t>
      </w:r>
      <w:r w:rsidR="00CB705A" w:rsidRPr="001E7A26">
        <w:rPr>
          <w:rFonts w:ascii="Bookman Old Style" w:hAnsi="Bookman Old Style" w:cs="Arial"/>
          <w:lang w:val="id-ID"/>
        </w:rPr>
        <w:t xml:space="preserve">dengan </w:t>
      </w:r>
      <w:r w:rsidR="00B868FF" w:rsidRPr="001E7A26">
        <w:rPr>
          <w:rFonts w:ascii="Bookman Old Style" w:hAnsi="Bookman Old Style" w:cs="Arial"/>
          <w:lang w:val="id-ID"/>
        </w:rPr>
        <w:t xml:space="preserve">mengadopsi berbagai kebutuhan masyarakat </w:t>
      </w:r>
      <w:r w:rsidR="00CB705A" w:rsidRPr="001E7A26">
        <w:rPr>
          <w:rFonts w:ascii="Bookman Old Style" w:hAnsi="Bookman Old Style" w:cs="Arial"/>
          <w:lang w:val="id-ID"/>
        </w:rPr>
        <w:t xml:space="preserve">melalui </w:t>
      </w:r>
      <w:r w:rsidR="00B868FF" w:rsidRPr="001E7A26">
        <w:rPr>
          <w:rFonts w:ascii="Bookman Old Style" w:hAnsi="Bookman Old Style" w:cs="Arial"/>
          <w:lang w:val="id-ID"/>
        </w:rPr>
        <w:t>keterlibatan lebih banyak pelaku pembangunan (</w:t>
      </w:r>
      <w:r w:rsidR="00B868FF" w:rsidRPr="001E7A26">
        <w:rPr>
          <w:rFonts w:ascii="Bookman Old Style" w:hAnsi="Bookman Old Style" w:cs="Arial"/>
          <w:i/>
          <w:iCs/>
          <w:lang w:val="id-ID"/>
        </w:rPr>
        <w:t>stakeholders</w:t>
      </w:r>
      <w:r w:rsidR="00B868FF" w:rsidRPr="001E7A26">
        <w:rPr>
          <w:rFonts w:ascii="Bookman Old Style" w:hAnsi="Bookman Old Style" w:cs="Arial"/>
          <w:lang w:val="id-ID"/>
        </w:rPr>
        <w:t xml:space="preserve">) dalam menciptakan </w:t>
      </w:r>
      <w:r w:rsidR="00B868FF" w:rsidRPr="001E7A26">
        <w:rPr>
          <w:rFonts w:ascii="Bookman Old Style" w:hAnsi="Bookman Old Style" w:cs="Arial"/>
          <w:i/>
          <w:iCs/>
          <w:lang w:val="id-ID"/>
        </w:rPr>
        <w:t>Good Gavernance</w:t>
      </w:r>
      <w:r w:rsidR="00CB705A" w:rsidRPr="001E7A26">
        <w:rPr>
          <w:rFonts w:ascii="Bookman Old Style" w:hAnsi="Bookman Old Style" w:cs="Arial"/>
          <w:lang w:val="id-ID"/>
        </w:rPr>
        <w:t>.</w:t>
      </w:r>
      <w:proofErr w:type="gramEnd"/>
      <w:r w:rsidR="00B868FF" w:rsidRPr="001E7A26">
        <w:rPr>
          <w:rFonts w:ascii="Bookman Old Style" w:hAnsi="Bookman Old Style" w:cs="Arial"/>
          <w:lang w:val="id-ID"/>
        </w:rPr>
        <w:t xml:space="preserve"> </w:t>
      </w:r>
      <w:r w:rsidR="00CB705A" w:rsidRPr="001E7A26">
        <w:rPr>
          <w:rFonts w:ascii="Bookman Old Style" w:hAnsi="Bookman Old Style" w:cs="Arial"/>
          <w:lang w:val="id-ID"/>
        </w:rPr>
        <w:t xml:space="preserve">Komitmen dimaksud </w:t>
      </w:r>
      <w:r w:rsidR="00B868FF" w:rsidRPr="001E7A26">
        <w:rPr>
          <w:rFonts w:ascii="Bookman Old Style" w:hAnsi="Bookman Old Style" w:cs="Arial"/>
          <w:lang w:val="id-ID"/>
        </w:rPr>
        <w:t>pada gilirannya akan mampu menciptakan kebijak</w:t>
      </w:r>
      <w:r w:rsidR="00B868FF" w:rsidRPr="001E7A26">
        <w:rPr>
          <w:rFonts w:ascii="Bookman Old Style" w:hAnsi="Bookman Old Style" w:cs="Arial"/>
        </w:rPr>
        <w:t>a</w:t>
      </w:r>
      <w:r w:rsidR="00B868FF" w:rsidRPr="001E7A26">
        <w:rPr>
          <w:rFonts w:ascii="Bookman Old Style" w:hAnsi="Bookman Old Style" w:cs="Arial"/>
          <w:lang w:val="id-ID"/>
        </w:rPr>
        <w:t xml:space="preserve">n yang dampaknya </w:t>
      </w:r>
      <w:r w:rsidR="00B868FF" w:rsidRPr="001E7A26">
        <w:rPr>
          <w:rFonts w:ascii="Bookman Old Style" w:hAnsi="Bookman Old Style" w:cs="Arial"/>
        </w:rPr>
        <w:t>berpengaruh</w:t>
      </w:r>
      <w:r w:rsidR="00B868FF" w:rsidRPr="001E7A26">
        <w:rPr>
          <w:rFonts w:ascii="Bookman Old Style" w:hAnsi="Bookman Old Style" w:cs="Arial"/>
          <w:lang w:val="id-ID"/>
        </w:rPr>
        <w:t xml:space="preserve"> ke</w:t>
      </w:r>
      <w:r w:rsidR="00CB705A" w:rsidRPr="001E7A26">
        <w:rPr>
          <w:rFonts w:ascii="Bookman Old Style" w:hAnsi="Bookman Old Style" w:cs="Arial"/>
          <w:lang w:val="id-ID"/>
        </w:rPr>
        <w:t>pada publik</w:t>
      </w:r>
      <w:r w:rsidR="00B868FF" w:rsidRPr="001E7A26">
        <w:rPr>
          <w:rFonts w:ascii="Bookman Old Style" w:hAnsi="Bookman Old Style" w:cs="Arial"/>
          <w:lang w:val="id-ID"/>
        </w:rPr>
        <w:t xml:space="preserve"> sehingga keberpihakan pada masyarakat benar-benar dikedepankan</w:t>
      </w:r>
      <w:r w:rsidR="00B868FF" w:rsidRPr="001E7A26">
        <w:rPr>
          <w:rFonts w:ascii="Bookman Old Style" w:hAnsi="Bookman Old Style" w:cs="Arial"/>
        </w:rPr>
        <w:t xml:space="preserve">. </w:t>
      </w:r>
    </w:p>
    <w:p w:rsidR="008B75D0" w:rsidRPr="001E7A26" w:rsidRDefault="00A52E77" w:rsidP="00C7701F">
      <w:pPr>
        <w:widowControl w:val="0"/>
        <w:spacing w:before="120" w:line="360" w:lineRule="auto"/>
        <w:ind w:left="567" w:firstLine="567"/>
        <w:jc w:val="both"/>
        <w:rPr>
          <w:rFonts w:ascii="Bookman Old Style" w:hAnsi="Bookman Old Style" w:cs="Arial"/>
          <w:lang w:val="id-ID"/>
        </w:rPr>
      </w:pPr>
      <w:proofErr w:type="gramStart"/>
      <w:r w:rsidRPr="001E7A26">
        <w:rPr>
          <w:rFonts w:ascii="Bookman Old Style" w:hAnsi="Bookman Old Style" w:cs="Arial"/>
        </w:rPr>
        <w:t>P</w:t>
      </w:r>
      <w:r w:rsidR="004270E5" w:rsidRPr="001E7A26">
        <w:rPr>
          <w:rFonts w:ascii="Bookman Old Style" w:hAnsi="Bookman Old Style" w:cs="Arial"/>
        </w:rPr>
        <w:t xml:space="preserve">ada tahun </w:t>
      </w:r>
      <w:r w:rsidR="00553098" w:rsidRPr="001E7A26">
        <w:rPr>
          <w:rFonts w:ascii="Bookman Old Style" w:hAnsi="Bookman Old Style" w:cs="Arial"/>
        </w:rPr>
        <w:t>20</w:t>
      </w:r>
      <w:r w:rsidR="00AB7181">
        <w:rPr>
          <w:rFonts w:ascii="Bookman Old Style" w:hAnsi="Bookman Old Style" w:cs="Arial"/>
        </w:rPr>
        <w:t>20</w:t>
      </w:r>
      <w:r w:rsidR="004270E5" w:rsidRPr="001E7A26">
        <w:rPr>
          <w:rFonts w:ascii="Bookman Old Style" w:hAnsi="Bookman Old Style" w:cs="Arial"/>
        </w:rPr>
        <w:t xml:space="preserve"> </w:t>
      </w:r>
      <w:r w:rsidR="005B5871">
        <w:rPr>
          <w:rFonts w:ascii="Bookman Old Style" w:hAnsi="Bookman Old Style" w:cs="Arial"/>
        </w:rPr>
        <w:t xml:space="preserve">Rancangan Akhir </w:t>
      </w:r>
      <w:r w:rsidR="00CB705A" w:rsidRPr="001E7A26">
        <w:rPr>
          <w:rFonts w:ascii="Bookman Old Style" w:hAnsi="Bookman Old Style" w:cs="Arial"/>
          <w:lang w:val="id-ID"/>
        </w:rPr>
        <w:t xml:space="preserve">Rencana Kerja ini </w:t>
      </w:r>
      <w:r w:rsidR="0088580A" w:rsidRPr="001E7A26">
        <w:rPr>
          <w:rFonts w:ascii="Bookman Old Style" w:hAnsi="Bookman Old Style" w:cs="Arial"/>
        </w:rPr>
        <w:t xml:space="preserve">terdapat </w:t>
      </w:r>
      <w:r w:rsidR="00EE6DB6" w:rsidRPr="001E7A26">
        <w:rPr>
          <w:rFonts w:ascii="Bookman Old Style" w:hAnsi="Bookman Old Style" w:cs="Arial"/>
        </w:rPr>
        <w:t>6</w:t>
      </w:r>
      <w:r w:rsidR="003C7C55" w:rsidRPr="001E7A26">
        <w:rPr>
          <w:rFonts w:ascii="Bookman Old Style" w:hAnsi="Bookman Old Style" w:cs="Arial"/>
          <w:lang w:val="id-ID"/>
        </w:rPr>
        <w:t xml:space="preserve"> </w:t>
      </w:r>
      <w:r w:rsidR="004270E5" w:rsidRPr="001E7A26">
        <w:rPr>
          <w:rFonts w:ascii="Bookman Old Style" w:hAnsi="Bookman Old Style" w:cs="Arial"/>
        </w:rPr>
        <w:t xml:space="preserve">program dan </w:t>
      </w:r>
      <w:r w:rsidR="00CA1123" w:rsidRPr="001E7A26">
        <w:rPr>
          <w:rFonts w:ascii="Bookman Old Style" w:hAnsi="Bookman Old Style" w:cs="Arial"/>
        </w:rPr>
        <w:t>2</w:t>
      </w:r>
      <w:r w:rsidR="00C44C9B" w:rsidRPr="001E7A26">
        <w:rPr>
          <w:rFonts w:ascii="Bookman Old Style" w:hAnsi="Bookman Old Style" w:cs="Arial"/>
        </w:rPr>
        <w:t>2</w:t>
      </w:r>
      <w:r w:rsidR="0048602E" w:rsidRPr="001E7A26">
        <w:rPr>
          <w:rFonts w:ascii="Bookman Old Style" w:hAnsi="Bookman Old Style" w:cs="Arial"/>
        </w:rPr>
        <w:t xml:space="preserve"> </w:t>
      </w:r>
      <w:r w:rsidR="004270E5" w:rsidRPr="001E7A26">
        <w:rPr>
          <w:rFonts w:ascii="Bookman Old Style" w:hAnsi="Bookman Old Style" w:cs="Arial"/>
        </w:rPr>
        <w:t>kegiatan.</w:t>
      </w:r>
      <w:proofErr w:type="gramEnd"/>
      <w:r w:rsidR="0088580A" w:rsidRPr="001E7A26">
        <w:rPr>
          <w:rFonts w:ascii="Bookman Old Style" w:hAnsi="Bookman Old Style" w:cs="Arial"/>
        </w:rPr>
        <w:t xml:space="preserve"> </w:t>
      </w:r>
      <w:r w:rsidR="003C7C55" w:rsidRPr="001E7A26">
        <w:rPr>
          <w:rFonts w:ascii="Bookman Old Style" w:hAnsi="Bookman Old Style" w:cs="Arial"/>
          <w:lang w:val="id-ID"/>
        </w:rPr>
        <w:t>Jika dalam proses perkembangan pelaksanaan program/kegiatan terjadi perubahan disebabkan adanya kebijakan-kebijakan baru, kebutuhan atau adanya peraturan-peraturan baru</w:t>
      </w:r>
      <w:r w:rsidR="00CB705A" w:rsidRPr="001E7A26">
        <w:rPr>
          <w:rFonts w:ascii="Bookman Old Style" w:hAnsi="Bookman Old Style" w:cs="Arial"/>
          <w:lang w:val="id-ID"/>
        </w:rPr>
        <w:t>,</w:t>
      </w:r>
      <w:r w:rsidR="003C7C55" w:rsidRPr="001E7A26">
        <w:rPr>
          <w:rFonts w:ascii="Bookman Old Style" w:hAnsi="Bookman Old Style" w:cs="Arial"/>
          <w:lang w:val="id-ID"/>
        </w:rPr>
        <w:t xml:space="preserve"> maka dimungkinkan untuk </w:t>
      </w:r>
      <w:r w:rsidR="00CB705A" w:rsidRPr="001E7A26">
        <w:rPr>
          <w:rFonts w:ascii="Bookman Old Style" w:hAnsi="Bookman Old Style" w:cs="Arial"/>
          <w:lang w:val="id-ID"/>
        </w:rPr>
        <w:t>dilakukan</w:t>
      </w:r>
      <w:r w:rsidR="003C7C55" w:rsidRPr="001E7A26">
        <w:rPr>
          <w:rFonts w:ascii="Bookman Old Style" w:hAnsi="Bookman Old Style" w:cs="Arial"/>
          <w:lang w:val="id-ID"/>
        </w:rPr>
        <w:t xml:space="preserve"> perubahan dengan </w:t>
      </w:r>
      <w:r w:rsidR="003C7C55" w:rsidRPr="001E7A26">
        <w:rPr>
          <w:rFonts w:ascii="Bookman Old Style" w:hAnsi="Bookman Old Style" w:cs="Arial"/>
        </w:rPr>
        <w:t xml:space="preserve">mekanisme diusulkan </w:t>
      </w:r>
      <w:r w:rsidR="00CB705A" w:rsidRPr="001E7A26">
        <w:rPr>
          <w:rFonts w:ascii="Bookman Old Style" w:hAnsi="Bookman Old Style" w:cs="Arial"/>
          <w:lang w:val="id-ID"/>
        </w:rPr>
        <w:t>kembali sesuai ketentuan yang berlaku</w:t>
      </w:r>
      <w:r w:rsidR="003C7C55" w:rsidRPr="001E7A26">
        <w:rPr>
          <w:rFonts w:ascii="Bookman Old Style" w:hAnsi="Bookman Old Style" w:cs="Arial"/>
          <w:lang w:val="id-ID"/>
        </w:rPr>
        <w:t>.</w:t>
      </w:r>
    </w:p>
    <w:p w:rsidR="006B0DCF" w:rsidRPr="001E7A26" w:rsidRDefault="009873C0" w:rsidP="00C7701F">
      <w:pPr>
        <w:widowControl w:val="0"/>
        <w:spacing w:before="120" w:line="360" w:lineRule="auto"/>
        <w:ind w:left="567" w:firstLine="567"/>
        <w:jc w:val="both"/>
        <w:rPr>
          <w:rFonts w:ascii="Bookman Old Style" w:hAnsi="Bookman Old Style" w:cs="Arial"/>
        </w:rPr>
      </w:pPr>
      <w:r w:rsidRPr="001E7A26">
        <w:rPr>
          <w:rFonts w:ascii="Bookman Old Style" w:hAnsi="Bookman Old Style" w:cs="Arial"/>
        </w:rPr>
        <w:t xml:space="preserve">Demikian </w:t>
      </w:r>
      <w:r w:rsidR="005B5871">
        <w:rPr>
          <w:rFonts w:ascii="Bookman Old Style" w:hAnsi="Bookman Old Style" w:cs="Arial"/>
        </w:rPr>
        <w:t xml:space="preserve">Rancangan Akhir </w:t>
      </w:r>
      <w:r w:rsidRPr="001E7A26">
        <w:rPr>
          <w:rFonts w:ascii="Bookman Old Style" w:hAnsi="Bookman Old Style" w:cs="Arial"/>
        </w:rPr>
        <w:t xml:space="preserve">Rencana Kerja </w:t>
      </w:r>
      <w:r w:rsidR="008C1175" w:rsidRPr="001E7A26">
        <w:rPr>
          <w:rFonts w:ascii="Bookman Old Style" w:hAnsi="Bookman Old Style" w:cs="Arial"/>
        </w:rPr>
        <w:t>Bagian Umum Sekretariat</w:t>
      </w:r>
      <w:r w:rsidRPr="001E7A26">
        <w:rPr>
          <w:rFonts w:ascii="Bookman Old Style" w:hAnsi="Bookman Old Style" w:cs="Arial"/>
        </w:rPr>
        <w:t xml:space="preserve"> Daerah Tahun </w:t>
      </w:r>
      <w:r w:rsidR="00553098" w:rsidRPr="001E7A26">
        <w:rPr>
          <w:rFonts w:ascii="Bookman Old Style" w:hAnsi="Bookman Old Style" w:cs="Arial"/>
        </w:rPr>
        <w:t>20</w:t>
      </w:r>
      <w:r w:rsidR="00AB7181">
        <w:rPr>
          <w:rFonts w:ascii="Bookman Old Style" w:hAnsi="Bookman Old Style" w:cs="Arial"/>
        </w:rPr>
        <w:t>20</w:t>
      </w:r>
      <w:r w:rsidR="00CB705A" w:rsidRPr="001E7A26">
        <w:rPr>
          <w:rFonts w:ascii="Bookman Old Style" w:hAnsi="Bookman Old Style" w:cs="Arial"/>
        </w:rPr>
        <w:t xml:space="preserve"> ini di</w:t>
      </w:r>
      <w:r w:rsidR="00CB705A" w:rsidRPr="001E7A26">
        <w:rPr>
          <w:rFonts w:ascii="Bookman Old Style" w:hAnsi="Bookman Old Style" w:cs="Arial"/>
          <w:lang w:val="id-ID"/>
        </w:rPr>
        <w:t>sahkan</w:t>
      </w:r>
      <w:r w:rsidRPr="001E7A26">
        <w:rPr>
          <w:rFonts w:ascii="Bookman Old Style" w:hAnsi="Bookman Old Style" w:cs="Arial"/>
        </w:rPr>
        <w:t xml:space="preserve"> untuk digunakan sebagai pedoman dalam melaksanakan program/kegiatan selama satu tahun</w:t>
      </w:r>
      <w:r w:rsidR="00CB705A" w:rsidRPr="001E7A26">
        <w:rPr>
          <w:rFonts w:ascii="Bookman Old Style" w:hAnsi="Bookman Old Style" w:cs="Arial"/>
          <w:lang w:val="id-ID"/>
        </w:rPr>
        <w:t>,</w:t>
      </w:r>
      <w:r w:rsidRPr="001E7A26">
        <w:rPr>
          <w:rFonts w:ascii="Bookman Old Style" w:hAnsi="Bookman Old Style" w:cs="Arial"/>
        </w:rPr>
        <w:t xml:space="preserve"> dan sebagai penjabaran dari </w:t>
      </w:r>
      <w:r w:rsidR="00FB19E8" w:rsidRPr="001E7A26">
        <w:rPr>
          <w:rFonts w:ascii="Bookman Old Style" w:hAnsi="Bookman Old Style" w:cs="Arial"/>
        </w:rPr>
        <w:t xml:space="preserve">Rancangan </w:t>
      </w:r>
      <w:r w:rsidRPr="001E7A26">
        <w:rPr>
          <w:rFonts w:ascii="Bookman Old Style" w:hAnsi="Bookman Old Style" w:cs="Arial"/>
        </w:rPr>
        <w:t>Ren</w:t>
      </w:r>
      <w:r w:rsidR="00750622" w:rsidRPr="001E7A26">
        <w:rPr>
          <w:rFonts w:ascii="Bookman Old Style" w:hAnsi="Bookman Old Style" w:cs="Arial"/>
        </w:rPr>
        <w:t>cana S</w:t>
      </w:r>
      <w:r w:rsidRPr="001E7A26">
        <w:rPr>
          <w:rFonts w:ascii="Bookman Old Style" w:hAnsi="Bookman Old Style" w:cs="Arial"/>
        </w:rPr>
        <w:t>tra</w:t>
      </w:r>
      <w:r w:rsidR="00750622" w:rsidRPr="001E7A26">
        <w:rPr>
          <w:rFonts w:ascii="Bookman Old Style" w:hAnsi="Bookman Old Style" w:cs="Arial"/>
        </w:rPr>
        <w:t>tegis</w:t>
      </w:r>
      <w:r w:rsidRPr="001E7A26">
        <w:rPr>
          <w:rFonts w:ascii="Bookman Old Style" w:hAnsi="Bookman Old Style" w:cs="Arial"/>
        </w:rPr>
        <w:t xml:space="preserve"> </w:t>
      </w:r>
      <w:r w:rsidR="008C1175" w:rsidRPr="001E7A26">
        <w:rPr>
          <w:rFonts w:ascii="Bookman Old Style" w:hAnsi="Bookman Old Style" w:cs="Arial"/>
        </w:rPr>
        <w:t>Bagian Umum Sekretariat</w:t>
      </w:r>
      <w:r w:rsidRPr="001E7A26">
        <w:rPr>
          <w:rFonts w:ascii="Bookman Old Style" w:hAnsi="Bookman Old Style" w:cs="Arial"/>
        </w:rPr>
        <w:t xml:space="preserve"> Daerah Kabupaten Malang</w:t>
      </w:r>
      <w:r w:rsidR="00695A29">
        <w:rPr>
          <w:rFonts w:ascii="Bookman Old Style" w:hAnsi="Bookman Old Style" w:cs="Arial"/>
        </w:rPr>
        <w:t xml:space="preserve"> Tahun 2016-2021 </w:t>
      </w:r>
      <w:r w:rsidR="0030274C" w:rsidRPr="001E7A26">
        <w:rPr>
          <w:rFonts w:ascii="Bookman Old Style" w:hAnsi="Bookman Old Style" w:cs="Arial"/>
        </w:rPr>
        <w:t xml:space="preserve">serta </w:t>
      </w:r>
      <w:r w:rsidR="00837BDE" w:rsidRPr="001E7A26">
        <w:rPr>
          <w:rFonts w:ascii="Bookman Old Style" w:hAnsi="Bookman Old Style" w:cs="Arial"/>
        </w:rPr>
        <w:t>mengacu</w:t>
      </w:r>
      <w:r w:rsidR="0030274C" w:rsidRPr="001E7A26">
        <w:rPr>
          <w:rFonts w:ascii="Bookman Old Style" w:hAnsi="Bookman Old Style" w:cs="Arial"/>
        </w:rPr>
        <w:t xml:space="preserve"> pada </w:t>
      </w:r>
      <w:r w:rsidR="005B5871">
        <w:rPr>
          <w:rFonts w:ascii="Bookman Old Style" w:hAnsi="Bookman Old Style" w:cs="Arial"/>
        </w:rPr>
        <w:t xml:space="preserve">Rancangan Akhir </w:t>
      </w:r>
      <w:r w:rsidR="0030274C" w:rsidRPr="001E7A26">
        <w:rPr>
          <w:rFonts w:ascii="Bookman Old Style" w:hAnsi="Bookman Old Style" w:cs="Arial"/>
        </w:rPr>
        <w:t>R</w:t>
      </w:r>
      <w:r w:rsidR="00750622" w:rsidRPr="001E7A26">
        <w:rPr>
          <w:rFonts w:ascii="Bookman Old Style" w:hAnsi="Bookman Old Style" w:cs="Arial"/>
        </w:rPr>
        <w:t xml:space="preserve">encana </w:t>
      </w:r>
      <w:r w:rsidR="0030274C" w:rsidRPr="001E7A26">
        <w:rPr>
          <w:rFonts w:ascii="Bookman Old Style" w:hAnsi="Bookman Old Style" w:cs="Arial"/>
        </w:rPr>
        <w:t>K</w:t>
      </w:r>
      <w:r w:rsidR="00750622" w:rsidRPr="001E7A26">
        <w:rPr>
          <w:rFonts w:ascii="Bookman Old Style" w:hAnsi="Bookman Old Style" w:cs="Arial"/>
        </w:rPr>
        <w:t xml:space="preserve">erja </w:t>
      </w:r>
      <w:r w:rsidR="0030274C" w:rsidRPr="001E7A26">
        <w:rPr>
          <w:rFonts w:ascii="Bookman Old Style" w:hAnsi="Bookman Old Style" w:cs="Arial"/>
        </w:rPr>
        <w:t>P</w:t>
      </w:r>
      <w:r w:rsidR="00750622" w:rsidRPr="001E7A26">
        <w:rPr>
          <w:rFonts w:ascii="Bookman Old Style" w:hAnsi="Bookman Old Style" w:cs="Arial"/>
        </w:rPr>
        <w:t>em</w:t>
      </w:r>
      <w:r w:rsidR="00D108E3" w:rsidRPr="001E7A26">
        <w:rPr>
          <w:rFonts w:ascii="Bookman Old Style" w:hAnsi="Bookman Old Style" w:cs="Arial"/>
        </w:rPr>
        <w:t>bangunan</w:t>
      </w:r>
      <w:r w:rsidR="00750622" w:rsidRPr="001E7A26">
        <w:rPr>
          <w:rFonts w:ascii="Bookman Old Style" w:hAnsi="Bookman Old Style" w:cs="Arial"/>
        </w:rPr>
        <w:t xml:space="preserve"> </w:t>
      </w:r>
      <w:r w:rsidR="0030274C" w:rsidRPr="001E7A26">
        <w:rPr>
          <w:rFonts w:ascii="Bookman Old Style" w:hAnsi="Bookman Old Style" w:cs="Arial"/>
        </w:rPr>
        <w:t>D</w:t>
      </w:r>
      <w:r w:rsidR="00750622" w:rsidRPr="001E7A26">
        <w:rPr>
          <w:rFonts w:ascii="Bookman Old Style" w:hAnsi="Bookman Old Style" w:cs="Arial"/>
        </w:rPr>
        <w:t>aerah</w:t>
      </w:r>
      <w:r w:rsidR="0030274C" w:rsidRPr="001E7A26">
        <w:rPr>
          <w:rFonts w:ascii="Bookman Old Style" w:hAnsi="Bookman Old Style" w:cs="Arial"/>
        </w:rPr>
        <w:t xml:space="preserve"> Kab</w:t>
      </w:r>
      <w:r w:rsidR="00750622" w:rsidRPr="001E7A26">
        <w:rPr>
          <w:rFonts w:ascii="Bookman Old Style" w:hAnsi="Bookman Old Style" w:cs="Arial"/>
        </w:rPr>
        <w:t>upaten</w:t>
      </w:r>
      <w:r w:rsidR="0030274C" w:rsidRPr="001E7A26">
        <w:rPr>
          <w:rFonts w:ascii="Bookman Old Style" w:hAnsi="Bookman Old Style" w:cs="Arial"/>
        </w:rPr>
        <w:t xml:space="preserve"> Malang </w:t>
      </w:r>
      <w:r w:rsidR="00CA1123" w:rsidRPr="001E7A26">
        <w:rPr>
          <w:rFonts w:ascii="Bookman Old Style" w:hAnsi="Bookman Old Style" w:cs="Arial"/>
        </w:rPr>
        <w:t>T</w:t>
      </w:r>
      <w:r w:rsidR="0030274C" w:rsidRPr="001E7A26">
        <w:rPr>
          <w:rFonts w:ascii="Bookman Old Style" w:hAnsi="Bookman Old Style" w:cs="Arial"/>
        </w:rPr>
        <w:t xml:space="preserve">ahun </w:t>
      </w:r>
      <w:r w:rsidR="00EE5E6F">
        <w:rPr>
          <w:rFonts w:ascii="Bookman Old Style" w:hAnsi="Bookman Old Style" w:cs="Arial"/>
        </w:rPr>
        <w:t>2020</w:t>
      </w:r>
      <w:r w:rsidRPr="001E7A26">
        <w:rPr>
          <w:rFonts w:ascii="Bookman Old Style" w:hAnsi="Bookman Old Style" w:cs="Arial"/>
        </w:rPr>
        <w:t>.</w:t>
      </w:r>
    </w:p>
    <w:p w:rsidR="00CE68AC" w:rsidRPr="001E7A26" w:rsidRDefault="006B0DCF" w:rsidP="00E154E2">
      <w:pPr>
        <w:widowControl w:val="0"/>
        <w:spacing w:before="120" w:line="360" w:lineRule="auto"/>
        <w:ind w:firstLine="1134"/>
        <w:jc w:val="both"/>
        <w:rPr>
          <w:rFonts w:ascii="Bookman Old Style" w:hAnsi="Bookman Old Style" w:cs="Arial"/>
        </w:rPr>
      </w:pPr>
      <w:proofErr w:type="gramStart"/>
      <w:r w:rsidRPr="001E7A26">
        <w:rPr>
          <w:rFonts w:ascii="Bookman Old Style" w:hAnsi="Bookman Old Style" w:cs="Arial"/>
        </w:rPr>
        <w:t>Demikian untuk dilaksanakan.</w:t>
      </w:r>
      <w:proofErr w:type="gramEnd"/>
      <w:r w:rsidRPr="001E7A26">
        <w:rPr>
          <w:rFonts w:ascii="Bookman Old Style" w:hAnsi="Bookman Old Style" w:cs="Arial"/>
        </w:rPr>
        <w:t xml:space="preserve"> </w:t>
      </w:r>
    </w:p>
    <w:p w:rsidR="008C1175" w:rsidRPr="001E7A26" w:rsidRDefault="008C1175" w:rsidP="00484ED4">
      <w:pPr>
        <w:spacing w:line="360" w:lineRule="auto"/>
        <w:contextualSpacing/>
        <w:rPr>
          <w:rFonts w:ascii="Bookman Old Style" w:hAnsi="Bookman Old Style" w:cs="Arial"/>
          <w:b/>
          <w:bCs/>
          <w:lang w:val="it-IT"/>
        </w:rPr>
      </w:pPr>
    </w:p>
    <w:p w:rsidR="00E154E2" w:rsidRDefault="00D75BD6" w:rsidP="00E154E2">
      <w:pPr>
        <w:spacing w:line="360" w:lineRule="auto"/>
        <w:ind w:left="5040"/>
        <w:contextualSpacing/>
        <w:jc w:val="center"/>
        <w:rPr>
          <w:rFonts w:ascii="Bookman Old Style" w:hAnsi="Bookman Old Style" w:cs="Arial"/>
          <w:b/>
          <w:bCs/>
          <w:lang w:val="it-IT"/>
        </w:rPr>
      </w:pPr>
      <w:r>
        <w:rPr>
          <w:rFonts w:ascii="Bookman Old Style" w:hAnsi="Bookman Old Style" w:cs="Arial"/>
          <w:b/>
          <w:bCs/>
          <w:lang w:val="it-IT"/>
        </w:rPr>
        <w:t>Plt.</w:t>
      </w:r>
      <w:r w:rsidR="00AB7181">
        <w:rPr>
          <w:rFonts w:ascii="Bookman Old Style" w:hAnsi="Bookman Old Style" w:cs="Arial"/>
          <w:b/>
          <w:bCs/>
          <w:lang w:val="it-IT"/>
        </w:rPr>
        <w:t xml:space="preserve"> </w:t>
      </w:r>
      <w:r w:rsidR="00E154E2">
        <w:rPr>
          <w:rFonts w:ascii="Bookman Old Style" w:hAnsi="Bookman Old Style" w:cs="Arial"/>
          <w:b/>
          <w:bCs/>
          <w:lang w:val="it-IT"/>
        </w:rPr>
        <w:t>BUPATI MALANG</w:t>
      </w:r>
      <w:r w:rsidR="00C523AA" w:rsidRPr="001E7A26">
        <w:rPr>
          <w:rFonts w:ascii="Bookman Old Style" w:hAnsi="Bookman Old Style" w:cs="Arial"/>
          <w:b/>
          <w:bCs/>
          <w:lang w:val="it-IT"/>
        </w:rPr>
        <w:t>,</w:t>
      </w:r>
    </w:p>
    <w:p w:rsidR="00E154E2" w:rsidRDefault="00E154E2" w:rsidP="00E154E2">
      <w:pPr>
        <w:spacing w:line="360" w:lineRule="auto"/>
        <w:ind w:left="5040"/>
        <w:contextualSpacing/>
        <w:jc w:val="center"/>
        <w:rPr>
          <w:rFonts w:ascii="Bookman Old Style" w:hAnsi="Bookman Old Style" w:cs="Arial"/>
          <w:b/>
          <w:bCs/>
          <w:lang w:val="it-IT"/>
        </w:rPr>
      </w:pPr>
    </w:p>
    <w:p w:rsidR="00436E1B" w:rsidRDefault="00436E1B" w:rsidP="00E154E2">
      <w:pPr>
        <w:spacing w:line="360" w:lineRule="auto"/>
        <w:ind w:left="5040"/>
        <w:contextualSpacing/>
        <w:jc w:val="center"/>
        <w:rPr>
          <w:rFonts w:ascii="Bookman Old Style" w:hAnsi="Bookman Old Style" w:cs="Arial"/>
          <w:b/>
          <w:bCs/>
          <w:lang w:val="it-IT"/>
        </w:rPr>
      </w:pPr>
    </w:p>
    <w:p w:rsidR="00E154E2" w:rsidRDefault="00E154E2" w:rsidP="00E154E2">
      <w:pPr>
        <w:spacing w:line="360" w:lineRule="auto"/>
        <w:ind w:left="5040"/>
        <w:contextualSpacing/>
        <w:jc w:val="center"/>
        <w:rPr>
          <w:rFonts w:ascii="Bookman Old Style" w:hAnsi="Bookman Old Style" w:cs="Arial"/>
          <w:b/>
          <w:bCs/>
          <w:lang w:val="it-IT"/>
        </w:rPr>
      </w:pPr>
    </w:p>
    <w:p w:rsidR="00E154E2" w:rsidRPr="001E7A26" w:rsidRDefault="00E154E2" w:rsidP="00E154E2">
      <w:pPr>
        <w:spacing w:line="360" w:lineRule="auto"/>
        <w:ind w:left="5040"/>
        <w:contextualSpacing/>
        <w:jc w:val="center"/>
        <w:rPr>
          <w:rFonts w:ascii="Bookman Old Style" w:hAnsi="Bookman Old Style" w:cs="Arial"/>
          <w:b/>
          <w:bCs/>
          <w:lang w:val="it-IT"/>
        </w:rPr>
      </w:pPr>
      <w:r>
        <w:rPr>
          <w:rFonts w:ascii="Bookman Old Style" w:hAnsi="Bookman Old Style" w:cs="Arial"/>
          <w:b/>
          <w:bCs/>
          <w:lang w:val="it-IT"/>
        </w:rPr>
        <w:t>H.</w:t>
      </w:r>
      <w:r w:rsidR="005F3721">
        <w:rPr>
          <w:rFonts w:ascii="Bookman Old Style" w:hAnsi="Bookman Old Style" w:cs="Arial"/>
          <w:b/>
          <w:bCs/>
          <w:lang w:val="it-IT"/>
        </w:rPr>
        <w:t xml:space="preserve"> </w:t>
      </w:r>
      <w:r w:rsidR="00AB7181">
        <w:rPr>
          <w:rFonts w:ascii="Bookman Old Style" w:hAnsi="Bookman Old Style" w:cs="Arial"/>
          <w:b/>
          <w:bCs/>
          <w:lang w:val="it-IT"/>
        </w:rPr>
        <w:t>SANUSI</w:t>
      </w:r>
    </w:p>
    <w:p w:rsidR="00BA3AAC" w:rsidRPr="001E7A26" w:rsidRDefault="00BA3AAC" w:rsidP="00484ED4">
      <w:pPr>
        <w:spacing w:line="360" w:lineRule="auto"/>
        <w:ind w:left="5040"/>
        <w:contextualSpacing/>
        <w:jc w:val="center"/>
        <w:rPr>
          <w:rFonts w:ascii="Bookman Old Style" w:hAnsi="Bookman Old Style" w:cs="Arial"/>
          <w:bCs/>
          <w:lang w:val="it-IT"/>
        </w:rPr>
      </w:pPr>
    </w:p>
    <w:p w:rsidR="00B13CC5" w:rsidRDefault="00B13CC5" w:rsidP="00B13CC5">
      <w:pPr>
        <w:spacing w:line="360" w:lineRule="auto"/>
        <w:jc w:val="both"/>
        <w:rPr>
          <w:rFonts w:ascii="Bookman Old Style" w:hAnsi="Bookman Old Style" w:cs="Arial"/>
          <w:bCs/>
          <w:lang w:val="it-IT"/>
        </w:rPr>
      </w:pPr>
    </w:p>
    <w:p w:rsidR="003E23F8" w:rsidRDefault="003E23F8" w:rsidP="00B13CC5">
      <w:pPr>
        <w:spacing w:line="360" w:lineRule="auto"/>
        <w:jc w:val="both"/>
        <w:rPr>
          <w:rFonts w:ascii="Bookman Old Style" w:eastAsia="Calibri" w:hAnsi="Bookman Old Style" w:cs="Tahoma"/>
          <w:b/>
        </w:rPr>
      </w:pPr>
    </w:p>
    <w:p w:rsidR="00B13CC5" w:rsidRDefault="00141950" w:rsidP="00B13CC5">
      <w:pPr>
        <w:spacing w:line="360" w:lineRule="auto"/>
        <w:jc w:val="both"/>
        <w:rPr>
          <w:rFonts w:ascii="Bookman Old Style" w:eastAsia="Calibri" w:hAnsi="Bookman Old Style" w:cs="Tahoma"/>
          <w:b/>
        </w:rPr>
      </w:pPr>
      <w:r>
        <w:rPr>
          <w:rFonts w:ascii="Bookman Old Style" w:eastAsia="Calibri" w:hAnsi="Bookman Old Style" w:cs="Tahoma"/>
          <w:b/>
          <w:noProof/>
        </w:rPr>
        <w:lastRenderedPageBreak/>
        <w:drawing>
          <wp:inline distT="0" distB="0" distL="0" distR="0">
            <wp:extent cx="5760720" cy="8897825"/>
            <wp:effectExtent l="0" t="0" r="0" b="0"/>
            <wp:docPr id="6" name="Picture 6" descr="C:\Users\Bagian Umum\Pictures\img0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gian Umum\Pictures\img09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8897825"/>
                    </a:xfrm>
                    <a:prstGeom prst="rect">
                      <a:avLst/>
                    </a:prstGeom>
                    <a:noFill/>
                    <a:ln>
                      <a:noFill/>
                    </a:ln>
                  </pic:spPr>
                </pic:pic>
              </a:graphicData>
            </a:graphic>
          </wp:inline>
        </w:drawing>
      </w:r>
    </w:p>
    <w:p w:rsidR="00B13CC5" w:rsidRPr="00084ED6" w:rsidRDefault="00B13CC5" w:rsidP="00B13CC5">
      <w:pPr>
        <w:spacing w:line="360" w:lineRule="auto"/>
        <w:jc w:val="both"/>
        <w:rPr>
          <w:rFonts w:ascii="Bookman Old Style" w:eastAsia="Calibri" w:hAnsi="Bookman Old Style" w:cs="Tahoma"/>
          <w:b/>
        </w:rPr>
      </w:pPr>
      <w:r w:rsidRPr="00084ED6">
        <w:rPr>
          <w:rFonts w:ascii="Bookman Old Style" w:eastAsia="Calibri" w:hAnsi="Bookman Old Style" w:cs="Tahoma"/>
          <w:b/>
        </w:rPr>
        <w:t>Lampiran</w:t>
      </w:r>
    </w:p>
    <w:p w:rsidR="00B13CC5" w:rsidRPr="00084ED6" w:rsidRDefault="00B13CC5" w:rsidP="00B13CC5">
      <w:pPr>
        <w:jc w:val="center"/>
        <w:rPr>
          <w:rFonts w:ascii="Bookman Old Style" w:eastAsia="Calibri" w:hAnsi="Bookman Old Style" w:cs="Tahoma"/>
          <w:b/>
        </w:rPr>
      </w:pPr>
      <w:r w:rsidRPr="00084ED6">
        <w:rPr>
          <w:rFonts w:ascii="Bookman Old Style" w:eastAsia="Calibri" w:hAnsi="Bookman Old Style" w:cs="Tahoma"/>
          <w:b/>
        </w:rPr>
        <w:lastRenderedPageBreak/>
        <w:t xml:space="preserve">POHON KINERJA </w:t>
      </w:r>
    </w:p>
    <w:p w:rsidR="00B13CC5" w:rsidRPr="00084ED6" w:rsidRDefault="00B13CC5" w:rsidP="00B13CC5">
      <w:pPr>
        <w:spacing w:line="360" w:lineRule="auto"/>
        <w:jc w:val="center"/>
        <w:rPr>
          <w:rFonts w:ascii="Bookman Old Style" w:eastAsia="Calibri" w:hAnsi="Bookman Old Style" w:cs="Tahoma"/>
          <w:b/>
        </w:rPr>
      </w:pPr>
      <w:r w:rsidRPr="00084ED6">
        <w:rPr>
          <w:rFonts w:ascii="Bookman Old Style" w:eastAsia="Calibri" w:hAnsi="Bookman Old Style" w:cs="Tahoma"/>
          <w:b/>
        </w:rPr>
        <w:t xml:space="preserve">TUJUAN, SASARAN, PROGRAM </w:t>
      </w:r>
      <w:r w:rsidR="00D568E2">
        <w:rPr>
          <w:rFonts w:ascii="Bookman Old Style" w:eastAsia="Calibri" w:hAnsi="Bookman Old Style" w:cs="Tahoma"/>
          <w:b/>
        </w:rPr>
        <w:t>BAGIAN UMUM</w:t>
      </w:r>
    </w:p>
    <w:p w:rsidR="00B13CC5" w:rsidRDefault="00B13CC5"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7493A">
      <w:pPr>
        <w:rPr>
          <w:rFonts w:ascii="Bookman Old Style" w:eastAsia="Calibri" w:hAnsi="Bookman Old Style" w:cs="Tahoma"/>
          <w:b/>
        </w:rPr>
      </w:pPr>
      <w:proofErr w:type="gramStart"/>
      <w:r>
        <w:rPr>
          <w:rFonts w:ascii="Bookman Old Style" w:eastAsia="Calibri" w:hAnsi="Bookman Old Style" w:cs="Tahoma"/>
          <w:b/>
        </w:rPr>
        <w:t>1.</w:t>
      </w:r>
      <w:r w:rsidRPr="00084ED6">
        <w:rPr>
          <w:rFonts w:ascii="Bookman Old Style" w:eastAsia="Calibri" w:hAnsi="Bookman Old Style" w:cs="Tahoma"/>
          <w:b/>
        </w:rPr>
        <w:t>INDIKATOR</w:t>
      </w:r>
      <w:proofErr w:type="gramEnd"/>
      <w:r w:rsidRPr="00084ED6">
        <w:rPr>
          <w:rFonts w:ascii="Bookman Old Style" w:eastAsia="Calibri" w:hAnsi="Bookman Old Style" w:cs="Tahoma"/>
          <w:b/>
        </w:rPr>
        <w:t xml:space="preserve"> KINERJA</w:t>
      </w:r>
      <w:r>
        <w:rPr>
          <w:rFonts w:ascii="Bookman Old Style" w:eastAsia="Calibri" w:hAnsi="Bookman Old Style" w:cs="Tahoma"/>
          <w:b/>
        </w:rPr>
        <w:t xml:space="preserve"> SEBELUM PERUBAHAN</w:t>
      </w: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376"/>
        <w:gridCol w:w="2410"/>
        <w:gridCol w:w="4394"/>
      </w:tblGrid>
      <w:tr w:rsidR="00B7493A" w:rsidRPr="00084ED6" w:rsidTr="00D1512A">
        <w:trPr>
          <w:trHeight w:val="297"/>
          <w:tblHeader/>
        </w:trPr>
        <w:tc>
          <w:tcPr>
            <w:tcW w:w="2376" w:type="dxa"/>
            <w:shd w:val="clear" w:color="auto" w:fill="auto"/>
            <w:vAlign w:val="center"/>
            <w:hideMark/>
          </w:tcPr>
          <w:p w:rsidR="00B7493A" w:rsidRPr="00084ED6" w:rsidRDefault="00B7493A" w:rsidP="000961D2">
            <w:pPr>
              <w:jc w:val="center"/>
              <w:rPr>
                <w:rFonts w:ascii="Bookman Old Style" w:hAnsi="Bookman Old Style" w:cs="Tahoma"/>
              </w:rPr>
            </w:pPr>
            <w:r w:rsidRPr="00084ED6">
              <w:rPr>
                <w:rFonts w:ascii="Bookman Old Style" w:hAnsi="Bookman Old Style" w:cs="Tahoma"/>
                <w:b/>
                <w:bCs/>
                <w:kern w:val="24"/>
                <w:sz w:val="22"/>
                <w:szCs w:val="22"/>
                <w:lang w:val="id-ID"/>
              </w:rPr>
              <w:t>Tujuan/Sasaran/</w:t>
            </w:r>
            <w:r w:rsidRPr="00084ED6">
              <w:rPr>
                <w:rFonts w:ascii="Bookman Old Style" w:hAnsi="Bookman Old Style" w:cs="Tahoma"/>
                <w:b/>
                <w:bCs/>
                <w:kern w:val="24"/>
                <w:sz w:val="22"/>
                <w:szCs w:val="22"/>
              </w:rPr>
              <w:t xml:space="preserve"> </w:t>
            </w:r>
            <w:r w:rsidRPr="00084ED6">
              <w:rPr>
                <w:rFonts w:ascii="Bookman Old Style" w:hAnsi="Bookman Old Style" w:cs="Tahoma"/>
                <w:b/>
                <w:bCs/>
                <w:kern w:val="24"/>
                <w:sz w:val="22"/>
                <w:szCs w:val="22"/>
                <w:lang w:val="id-ID"/>
              </w:rPr>
              <w:t>Program</w:t>
            </w:r>
          </w:p>
        </w:tc>
        <w:tc>
          <w:tcPr>
            <w:tcW w:w="2410" w:type="dxa"/>
            <w:shd w:val="clear" w:color="auto" w:fill="auto"/>
            <w:vAlign w:val="center"/>
            <w:hideMark/>
          </w:tcPr>
          <w:p w:rsidR="00B7493A" w:rsidRPr="00084ED6" w:rsidRDefault="00B7493A" w:rsidP="000961D2">
            <w:pPr>
              <w:jc w:val="center"/>
              <w:rPr>
                <w:rFonts w:ascii="Bookman Old Style" w:hAnsi="Bookman Old Style" w:cs="Tahoma"/>
              </w:rPr>
            </w:pPr>
            <w:r w:rsidRPr="00084ED6">
              <w:rPr>
                <w:rFonts w:ascii="Bookman Old Style" w:hAnsi="Bookman Old Style" w:cs="Tahoma"/>
                <w:b/>
                <w:bCs/>
                <w:kern w:val="24"/>
                <w:sz w:val="22"/>
                <w:szCs w:val="22"/>
                <w:lang w:val="id-ID"/>
              </w:rPr>
              <w:t>Indikator Kinerja</w:t>
            </w:r>
          </w:p>
        </w:tc>
        <w:tc>
          <w:tcPr>
            <w:tcW w:w="4394" w:type="dxa"/>
            <w:shd w:val="clear" w:color="auto" w:fill="auto"/>
            <w:vAlign w:val="center"/>
            <w:hideMark/>
          </w:tcPr>
          <w:p w:rsidR="00B7493A" w:rsidRPr="00084ED6" w:rsidRDefault="00B7493A" w:rsidP="000961D2">
            <w:pPr>
              <w:jc w:val="center"/>
              <w:rPr>
                <w:rFonts w:ascii="Bookman Old Style" w:hAnsi="Bookman Old Style" w:cs="Tahoma"/>
              </w:rPr>
            </w:pPr>
            <w:r w:rsidRPr="00084ED6">
              <w:rPr>
                <w:rFonts w:ascii="Bookman Old Style" w:hAnsi="Bookman Old Style" w:cs="Tahoma"/>
                <w:b/>
                <w:bCs/>
                <w:kern w:val="24"/>
                <w:sz w:val="22"/>
                <w:szCs w:val="22"/>
                <w:lang w:val="id-ID"/>
              </w:rPr>
              <w:t>Formula</w:t>
            </w:r>
          </w:p>
        </w:tc>
      </w:tr>
      <w:tr w:rsidR="00B7493A" w:rsidRPr="00084ED6" w:rsidTr="000961D2">
        <w:trPr>
          <w:trHeight w:val="917"/>
        </w:trPr>
        <w:tc>
          <w:tcPr>
            <w:tcW w:w="9180" w:type="dxa"/>
            <w:gridSpan w:val="3"/>
            <w:tcBorders>
              <w:bottom w:val="single" w:sz="4" w:space="0" w:color="000000"/>
            </w:tcBorders>
            <w:hideMark/>
          </w:tcPr>
          <w:p w:rsidR="00B7493A" w:rsidRPr="00684D8E" w:rsidRDefault="00B7493A" w:rsidP="000961D2">
            <w:pPr>
              <w:spacing w:before="40"/>
              <w:rPr>
                <w:rFonts w:ascii="Bookman Old Style" w:hAnsi="Bookman Old Style" w:cs="Tahoma"/>
                <w:b/>
                <w:bCs/>
                <w:color w:val="000000"/>
                <w:kern w:val="24"/>
              </w:rPr>
            </w:pPr>
            <w:r w:rsidRPr="00684D8E">
              <w:rPr>
                <w:rFonts w:ascii="Bookman Old Style" w:hAnsi="Bookman Old Style" w:cs="Tahoma"/>
                <w:b/>
                <w:bCs/>
                <w:color w:val="000000"/>
                <w:kern w:val="24"/>
                <w:lang w:val="id-ID"/>
              </w:rPr>
              <w:t>Tujuan:</w:t>
            </w:r>
          </w:p>
          <w:p w:rsidR="00B7493A" w:rsidRPr="00684D8E" w:rsidRDefault="00B7493A" w:rsidP="00B7493A">
            <w:pPr>
              <w:spacing w:after="160" w:line="276" w:lineRule="auto"/>
              <w:rPr>
                <w:rFonts w:ascii="Bookman Old Style" w:eastAsia="Calibri" w:hAnsi="Bookman Old Style" w:cs="Arial"/>
              </w:rPr>
            </w:pPr>
            <w:r w:rsidRPr="00684D8E">
              <w:rPr>
                <w:rFonts w:ascii="Bookman Old Style" w:hAnsi="Bookman Old Style" w:cs="Tahoma"/>
              </w:rPr>
              <w:t xml:space="preserve">Meningkatkan kualitas </w:t>
            </w:r>
            <w:r>
              <w:rPr>
                <w:rFonts w:ascii="Bookman Old Style" w:hAnsi="Bookman Old Style" w:cs="Tahoma"/>
              </w:rPr>
              <w:t>pelayanan umum dan urusan rumah tangga</w:t>
            </w:r>
          </w:p>
        </w:tc>
      </w:tr>
      <w:tr w:rsidR="00B7493A" w:rsidRPr="00084ED6" w:rsidTr="000961D2">
        <w:trPr>
          <w:trHeight w:val="128"/>
        </w:trPr>
        <w:tc>
          <w:tcPr>
            <w:tcW w:w="2376" w:type="dxa"/>
            <w:tcBorders>
              <w:top w:val="single" w:sz="4" w:space="0" w:color="000000"/>
              <w:bottom w:val="nil"/>
            </w:tcBorders>
            <w:hideMark/>
          </w:tcPr>
          <w:p w:rsidR="00B7493A" w:rsidRPr="00684D8E" w:rsidRDefault="00B7493A" w:rsidP="000961D2">
            <w:pPr>
              <w:spacing w:before="40"/>
              <w:rPr>
                <w:rFonts w:ascii="Bookman Old Style" w:hAnsi="Bookman Old Style" w:cs="Tahoma"/>
              </w:rPr>
            </w:pPr>
            <w:r w:rsidRPr="00684D8E">
              <w:rPr>
                <w:rFonts w:ascii="Bookman Old Style" w:hAnsi="Bookman Old Style" w:cs="Tahoma"/>
                <w:b/>
                <w:bCs/>
                <w:color w:val="000000"/>
                <w:kern w:val="24"/>
              </w:rPr>
              <w:t>Sasaran</w:t>
            </w:r>
            <w:r w:rsidRPr="00684D8E">
              <w:rPr>
                <w:rFonts w:ascii="Bookman Old Style" w:hAnsi="Bookman Old Style" w:cs="Tahoma"/>
                <w:b/>
                <w:bCs/>
                <w:color w:val="000000"/>
                <w:kern w:val="24"/>
                <w:lang w:val="id-ID"/>
              </w:rPr>
              <w:t xml:space="preserve"> 1:</w:t>
            </w:r>
          </w:p>
          <w:p w:rsidR="00B7493A" w:rsidRPr="00684D8E" w:rsidRDefault="00B7493A" w:rsidP="000961D2">
            <w:pPr>
              <w:jc w:val="both"/>
              <w:rPr>
                <w:rFonts w:ascii="Bookman Old Style" w:hAnsi="Bookman Old Style" w:cs="Tahoma"/>
              </w:rPr>
            </w:pPr>
            <w:r>
              <w:rPr>
                <w:rFonts w:ascii="Bookman Old Style" w:hAnsi="Bookman Old Style" w:cs="Tahoma"/>
              </w:rPr>
              <w:t>Meningkatnya kualitas dukungan layanan teknis dan administrasi di bidang pelayanan umum dan urusan rumah tangga</w:t>
            </w:r>
          </w:p>
        </w:tc>
        <w:tc>
          <w:tcPr>
            <w:tcW w:w="2410" w:type="dxa"/>
            <w:tcBorders>
              <w:bottom w:val="single" w:sz="4" w:space="0" w:color="000000"/>
            </w:tcBorders>
            <w:hideMark/>
          </w:tcPr>
          <w:p w:rsidR="00B7493A" w:rsidRPr="00684D8E" w:rsidRDefault="00B7493A" w:rsidP="000961D2">
            <w:pPr>
              <w:numPr>
                <w:ilvl w:val="0"/>
                <w:numId w:val="23"/>
              </w:numPr>
              <w:spacing w:before="120"/>
              <w:ind w:left="249" w:hanging="249"/>
              <w:jc w:val="both"/>
              <w:rPr>
                <w:rFonts w:ascii="Bookman Old Style" w:hAnsi="Bookman Old Style" w:cs="Tahoma"/>
              </w:rPr>
            </w:pPr>
            <w:r w:rsidRPr="00684D8E">
              <w:rPr>
                <w:rFonts w:ascii="Bookman Old Style" w:hAnsi="Bookman Old Style" w:cs="Tahoma"/>
              </w:rPr>
              <w:t>Nilai SKM</w:t>
            </w:r>
          </w:p>
        </w:tc>
        <w:tc>
          <w:tcPr>
            <w:tcW w:w="4394" w:type="dxa"/>
            <w:tcBorders>
              <w:bottom w:val="single" w:sz="4" w:space="0" w:color="000000"/>
            </w:tcBorders>
            <w:hideMark/>
          </w:tcPr>
          <w:p w:rsidR="00B7493A" w:rsidRPr="00684D8E" w:rsidRDefault="00B7493A" w:rsidP="000961D2">
            <w:pPr>
              <w:spacing w:before="120"/>
              <w:ind w:right="601"/>
              <w:jc w:val="both"/>
              <w:rPr>
                <w:rFonts w:ascii="Bookman Old Style" w:hAnsi="Bookman Old Style" w:cs="Tahoma"/>
              </w:rPr>
            </w:pPr>
            <w:r w:rsidRPr="00684D8E">
              <w:rPr>
                <w:rFonts w:ascii="Bookman Old Style" w:hAnsi="Bookman Old Style" w:cs="Tahoma"/>
              </w:rPr>
              <w:t xml:space="preserve">Jumlah kuisioner yang mencapai nilai ≥ 80 </w:t>
            </w:r>
          </w:p>
          <w:p w:rsidR="00B7493A" w:rsidRPr="00684D8E" w:rsidRDefault="00B7493A" w:rsidP="000961D2">
            <w:pPr>
              <w:spacing w:before="120"/>
              <w:ind w:right="601"/>
              <w:jc w:val="both"/>
              <w:rPr>
                <w:rFonts w:ascii="Bookman Old Style" w:hAnsi="Bookman Old Style" w:cs="Tahoma"/>
              </w:rPr>
            </w:pPr>
            <w:r w:rsidRPr="00684D8E">
              <w:rPr>
                <w:rFonts w:ascii="Bookman Old Style" w:eastAsia="Calibri" w:hAnsi="Bookman Old Style" w:cs="Arial"/>
                <w:noProof/>
              </w:rPr>
              <mc:AlternateContent>
                <mc:Choice Requires="wps">
                  <w:drawing>
                    <wp:anchor distT="0" distB="0" distL="114300" distR="114300" simplePos="0" relativeHeight="251720192" behindDoc="0" locked="0" layoutInCell="1" allowOverlap="1" wp14:anchorId="2E75A45B" wp14:editId="722F097A">
                      <wp:simplePos x="0" y="0"/>
                      <wp:positionH relativeFrom="column">
                        <wp:posOffset>52705</wp:posOffset>
                      </wp:positionH>
                      <wp:positionV relativeFrom="paragraph">
                        <wp:posOffset>187325</wp:posOffset>
                      </wp:positionV>
                      <wp:extent cx="1552575" cy="0"/>
                      <wp:effectExtent l="0" t="0" r="9525" b="19050"/>
                      <wp:wrapNone/>
                      <wp:docPr id="3" name="Straight Connector 3"/>
                      <wp:cNvGraphicFramePr/>
                      <a:graphic xmlns:a="http://schemas.openxmlformats.org/drawingml/2006/main">
                        <a:graphicData uri="http://schemas.microsoft.com/office/word/2010/wordprocessingShape">
                          <wps:wsp>
                            <wps:cNvCnPr/>
                            <wps:spPr>
                              <a:xfrm>
                                <a:off x="0" y="0"/>
                                <a:ext cx="155257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id="Straight Connector 3" o:spid="_x0000_s1026" style="position:absolute;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5pt,14.75pt" to="126.4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" strokecolor="windowText" strokeweight=".5pt">
                      <v:stroke joinstyle="miter"/>
                    </v:line>
                  </w:pict>
                </mc:Fallback>
              </mc:AlternateContent>
            </w:r>
            <w:r w:rsidRPr="00684D8E">
              <w:rPr>
                <w:rFonts w:ascii="Bookman Old Style" w:hAnsi="Bookman Old Style" w:cs="Tahoma"/>
              </w:rPr>
              <w:t xml:space="preserve">                                  X 100%</w:t>
            </w:r>
          </w:p>
          <w:p w:rsidR="00B7493A" w:rsidRPr="00684D8E" w:rsidRDefault="00B7493A" w:rsidP="000961D2">
            <w:pPr>
              <w:spacing w:before="120"/>
              <w:ind w:right="601"/>
              <w:jc w:val="both"/>
              <w:rPr>
                <w:rFonts w:ascii="Bookman Old Style" w:hAnsi="Bookman Old Style" w:cs="Tahoma"/>
              </w:rPr>
            </w:pPr>
            <w:r w:rsidRPr="00684D8E">
              <w:rPr>
                <w:rFonts w:ascii="Bookman Old Style" w:hAnsi="Bookman Old Style" w:cs="Tahoma"/>
              </w:rPr>
              <w:t xml:space="preserve">                                                                                                           </w:t>
            </w:r>
            <w:r w:rsidRPr="00684D8E">
              <w:rPr>
                <w:rFonts w:ascii="Bookman Old Style" w:eastAsia="Calibri" w:hAnsi="Bookman Old Style" w:cs="Arial"/>
              </w:rPr>
              <w:t xml:space="preserve">                                                                                                          </w:t>
            </w:r>
            <w:r w:rsidRPr="00684D8E">
              <w:rPr>
                <w:rFonts w:ascii="Bookman Old Style" w:hAnsi="Bookman Old Style" w:cs="Tahoma"/>
              </w:rPr>
              <w:t xml:space="preserve">                                                                                                            Jumlah lembar kuisioner yang terisi</w:t>
            </w:r>
          </w:p>
          <w:p w:rsidR="00B7493A" w:rsidRPr="00684D8E" w:rsidRDefault="00B7493A" w:rsidP="000961D2">
            <w:pPr>
              <w:spacing w:after="120"/>
              <w:ind w:right="601"/>
              <w:rPr>
                <w:rFonts w:ascii="Bookman Old Style" w:hAnsi="Bookman Old Style" w:cs="Tahoma"/>
              </w:rPr>
            </w:pPr>
            <w:r w:rsidRPr="00684D8E">
              <w:rPr>
                <w:rFonts w:ascii="Bookman Old Style" w:hAnsi="Bookman Old Style" w:cs="Tahoma"/>
              </w:rPr>
              <w:t xml:space="preserve">                                   </w:t>
            </w:r>
          </w:p>
        </w:tc>
      </w:tr>
      <w:tr w:rsidR="00B7493A" w:rsidRPr="00084ED6" w:rsidTr="000961D2">
        <w:trPr>
          <w:trHeight w:val="413"/>
        </w:trPr>
        <w:tc>
          <w:tcPr>
            <w:tcW w:w="2376" w:type="dxa"/>
            <w:tcBorders>
              <w:top w:val="single" w:sz="4" w:space="0" w:color="auto"/>
            </w:tcBorders>
            <w:hideMark/>
          </w:tcPr>
          <w:p w:rsidR="00B7493A" w:rsidRPr="00684D8E" w:rsidRDefault="00B7493A" w:rsidP="000961D2">
            <w:pPr>
              <w:rPr>
                <w:rFonts w:ascii="Bookman Old Style" w:hAnsi="Bookman Old Style" w:cs="Tahoma"/>
              </w:rPr>
            </w:pPr>
          </w:p>
        </w:tc>
        <w:tc>
          <w:tcPr>
            <w:tcW w:w="2410" w:type="dxa"/>
            <w:tcBorders>
              <w:top w:val="single" w:sz="4" w:space="0" w:color="auto"/>
            </w:tcBorders>
            <w:hideMark/>
          </w:tcPr>
          <w:p w:rsidR="00B7493A" w:rsidRPr="00684D8E" w:rsidRDefault="00B7493A" w:rsidP="000961D2">
            <w:pPr>
              <w:rPr>
                <w:rFonts w:ascii="Bookman Old Style" w:hAnsi="Bookman Old Style" w:cs="Tahoma"/>
                <w:color w:val="000000"/>
                <w:kern w:val="24"/>
              </w:rPr>
            </w:pPr>
            <w:r w:rsidRPr="00684D8E">
              <w:rPr>
                <w:rFonts w:ascii="Bookman Old Style" w:hAnsi="Bookman Old Style" w:cs="Tahoma"/>
                <w:color w:val="000000"/>
                <w:kern w:val="24"/>
              </w:rPr>
              <w:t>Persentase pelayanan umum yang terfasilitasi dengan baik</w:t>
            </w:r>
          </w:p>
        </w:tc>
        <w:tc>
          <w:tcPr>
            <w:tcW w:w="4394" w:type="dxa"/>
            <w:tcBorders>
              <w:top w:val="single" w:sz="4" w:space="0" w:color="auto"/>
            </w:tcBorders>
            <w:hideMark/>
          </w:tcPr>
          <w:p w:rsidR="00B7493A" w:rsidRPr="00B52DB8" w:rsidRDefault="00B7493A" w:rsidP="000961D2">
            <w:pPr>
              <w:spacing w:after="160" w:line="276" w:lineRule="auto"/>
              <w:jc w:val="both"/>
              <w:rPr>
                <w:rFonts w:ascii="Bookman Old Style" w:eastAsia="Calibri" w:hAnsi="Bookman Old Style" w:cs="Arial"/>
              </w:rPr>
            </w:pPr>
            <w:r w:rsidRPr="00B52DB8">
              <w:rPr>
                <w:rFonts w:ascii="Bookman Old Style" w:eastAsia="Calibri" w:hAnsi="Bookman Old Style" w:cs="Arial"/>
              </w:rPr>
              <w:t>Jumlah permintaan fasilitasi urusan rumah tangga Bupati/Wakil Bupati/Sekretaris Daerah yang dilayani dengan baik</w:t>
            </w:r>
          </w:p>
          <w:p w:rsidR="00B7493A" w:rsidRPr="00684D8E" w:rsidRDefault="00B7493A" w:rsidP="000961D2">
            <w:pPr>
              <w:jc w:val="both"/>
              <w:rPr>
                <w:rFonts w:ascii="Bookman Old Style" w:eastAsia="Calibri" w:hAnsi="Bookman Old Style" w:cs="Arial"/>
              </w:rPr>
            </w:pPr>
            <w:r w:rsidRPr="00684D8E">
              <w:rPr>
                <w:rFonts w:ascii="Bookman Old Style" w:eastAsia="Calibri" w:hAnsi="Bookman Old Style" w:cs="Arial"/>
                <w:noProof/>
              </w:rPr>
              <mc:AlternateContent>
                <mc:Choice Requires="wps">
                  <w:drawing>
                    <wp:anchor distT="0" distB="0" distL="114300" distR="114300" simplePos="0" relativeHeight="251721216" behindDoc="0" locked="0" layoutInCell="1" allowOverlap="1" wp14:anchorId="118B8608" wp14:editId="30A1AC5C">
                      <wp:simplePos x="0" y="0"/>
                      <wp:positionH relativeFrom="column">
                        <wp:posOffset>52705</wp:posOffset>
                      </wp:positionH>
                      <wp:positionV relativeFrom="paragraph">
                        <wp:posOffset>97790</wp:posOffset>
                      </wp:positionV>
                      <wp:extent cx="1800225" cy="635"/>
                      <wp:effectExtent l="0" t="0" r="9525" b="37465"/>
                      <wp:wrapNone/>
                      <wp:docPr id="41" name="AutoShap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00225" cy="635"/>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69" o:spid="_x0000_s1026" type="#_x0000_t32" style="position:absolute;margin-left:4.15pt;margin-top:7.7pt;width:141.75pt;height:.05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"/>
                  </w:pict>
                </mc:Fallback>
              </mc:AlternateContent>
            </w:r>
            <w:r w:rsidRPr="00684D8E">
              <w:rPr>
                <w:rFonts w:ascii="Bookman Old Style" w:eastAsia="Calibri" w:hAnsi="Bookman Old Style" w:cs="Arial"/>
              </w:rPr>
              <w:t xml:space="preserve">                                          X 100% </w:t>
            </w:r>
          </w:p>
          <w:p w:rsidR="00B7493A" w:rsidRPr="00684D8E" w:rsidRDefault="00B7493A" w:rsidP="000961D2">
            <w:pPr>
              <w:jc w:val="both"/>
              <w:rPr>
                <w:rFonts w:ascii="Bookman Old Style" w:eastAsia="Calibri" w:hAnsi="Bookman Old Style" w:cs="Arial"/>
              </w:rPr>
            </w:pPr>
          </w:p>
          <w:p w:rsidR="00B7493A" w:rsidRPr="00684D8E" w:rsidRDefault="00B7493A" w:rsidP="000961D2">
            <w:pPr>
              <w:jc w:val="both"/>
              <w:rPr>
                <w:rFonts w:ascii="Bookman Old Style" w:eastAsia="Calibri" w:hAnsi="Bookman Old Style" w:cs="Arial"/>
              </w:rPr>
            </w:pPr>
            <w:r w:rsidRPr="00684D8E">
              <w:rPr>
                <w:rFonts w:ascii="Bookman Old Style" w:eastAsia="Calibri" w:hAnsi="Bookman Old Style" w:cs="Arial"/>
              </w:rPr>
              <w:t>Jumlah permintaan fasilitasi urusan rumah tangga Bupati/Wakil Bupati/Sekretaris Daerah</w:t>
            </w:r>
          </w:p>
          <w:p w:rsidR="00B7493A" w:rsidRPr="00684D8E" w:rsidRDefault="00B7493A" w:rsidP="000961D2">
            <w:pPr>
              <w:jc w:val="center"/>
              <w:rPr>
                <w:rFonts w:ascii="Bookman Old Style" w:hAnsi="Bookman Old Style" w:cs="Tahoma"/>
              </w:rPr>
            </w:pPr>
            <w:r w:rsidRPr="00684D8E">
              <w:rPr>
                <w:rFonts w:ascii="Bookman Old Style" w:hAnsi="Bookman Old Style" w:cs="Tahoma"/>
              </w:rPr>
              <w:t xml:space="preserve"> </w:t>
            </w:r>
          </w:p>
        </w:tc>
      </w:tr>
      <w:tr w:rsidR="00B7493A" w:rsidRPr="00B52DB8" w:rsidTr="000961D2">
        <w:trPr>
          <w:trHeight w:val="2229"/>
        </w:trPr>
        <w:tc>
          <w:tcPr>
            <w:tcW w:w="2376" w:type="dxa"/>
            <w:hideMark/>
          </w:tcPr>
          <w:p w:rsidR="00B7493A" w:rsidRPr="00684D8E" w:rsidRDefault="00B7493A" w:rsidP="000961D2">
            <w:pPr>
              <w:rPr>
                <w:rFonts w:ascii="Bookman Old Style" w:hAnsi="Bookman Old Style" w:cs="Tahoma"/>
                <w:b/>
                <w:bCs/>
                <w:color w:val="000000"/>
                <w:kern w:val="24"/>
                <w:lang w:val="id-ID"/>
              </w:rPr>
            </w:pPr>
          </w:p>
        </w:tc>
        <w:tc>
          <w:tcPr>
            <w:tcW w:w="2410" w:type="dxa"/>
            <w:hideMark/>
          </w:tcPr>
          <w:p w:rsidR="00B7493A" w:rsidRPr="00684D8E" w:rsidRDefault="00B7493A" w:rsidP="000961D2">
            <w:pPr>
              <w:contextualSpacing/>
              <w:jc w:val="both"/>
              <w:rPr>
                <w:rFonts w:ascii="Bookman Old Style" w:hAnsi="Bookman Old Style" w:cs="Tahoma"/>
              </w:rPr>
            </w:pPr>
          </w:p>
        </w:tc>
        <w:tc>
          <w:tcPr>
            <w:tcW w:w="4394" w:type="dxa"/>
            <w:hideMark/>
          </w:tcPr>
          <w:p w:rsidR="00B7493A" w:rsidRPr="00B52DB8" w:rsidRDefault="00B7493A" w:rsidP="000961D2">
            <w:pPr>
              <w:spacing w:after="160" w:line="276" w:lineRule="auto"/>
              <w:jc w:val="both"/>
              <w:rPr>
                <w:rFonts w:ascii="Bookman Old Style" w:eastAsia="Calibri" w:hAnsi="Bookman Old Style" w:cs="Arial"/>
              </w:rPr>
            </w:pPr>
            <w:r w:rsidRPr="00B52DB8">
              <w:rPr>
                <w:rFonts w:ascii="Bookman Old Style" w:eastAsia="Calibri" w:hAnsi="Bookman Old Style" w:cs="Arial"/>
              </w:rPr>
              <w:t>Jumlah permintaan fasilitasi penyediaan perlengkapan yang dilayani dengan baik</w:t>
            </w:r>
          </w:p>
          <w:p w:rsidR="00B7493A" w:rsidRDefault="00B7493A" w:rsidP="000961D2">
            <w:pPr>
              <w:ind w:left="-57" w:right="34"/>
              <w:jc w:val="both"/>
              <w:rPr>
                <w:rFonts w:ascii="Bookman Old Style" w:eastAsia="Calibri" w:hAnsi="Bookman Old Style" w:cs="Arial"/>
              </w:rPr>
            </w:pPr>
            <w:r w:rsidRPr="00684D8E">
              <w:rPr>
                <w:rFonts w:ascii="Bookman Old Style" w:eastAsia="Calibri" w:hAnsi="Bookman Old Style" w:cs="Arial"/>
                <w:noProof/>
              </w:rPr>
              <mc:AlternateContent>
                <mc:Choice Requires="wps">
                  <w:drawing>
                    <wp:anchor distT="0" distB="0" distL="114300" distR="114300" simplePos="0" relativeHeight="251722240" behindDoc="0" locked="0" layoutInCell="1" allowOverlap="1" wp14:anchorId="455E1BE4" wp14:editId="4660C4D5">
                      <wp:simplePos x="0" y="0"/>
                      <wp:positionH relativeFrom="column">
                        <wp:posOffset>52705</wp:posOffset>
                      </wp:positionH>
                      <wp:positionV relativeFrom="paragraph">
                        <wp:posOffset>98425</wp:posOffset>
                      </wp:positionV>
                      <wp:extent cx="1800225" cy="0"/>
                      <wp:effectExtent l="0" t="0" r="9525" b="19050"/>
                      <wp:wrapNone/>
                      <wp:docPr id="42" name="AutoShap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00225" cy="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9" o:spid="_x0000_s1026" type="#_x0000_t32" style="position:absolute;margin-left:4.15pt;margin-top:7.75pt;width:141.75pt;height:0;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"/>
                  </w:pict>
                </mc:Fallback>
              </mc:AlternateContent>
            </w:r>
            <w:r w:rsidRPr="00684D8E">
              <w:rPr>
                <w:rFonts w:ascii="Bookman Old Style" w:eastAsia="Calibri" w:hAnsi="Bookman Old Style" w:cs="Arial"/>
              </w:rPr>
              <w:t xml:space="preserve">                                          X 100% </w:t>
            </w:r>
          </w:p>
          <w:p w:rsidR="00B7493A" w:rsidRDefault="00B7493A" w:rsidP="000961D2">
            <w:pPr>
              <w:ind w:left="-57" w:right="34"/>
              <w:jc w:val="both"/>
              <w:rPr>
                <w:rFonts w:ascii="Bookman Old Style" w:eastAsia="Calibri" w:hAnsi="Bookman Old Style" w:cs="Arial"/>
              </w:rPr>
            </w:pPr>
          </w:p>
          <w:p w:rsidR="00B7493A" w:rsidRPr="00684D8E" w:rsidRDefault="00B7493A" w:rsidP="000961D2">
            <w:pPr>
              <w:ind w:left="-57" w:right="34"/>
              <w:jc w:val="both"/>
              <w:rPr>
                <w:rFonts w:ascii="Bookman Old Style" w:hAnsi="Bookman Old Style" w:cs="Tahoma"/>
              </w:rPr>
            </w:pPr>
            <w:r w:rsidRPr="00684D8E">
              <w:rPr>
                <w:rFonts w:ascii="Bookman Old Style" w:eastAsia="Calibri" w:hAnsi="Bookman Old Style" w:cs="Arial"/>
              </w:rPr>
              <w:t>Jumlah permintaan fasilitasi penyediaan perlengkapan yang dilayani dengan baik</w:t>
            </w:r>
            <w:r w:rsidRPr="00684D8E">
              <w:rPr>
                <w:rFonts w:ascii="Bookman Old Style" w:hAnsi="Bookman Old Style" w:cs="Tahoma"/>
              </w:rPr>
              <w:t xml:space="preserve"> </w:t>
            </w:r>
          </w:p>
        </w:tc>
      </w:tr>
      <w:tr w:rsidR="00B7493A" w:rsidRPr="00B52DB8" w:rsidTr="000961D2">
        <w:trPr>
          <w:trHeight w:val="1907"/>
        </w:trPr>
        <w:tc>
          <w:tcPr>
            <w:tcW w:w="2376" w:type="dxa"/>
          </w:tcPr>
          <w:p w:rsidR="00B7493A" w:rsidRPr="00684D8E" w:rsidRDefault="00B7493A" w:rsidP="000961D2">
            <w:pPr>
              <w:rPr>
                <w:rFonts w:ascii="Bookman Old Style" w:hAnsi="Bookman Old Style" w:cs="Tahoma"/>
                <w:b/>
                <w:bCs/>
                <w:color w:val="000000"/>
                <w:kern w:val="24"/>
                <w:lang w:val="id-ID"/>
              </w:rPr>
            </w:pPr>
          </w:p>
        </w:tc>
        <w:tc>
          <w:tcPr>
            <w:tcW w:w="2410" w:type="dxa"/>
          </w:tcPr>
          <w:p w:rsidR="00B7493A" w:rsidRPr="00684D8E" w:rsidRDefault="00B7493A" w:rsidP="000961D2">
            <w:pPr>
              <w:contextualSpacing/>
              <w:jc w:val="both"/>
              <w:rPr>
                <w:rFonts w:ascii="Bookman Old Style" w:hAnsi="Bookman Old Style" w:cs="Tahoma"/>
              </w:rPr>
            </w:pPr>
          </w:p>
        </w:tc>
        <w:tc>
          <w:tcPr>
            <w:tcW w:w="4394" w:type="dxa"/>
          </w:tcPr>
          <w:p w:rsidR="00B7493A" w:rsidRPr="00B52DB8" w:rsidRDefault="00B7493A" w:rsidP="000961D2">
            <w:pPr>
              <w:tabs>
                <w:tab w:val="left" w:pos="709"/>
              </w:tabs>
              <w:spacing w:after="160" w:line="276" w:lineRule="auto"/>
              <w:jc w:val="both"/>
              <w:rPr>
                <w:rFonts w:ascii="Bookman Old Style" w:eastAsia="Calibri" w:hAnsi="Bookman Old Style" w:cs="Arial"/>
              </w:rPr>
            </w:pPr>
            <w:r w:rsidRPr="00B52DB8">
              <w:rPr>
                <w:rFonts w:ascii="Bookman Old Style" w:eastAsia="Calibri" w:hAnsi="Bookman Old Style" w:cs="Arial"/>
              </w:rPr>
              <w:t>Jumlah kualitas Gedung/ Kantor Bupati yang terpelihara dengan Baik</w:t>
            </w:r>
          </w:p>
          <w:p w:rsidR="00B7493A" w:rsidRPr="00B52DB8" w:rsidRDefault="00B7493A" w:rsidP="000961D2">
            <w:pPr>
              <w:spacing w:after="160" w:line="259" w:lineRule="auto"/>
              <w:jc w:val="both"/>
              <w:rPr>
                <w:rFonts w:ascii="Bookman Old Style" w:eastAsia="Calibri" w:hAnsi="Bookman Old Style" w:cs="Arial"/>
              </w:rPr>
            </w:pPr>
            <w:r w:rsidRPr="00B52DB8">
              <w:rPr>
                <w:rFonts w:ascii="Bookman Old Style" w:eastAsia="Calibri" w:hAnsi="Bookman Old Style" w:cs="Arial"/>
                <w:noProof/>
              </w:rPr>
              <mc:AlternateContent>
                <mc:Choice Requires="wps">
                  <w:drawing>
                    <wp:anchor distT="4294967295" distB="4294967295" distL="114300" distR="114300" simplePos="0" relativeHeight="251723264" behindDoc="0" locked="0" layoutInCell="1" allowOverlap="1" wp14:anchorId="096BF267" wp14:editId="0D3F16CA">
                      <wp:simplePos x="0" y="0"/>
                      <wp:positionH relativeFrom="column">
                        <wp:posOffset>137795</wp:posOffset>
                      </wp:positionH>
                      <wp:positionV relativeFrom="paragraph">
                        <wp:posOffset>110959</wp:posOffset>
                      </wp:positionV>
                      <wp:extent cx="1580322" cy="0"/>
                      <wp:effectExtent l="0" t="0" r="20320" b="19050"/>
                      <wp:wrapNone/>
                      <wp:docPr id="43" name="Straight Connector 4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80322"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id="Straight Connector 43" o:spid="_x0000_s1026" style="position:absolute;z-index:251723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0.85pt,8.75pt" to="135.3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" strokecolor="windowText" strokeweight=".5pt">
                      <v:stroke joinstyle="miter"/>
                      <o:lock v:ext="edit" shapetype="f"/>
                    </v:line>
                  </w:pict>
                </mc:Fallback>
              </mc:AlternateContent>
            </w:r>
            <w:r w:rsidRPr="00B52DB8">
              <w:rPr>
                <w:rFonts w:ascii="Bookman Old Style" w:eastAsia="Calibri" w:hAnsi="Bookman Old Style" w:cs="Arial"/>
              </w:rPr>
              <w:t xml:space="preserve">           </w:t>
            </w:r>
            <w:r>
              <w:rPr>
                <w:rFonts w:ascii="Bookman Old Style" w:eastAsia="Calibri" w:hAnsi="Bookman Old Style" w:cs="Arial"/>
              </w:rPr>
              <w:t xml:space="preserve">                              </w:t>
            </w:r>
            <w:r w:rsidRPr="00B52DB8">
              <w:rPr>
                <w:rFonts w:ascii="Bookman Old Style" w:eastAsia="Calibri" w:hAnsi="Bookman Old Style" w:cs="Arial"/>
              </w:rPr>
              <w:t>X</w:t>
            </w:r>
            <w:r w:rsidRPr="00684D8E">
              <w:rPr>
                <w:rFonts w:ascii="Bookman Old Style" w:eastAsia="Calibri" w:hAnsi="Bookman Old Style" w:cs="Arial"/>
              </w:rPr>
              <w:t xml:space="preserve"> </w:t>
            </w:r>
            <w:r w:rsidRPr="00B52DB8">
              <w:rPr>
                <w:rFonts w:ascii="Bookman Old Style" w:eastAsia="Calibri" w:hAnsi="Bookman Old Style" w:cs="Arial"/>
              </w:rPr>
              <w:t>100%</w:t>
            </w:r>
          </w:p>
          <w:p w:rsidR="00B7493A" w:rsidRPr="00684D8E" w:rsidRDefault="00B7493A" w:rsidP="000961D2">
            <w:pPr>
              <w:spacing w:after="160" w:line="259" w:lineRule="auto"/>
              <w:jc w:val="both"/>
              <w:rPr>
                <w:rFonts w:ascii="Bookman Old Style" w:eastAsia="Calibri" w:hAnsi="Bookman Old Style" w:cs="Arial"/>
              </w:rPr>
            </w:pPr>
            <w:r w:rsidRPr="00684D8E">
              <w:rPr>
                <w:rFonts w:ascii="Bookman Old Style" w:hAnsi="Bookman Old Style" w:cs="Arial"/>
                <w:spacing w:val="20"/>
              </w:rPr>
              <w:t>J</w:t>
            </w:r>
            <w:r w:rsidRPr="00B52DB8">
              <w:rPr>
                <w:rFonts w:ascii="Bookman Old Style" w:hAnsi="Bookman Old Style" w:cs="Arial"/>
                <w:spacing w:val="20"/>
              </w:rPr>
              <w:t xml:space="preserve">umlah kualitas Gedung/ </w:t>
            </w:r>
            <w:r w:rsidRPr="00B52DB8">
              <w:rPr>
                <w:rFonts w:ascii="Bookman Old Style" w:hAnsi="Bookman Old Style" w:cs="Arial"/>
                <w:spacing w:val="20"/>
              </w:rPr>
              <w:lastRenderedPageBreak/>
              <w:t>Kantor Bupati yang ada</w:t>
            </w:r>
          </w:p>
        </w:tc>
      </w:tr>
      <w:tr w:rsidR="00B7493A" w:rsidRPr="00B52DB8" w:rsidTr="000961D2">
        <w:trPr>
          <w:trHeight w:val="2229"/>
        </w:trPr>
        <w:tc>
          <w:tcPr>
            <w:tcW w:w="2376" w:type="dxa"/>
          </w:tcPr>
          <w:p w:rsidR="00B7493A" w:rsidRPr="00684D8E" w:rsidRDefault="00B7493A" w:rsidP="000961D2">
            <w:pPr>
              <w:rPr>
                <w:rFonts w:ascii="Bookman Old Style" w:hAnsi="Bookman Old Style" w:cs="Tahoma"/>
                <w:b/>
                <w:bCs/>
                <w:color w:val="000000"/>
                <w:kern w:val="24"/>
                <w:lang w:val="id-ID"/>
              </w:rPr>
            </w:pPr>
          </w:p>
        </w:tc>
        <w:tc>
          <w:tcPr>
            <w:tcW w:w="2410" w:type="dxa"/>
          </w:tcPr>
          <w:p w:rsidR="00B7493A" w:rsidRPr="00684D8E" w:rsidRDefault="00B7493A" w:rsidP="000961D2">
            <w:pPr>
              <w:contextualSpacing/>
              <w:jc w:val="both"/>
              <w:rPr>
                <w:rFonts w:ascii="Bookman Old Style" w:hAnsi="Bookman Old Style" w:cs="Tahoma"/>
              </w:rPr>
            </w:pPr>
          </w:p>
        </w:tc>
        <w:tc>
          <w:tcPr>
            <w:tcW w:w="4394" w:type="dxa"/>
          </w:tcPr>
          <w:p w:rsidR="00B7493A" w:rsidRPr="00B52DB8" w:rsidRDefault="00B7493A" w:rsidP="000961D2">
            <w:pPr>
              <w:tabs>
                <w:tab w:val="left" w:pos="709"/>
              </w:tabs>
              <w:spacing w:after="160" w:line="276" w:lineRule="auto"/>
              <w:jc w:val="both"/>
              <w:rPr>
                <w:rFonts w:ascii="Bookman Old Style" w:eastAsia="Calibri" w:hAnsi="Bookman Old Style" w:cs="Arial"/>
              </w:rPr>
            </w:pPr>
            <w:r w:rsidRPr="00B52DB8">
              <w:rPr>
                <w:rFonts w:ascii="Bookman Old Style" w:eastAsia="Calibri" w:hAnsi="Bookman Old Style" w:cs="Arial"/>
              </w:rPr>
              <w:t>Jumlah kualitas kendaraan dinas operasional Pool</w:t>
            </w:r>
          </w:p>
          <w:p w:rsidR="00B7493A" w:rsidRPr="00B52DB8" w:rsidRDefault="00B7493A" w:rsidP="000961D2">
            <w:pPr>
              <w:spacing w:after="160" w:line="259" w:lineRule="auto"/>
              <w:jc w:val="both"/>
              <w:rPr>
                <w:rFonts w:ascii="Bookman Old Style" w:eastAsia="Calibri" w:hAnsi="Bookman Old Style" w:cs="Arial"/>
              </w:rPr>
            </w:pPr>
            <w:r w:rsidRPr="00B52DB8">
              <w:rPr>
                <w:rFonts w:ascii="Bookman Old Style" w:eastAsia="Calibri" w:hAnsi="Bookman Old Style" w:cs="Arial"/>
                <w:noProof/>
              </w:rPr>
              <mc:AlternateContent>
                <mc:Choice Requires="wps">
                  <w:drawing>
                    <wp:anchor distT="4294967295" distB="4294967295" distL="114300" distR="114300" simplePos="0" relativeHeight="251724288" behindDoc="0" locked="0" layoutInCell="1" allowOverlap="1" wp14:anchorId="4859EDCB" wp14:editId="3D04573E">
                      <wp:simplePos x="0" y="0"/>
                      <wp:positionH relativeFrom="column">
                        <wp:posOffset>137795</wp:posOffset>
                      </wp:positionH>
                      <wp:positionV relativeFrom="paragraph">
                        <wp:posOffset>110959</wp:posOffset>
                      </wp:positionV>
                      <wp:extent cx="1580322" cy="0"/>
                      <wp:effectExtent l="0" t="0" r="20320" b="19050"/>
                      <wp:wrapNone/>
                      <wp:docPr id="44" name="Straight Connector 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80322"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id="Straight Connector 44" o:spid="_x0000_s1026" style="position:absolute;z-index:251724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0.85pt,8.75pt" to="135.3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" strokecolor="windowText" strokeweight=".5pt">
                      <v:stroke joinstyle="miter"/>
                      <o:lock v:ext="edit" shapetype="f"/>
                    </v:line>
                  </w:pict>
                </mc:Fallback>
              </mc:AlternateContent>
            </w:r>
            <w:r w:rsidRPr="00B52DB8">
              <w:rPr>
                <w:rFonts w:ascii="Bookman Old Style" w:eastAsia="Calibri" w:hAnsi="Bookman Old Style" w:cs="Arial"/>
              </w:rPr>
              <w:t xml:space="preserve">           </w:t>
            </w:r>
            <w:r>
              <w:rPr>
                <w:rFonts w:ascii="Bookman Old Style" w:eastAsia="Calibri" w:hAnsi="Bookman Old Style" w:cs="Arial"/>
              </w:rPr>
              <w:t xml:space="preserve">                              </w:t>
            </w:r>
            <w:r w:rsidRPr="00684D8E">
              <w:rPr>
                <w:rFonts w:ascii="Bookman Old Style" w:eastAsia="Calibri" w:hAnsi="Bookman Old Style" w:cs="Arial"/>
              </w:rPr>
              <w:t xml:space="preserve"> X 100%   </w:t>
            </w:r>
          </w:p>
          <w:p w:rsidR="00B7493A" w:rsidRPr="00684D8E" w:rsidRDefault="00B7493A" w:rsidP="000961D2">
            <w:pPr>
              <w:spacing w:after="160" w:line="259" w:lineRule="auto"/>
              <w:jc w:val="both"/>
              <w:rPr>
                <w:rFonts w:ascii="Bookman Old Style" w:eastAsia="Calibri" w:hAnsi="Bookman Old Style" w:cs="Arial"/>
              </w:rPr>
            </w:pPr>
            <w:r w:rsidRPr="00B52DB8">
              <w:rPr>
                <w:rFonts w:ascii="Bookman Old Style" w:hAnsi="Bookman Old Style" w:cs="Arial"/>
                <w:spacing w:val="20"/>
              </w:rPr>
              <w:t>Jumlah kualitas seluruh kendaraan dinas Pool yang ada</w:t>
            </w:r>
          </w:p>
        </w:tc>
      </w:tr>
    </w:tbl>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141950" w:rsidRDefault="00141950" w:rsidP="00B13CC5">
      <w:pPr>
        <w:jc w:val="center"/>
        <w:rPr>
          <w:rFonts w:ascii="Bookman Old Style" w:eastAsia="Calibri" w:hAnsi="Bookman Old Style" w:cs="Tahoma"/>
          <w:b/>
        </w:rPr>
      </w:pPr>
    </w:p>
    <w:p w:rsidR="00B7493A" w:rsidRDefault="00B7493A" w:rsidP="003E23F8">
      <w:pPr>
        <w:rPr>
          <w:rFonts w:ascii="Bookman Old Style" w:eastAsia="Calibri" w:hAnsi="Bookman Old Style" w:cs="Tahoma"/>
          <w:b/>
        </w:rPr>
      </w:pPr>
    </w:p>
    <w:p w:rsidR="00B7493A" w:rsidRDefault="00B7493A" w:rsidP="00B13CC5">
      <w:pPr>
        <w:jc w:val="center"/>
        <w:rPr>
          <w:rFonts w:ascii="Bookman Old Style" w:eastAsia="Calibri" w:hAnsi="Bookman Old Style" w:cs="Tahoma"/>
          <w:b/>
        </w:rPr>
      </w:pPr>
    </w:p>
    <w:p w:rsidR="00B7493A" w:rsidRPr="00084ED6" w:rsidRDefault="00B7493A" w:rsidP="00B13CC5">
      <w:pPr>
        <w:jc w:val="center"/>
        <w:rPr>
          <w:rFonts w:ascii="Bookman Old Style" w:eastAsia="Calibri" w:hAnsi="Bookman Old Style" w:cs="Tahoma"/>
          <w:b/>
        </w:rPr>
      </w:pPr>
      <w:bookmarkStart w:id="0" w:name="_GoBack"/>
      <w:bookmarkEnd w:id="0"/>
    </w:p>
    <w:p w:rsidR="00B13CC5" w:rsidRPr="00084ED6" w:rsidRDefault="00B13CC5" w:rsidP="00B13CC5">
      <w:pPr>
        <w:tabs>
          <w:tab w:val="left" w:pos="426"/>
        </w:tabs>
        <w:spacing w:line="360" w:lineRule="auto"/>
        <w:ind w:left="426" w:hanging="426"/>
        <w:jc w:val="both"/>
        <w:rPr>
          <w:rFonts w:ascii="Bookman Old Style" w:eastAsia="Calibri" w:hAnsi="Bookman Old Style" w:cs="Tahoma"/>
          <w:b/>
        </w:rPr>
      </w:pPr>
      <w:r w:rsidRPr="00084ED6">
        <w:rPr>
          <w:rFonts w:ascii="Bookman Old Style" w:eastAsia="Calibri" w:hAnsi="Bookman Old Style" w:cs="Tahoma"/>
          <w:b/>
        </w:rPr>
        <w:lastRenderedPageBreak/>
        <w:t>1.</w:t>
      </w:r>
      <w:r w:rsidRPr="00084ED6">
        <w:rPr>
          <w:rFonts w:ascii="Bookman Old Style" w:eastAsia="Calibri" w:hAnsi="Bookman Old Style" w:cs="Tahoma"/>
          <w:b/>
        </w:rPr>
        <w:tab/>
        <w:t>INDIKATOR KINERJA</w:t>
      </w:r>
      <w:r w:rsidR="00B7493A">
        <w:rPr>
          <w:rFonts w:ascii="Bookman Old Style" w:eastAsia="Calibri" w:hAnsi="Bookman Old Style" w:cs="Tahoma"/>
          <w:b/>
        </w:rPr>
        <w:t xml:space="preserve"> SETELAH PERUBAHAN</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235"/>
        <w:gridCol w:w="1559"/>
        <w:gridCol w:w="5386"/>
      </w:tblGrid>
      <w:tr w:rsidR="005E0521" w:rsidRPr="00084ED6" w:rsidTr="00D1512A">
        <w:trPr>
          <w:trHeight w:val="297"/>
          <w:tblHeader/>
        </w:trPr>
        <w:tc>
          <w:tcPr>
            <w:tcW w:w="2235" w:type="dxa"/>
            <w:shd w:val="clear" w:color="auto" w:fill="auto"/>
            <w:vAlign w:val="center"/>
            <w:hideMark/>
          </w:tcPr>
          <w:p w:rsidR="005E0521" w:rsidRPr="00084ED6" w:rsidRDefault="005E0521" w:rsidP="00B13CC5">
            <w:pPr>
              <w:jc w:val="center"/>
              <w:rPr>
                <w:rFonts w:ascii="Bookman Old Style" w:hAnsi="Bookman Old Style" w:cs="Tahoma"/>
              </w:rPr>
            </w:pPr>
            <w:r w:rsidRPr="00084ED6">
              <w:rPr>
                <w:rFonts w:ascii="Bookman Old Style" w:hAnsi="Bookman Old Style" w:cs="Tahoma"/>
                <w:b/>
                <w:bCs/>
                <w:kern w:val="24"/>
                <w:sz w:val="22"/>
                <w:szCs w:val="22"/>
                <w:lang w:val="id-ID"/>
              </w:rPr>
              <w:t>Tujuan/Sasaran/</w:t>
            </w:r>
            <w:r w:rsidRPr="00084ED6">
              <w:rPr>
                <w:rFonts w:ascii="Bookman Old Style" w:hAnsi="Bookman Old Style" w:cs="Tahoma"/>
                <w:b/>
                <w:bCs/>
                <w:kern w:val="24"/>
                <w:sz w:val="22"/>
                <w:szCs w:val="22"/>
              </w:rPr>
              <w:t xml:space="preserve"> </w:t>
            </w:r>
            <w:r w:rsidRPr="00084ED6">
              <w:rPr>
                <w:rFonts w:ascii="Bookman Old Style" w:hAnsi="Bookman Old Style" w:cs="Tahoma"/>
                <w:b/>
                <w:bCs/>
                <w:kern w:val="24"/>
                <w:sz w:val="22"/>
                <w:szCs w:val="22"/>
                <w:lang w:val="id-ID"/>
              </w:rPr>
              <w:t>Program</w:t>
            </w:r>
          </w:p>
        </w:tc>
        <w:tc>
          <w:tcPr>
            <w:tcW w:w="6945" w:type="dxa"/>
            <w:gridSpan w:val="2"/>
            <w:shd w:val="clear" w:color="auto" w:fill="auto"/>
            <w:vAlign w:val="center"/>
            <w:hideMark/>
          </w:tcPr>
          <w:p w:rsidR="005E0521" w:rsidRPr="00084ED6" w:rsidRDefault="005E0521" w:rsidP="00B13CC5">
            <w:pPr>
              <w:jc w:val="center"/>
              <w:rPr>
                <w:rFonts w:ascii="Bookman Old Style" w:hAnsi="Bookman Old Style" w:cs="Tahoma"/>
              </w:rPr>
            </w:pPr>
            <w:r w:rsidRPr="00084ED6">
              <w:rPr>
                <w:rFonts w:ascii="Bookman Old Style" w:hAnsi="Bookman Old Style" w:cs="Tahoma"/>
                <w:b/>
                <w:bCs/>
                <w:kern w:val="24"/>
                <w:sz w:val="22"/>
                <w:szCs w:val="22"/>
                <w:lang w:val="id-ID"/>
              </w:rPr>
              <w:t>Indikator Kinerja</w:t>
            </w:r>
          </w:p>
        </w:tc>
      </w:tr>
      <w:tr w:rsidR="005E0521" w:rsidRPr="00084ED6" w:rsidTr="005E0521">
        <w:trPr>
          <w:trHeight w:val="128"/>
        </w:trPr>
        <w:tc>
          <w:tcPr>
            <w:tcW w:w="2235" w:type="dxa"/>
            <w:tcBorders>
              <w:top w:val="single" w:sz="4" w:space="0" w:color="000000"/>
              <w:bottom w:val="nil"/>
            </w:tcBorders>
          </w:tcPr>
          <w:p w:rsidR="005E0521" w:rsidRDefault="005E0521" w:rsidP="00B13CC5">
            <w:pPr>
              <w:spacing w:before="40"/>
              <w:rPr>
                <w:rFonts w:ascii="Bookman Old Style" w:hAnsi="Bookman Old Style" w:cs="Tahoma"/>
                <w:b/>
                <w:bCs/>
                <w:color w:val="000000"/>
                <w:kern w:val="24"/>
              </w:rPr>
            </w:pPr>
            <w:r>
              <w:rPr>
                <w:rFonts w:ascii="Bookman Old Style" w:hAnsi="Bookman Old Style" w:cs="Tahoma"/>
                <w:b/>
                <w:bCs/>
                <w:color w:val="000000"/>
                <w:kern w:val="24"/>
              </w:rPr>
              <w:t>Tujuan:</w:t>
            </w:r>
          </w:p>
          <w:p w:rsidR="005E0521" w:rsidRPr="0025182D" w:rsidRDefault="005E0521" w:rsidP="00B13CC5">
            <w:pPr>
              <w:spacing w:before="40"/>
              <w:rPr>
                <w:rFonts w:ascii="Bookman Old Style" w:hAnsi="Bookman Old Style" w:cs="Tahoma"/>
                <w:bCs/>
                <w:color w:val="000000"/>
                <w:kern w:val="24"/>
              </w:rPr>
            </w:pPr>
            <w:r w:rsidRPr="0025182D">
              <w:rPr>
                <w:rFonts w:ascii="Bookman Old Style" w:hAnsi="Bookman Old Style" w:cs="Tahoma"/>
                <w:bCs/>
                <w:color w:val="000000"/>
                <w:kern w:val="24"/>
              </w:rPr>
              <w:t>Meningkatnya kualitas sistem tata kelola pemerintahan yang baik dan akuntab</w:t>
            </w:r>
            <w:r w:rsidR="00B40338">
              <w:rPr>
                <w:rFonts w:ascii="Bookman Old Style" w:hAnsi="Bookman Old Style" w:cs="Tahoma"/>
                <w:bCs/>
                <w:color w:val="000000"/>
                <w:kern w:val="24"/>
              </w:rPr>
              <w:t>el</w:t>
            </w:r>
          </w:p>
        </w:tc>
        <w:tc>
          <w:tcPr>
            <w:tcW w:w="6945" w:type="dxa"/>
            <w:gridSpan w:val="2"/>
            <w:tcBorders>
              <w:bottom w:val="single" w:sz="4" w:space="0" w:color="000000"/>
            </w:tcBorders>
          </w:tcPr>
          <w:p w:rsidR="005E0521" w:rsidRPr="00684D8E" w:rsidRDefault="005E0521" w:rsidP="00B13CC5">
            <w:pPr>
              <w:spacing w:before="120"/>
              <w:ind w:right="601"/>
              <w:jc w:val="both"/>
              <w:rPr>
                <w:rFonts w:ascii="Bookman Old Style" w:hAnsi="Bookman Old Style" w:cs="Tahoma"/>
              </w:rPr>
            </w:pPr>
            <w:r>
              <w:rPr>
                <w:rFonts w:ascii="Bookman Old Style" w:hAnsi="Bookman Old Style" w:cs="Tahoma"/>
              </w:rPr>
              <w:t>Nilai SAKIP</w:t>
            </w:r>
          </w:p>
        </w:tc>
      </w:tr>
      <w:tr w:rsidR="005E0521" w:rsidRPr="00084ED6" w:rsidTr="005E0521">
        <w:trPr>
          <w:trHeight w:val="128"/>
        </w:trPr>
        <w:tc>
          <w:tcPr>
            <w:tcW w:w="2235" w:type="dxa"/>
            <w:tcBorders>
              <w:top w:val="single" w:sz="4" w:space="0" w:color="000000"/>
              <w:bottom w:val="nil"/>
            </w:tcBorders>
            <w:hideMark/>
          </w:tcPr>
          <w:p w:rsidR="005E0521" w:rsidRPr="00684D8E" w:rsidRDefault="005E0521" w:rsidP="00B13CC5">
            <w:pPr>
              <w:spacing w:before="40"/>
              <w:rPr>
                <w:rFonts w:ascii="Bookman Old Style" w:hAnsi="Bookman Old Style" w:cs="Tahoma"/>
              </w:rPr>
            </w:pPr>
            <w:r w:rsidRPr="00684D8E">
              <w:rPr>
                <w:rFonts w:ascii="Bookman Old Style" w:hAnsi="Bookman Old Style" w:cs="Tahoma"/>
                <w:b/>
                <w:bCs/>
                <w:color w:val="000000"/>
                <w:kern w:val="24"/>
              </w:rPr>
              <w:t>Sasaran</w:t>
            </w:r>
            <w:r w:rsidRPr="00684D8E">
              <w:rPr>
                <w:rFonts w:ascii="Bookman Old Style" w:hAnsi="Bookman Old Style" w:cs="Tahoma"/>
                <w:b/>
                <w:bCs/>
                <w:color w:val="000000"/>
                <w:kern w:val="24"/>
                <w:lang w:val="id-ID"/>
              </w:rPr>
              <w:t xml:space="preserve"> 1:</w:t>
            </w:r>
          </w:p>
          <w:p w:rsidR="005E0521" w:rsidRPr="00684D8E" w:rsidRDefault="005E0521" w:rsidP="003E23F8">
            <w:pPr>
              <w:jc w:val="both"/>
              <w:rPr>
                <w:rFonts w:ascii="Bookman Old Style" w:hAnsi="Bookman Old Style" w:cs="Tahoma"/>
              </w:rPr>
            </w:pPr>
            <w:r w:rsidRPr="00684D8E">
              <w:rPr>
                <w:rFonts w:ascii="Bookman Old Style" w:hAnsi="Bookman Old Style" w:cs="Tahoma"/>
              </w:rPr>
              <w:t xml:space="preserve">Meningkatnya kualitas penyelenggaraan pemerintahan daerah </w:t>
            </w:r>
          </w:p>
        </w:tc>
        <w:tc>
          <w:tcPr>
            <w:tcW w:w="6945" w:type="dxa"/>
            <w:gridSpan w:val="2"/>
            <w:tcBorders>
              <w:bottom w:val="single" w:sz="4" w:space="0" w:color="000000"/>
            </w:tcBorders>
            <w:hideMark/>
          </w:tcPr>
          <w:p w:rsidR="005E0521" w:rsidRPr="00684D8E" w:rsidRDefault="005E0521" w:rsidP="00B52DB8">
            <w:pPr>
              <w:spacing w:after="120"/>
              <w:ind w:right="601"/>
              <w:rPr>
                <w:rFonts w:ascii="Bookman Old Style" w:hAnsi="Bookman Old Style" w:cs="Tahoma"/>
              </w:rPr>
            </w:pPr>
            <w:r>
              <w:rPr>
                <w:rFonts w:ascii="Bookman Old Style" w:hAnsi="Bookman Old Style" w:cs="Tahoma"/>
              </w:rPr>
              <w:t>Nilai Evaluasi LPPD</w:t>
            </w:r>
          </w:p>
        </w:tc>
      </w:tr>
      <w:tr w:rsidR="00B13CC5" w:rsidRPr="00084ED6" w:rsidTr="005E0521">
        <w:trPr>
          <w:trHeight w:val="3484"/>
        </w:trPr>
        <w:tc>
          <w:tcPr>
            <w:tcW w:w="2235" w:type="dxa"/>
            <w:tcBorders>
              <w:top w:val="single" w:sz="4" w:space="0" w:color="auto"/>
            </w:tcBorders>
            <w:hideMark/>
          </w:tcPr>
          <w:p w:rsidR="00B13CC5" w:rsidRPr="00684D8E" w:rsidRDefault="00B13CC5" w:rsidP="00B13CC5">
            <w:pPr>
              <w:rPr>
                <w:rFonts w:ascii="Bookman Old Style" w:hAnsi="Bookman Old Style" w:cs="Tahoma"/>
              </w:rPr>
            </w:pPr>
            <w:r w:rsidRPr="00684D8E">
              <w:rPr>
                <w:rFonts w:ascii="Bookman Old Style" w:hAnsi="Bookman Old Style" w:cs="Tahoma"/>
                <w:b/>
                <w:color w:val="000000"/>
                <w:kern w:val="24"/>
                <w:lang w:val="id-ID"/>
              </w:rPr>
              <w:t>Program</w:t>
            </w:r>
            <w:r w:rsidRPr="00684D8E">
              <w:rPr>
                <w:rFonts w:ascii="Bookman Old Style" w:hAnsi="Bookman Old Style" w:cs="Tahoma"/>
                <w:color w:val="000000"/>
                <w:kern w:val="24"/>
                <w:lang w:val="id-ID"/>
              </w:rPr>
              <w:t>:</w:t>
            </w:r>
          </w:p>
          <w:p w:rsidR="00B13CC5" w:rsidRPr="00684D8E" w:rsidRDefault="00B13CC5" w:rsidP="00B13CC5">
            <w:pPr>
              <w:rPr>
                <w:rFonts w:ascii="Bookman Old Style" w:hAnsi="Bookman Old Style" w:cs="Tahoma"/>
              </w:rPr>
            </w:pPr>
            <w:r w:rsidRPr="00684D8E">
              <w:rPr>
                <w:rFonts w:ascii="Bookman Old Style" w:hAnsi="Bookman Old Style" w:cs="Tahoma"/>
                <w:color w:val="000000"/>
                <w:kern w:val="24"/>
              </w:rPr>
              <w:t>Pelayanan Umum</w:t>
            </w:r>
          </w:p>
        </w:tc>
        <w:tc>
          <w:tcPr>
            <w:tcW w:w="1559" w:type="dxa"/>
            <w:tcBorders>
              <w:top w:val="single" w:sz="4" w:space="0" w:color="auto"/>
            </w:tcBorders>
            <w:hideMark/>
          </w:tcPr>
          <w:p w:rsidR="00B13CC5" w:rsidRPr="00684D8E" w:rsidRDefault="00B13CC5" w:rsidP="00B13CC5">
            <w:pPr>
              <w:rPr>
                <w:rFonts w:ascii="Bookman Old Style" w:hAnsi="Bookman Old Style" w:cs="Tahoma"/>
                <w:color w:val="000000"/>
                <w:kern w:val="24"/>
              </w:rPr>
            </w:pPr>
            <w:r w:rsidRPr="00684D8E">
              <w:rPr>
                <w:rFonts w:ascii="Bookman Old Style" w:hAnsi="Bookman Old Style" w:cs="Tahoma"/>
                <w:color w:val="000000"/>
                <w:kern w:val="24"/>
              </w:rPr>
              <w:t>Persentase pelayanan umum yang terfasilitasi dengan baik</w:t>
            </w:r>
          </w:p>
        </w:tc>
        <w:tc>
          <w:tcPr>
            <w:tcW w:w="5386" w:type="dxa"/>
            <w:tcBorders>
              <w:top w:val="single" w:sz="4" w:space="0" w:color="auto"/>
            </w:tcBorders>
            <w:hideMark/>
          </w:tcPr>
          <w:p w:rsidR="005E0521" w:rsidRPr="005E0521" w:rsidRDefault="005E0521" w:rsidP="005E0521">
            <w:pPr>
              <w:tabs>
                <w:tab w:val="left" w:pos="709"/>
              </w:tabs>
              <w:spacing w:line="276" w:lineRule="auto"/>
              <w:jc w:val="center"/>
              <w:rPr>
                <w:rFonts w:ascii="Bookman Old Style" w:eastAsia="Calibri" w:hAnsi="Bookman Old Style" w:cs="Arial"/>
              </w:rPr>
            </w:pPr>
            <w:r w:rsidRPr="005E0521">
              <w:rPr>
                <w:rFonts w:ascii="Bookman Old Style" w:eastAsia="Calibri" w:hAnsi="Bookman Old Style" w:cs="Arial"/>
              </w:rPr>
              <w:t xml:space="preserve">Jumlah fasilitasi kerumahtanggan Bupati/Wakil Bupati/Sekda </w:t>
            </w:r>
            <w:r w:rsidRPr="005E0521">
              <w:rPr>
                <w:rFonts w:ascii="Bookman Old Style" w:eastAsia="Calibri" w:hAnsi="Bookman Old Style" w:cs="Arial"/>
                <w:b/>
              </w:rPr>
              <w:t>+</w:t>
            </w:r>
            <w:r w:rsidRPr="005E0521">
              <w:rPr>
                <w:rFonts w:ascii="Bookman Old Style" w:eastAsia="Calibri" w:hAnsi="Bookman Old Style" w:cs="Arial"/>
              </w:rPr>
              <w:t xml:space="preserve"> Jumlah fasilitasi penyediaan perlengkapan umum </w:t>
            </w:r>
            <w:r w:rsidRPr="005E0521">
              <w:rPr>
                <w:rFonts w:ascii="Bookman Old Style" w:eastAsia="Calibri" w:hAnsi="Bookman Old Style" w:cs="Arial"/>
                <w:b/>
              </w:rPr>
              <w:t>+</w:t>
            </w:r>
            <w:r w:rsidRPr="005E0521">
              <w:rPr>
                <w:rFonts w:ascii="Bookman Old Style" w:eastAsia="Calibri" w:hAnsi="Bookman Old Style" w:cs="Arial"/>
              </w:rPr>
              <w:t xml:space="preserve"> Jumlah fasilitasi pemeliharaan umum</w:t>
            </w:r>
          </w:p>
          <w:p w:rsidR="005E0521" w:rsidRPr="005E0521" w:rsidRDefault="005E0521" w:rsidP="005E0521">
            <w:pPr>
              <w:tabs>
                <w:tab w:val="left" w:pos="709"/>
              </w:tabs>
              <w:spacing w:after="160" w:line="276" w:lineRule="auto"/>
              <w:jc w:val="center"/>
              <w:rPr>
                <w:rFonts w:ascii="Bookman Old Style" w:eastAsia="Calibri" w:hAnsi="Bookman Old Style" w:cs="Arial"/>
              </w:rPr>
            </w:pPr>
          </w:p>
          <w:p w:rsidR="005E0521" w:rsidRPr="005E0521" w:rsidRDefault="005E0521" w:rsidP="005E0521">
            <w:pPr>
              <w:tabs>
                <w:tab w:val="left" w:pos="709"/>
              </w:tabs>
              <w:spacing w:after="160" w:line="276" w:lineRule="auto"/>
              <w:jc w:val="center"/>
              <w:rPr>
                <w:rFonts w:ascii="Bookman Old Style" w:eastAsia="Calibri" w:hAnsi="Bookman Old Style" w:cs="Arial"/>
              </w:rPr>
            </w:pPr>
            <w:r w:rsidRPr="005E0521">
              <w:rPr>
                <w:rFonts w:ascii="Bookman Old Style" w:eastAsia="Calibri" w:hAnsi="Bookman Old Style" w:cs="Arial"/>
                <w:noProof/>
              </w:rPr>
              <mc:AlternateContent>
                <mc:Choice Requires="wps">
                  <w:drawing>
                    <wp:anchor distT="0" distB="0" distL="114300" distR="114300" simplePos="0" relativeHeight="251728384" behindDoc="0" locked="0" layoutInCell="1" allowOverlap="1" wp14:anchorId="6A93BED6" wp14:editId="410D055D">
                      <wp:simplePos x="0" y="0"/>
                      <wp:positionH relativeFrom="column">
                        <wp:posOffset>55880</wp:posOffset>
                      </wp:positionH>
                      <wp:positionV relativeFrom="paragraph">
                        <wp:posOffset>141605</wp:posOffset>
                      </wp:positionV>
                      <wp:extent cx="2486025" cy="0"/>
                      <wp:effectExtent l="0" t="0" r="9525" b="19050"/>
                      <wp:wrapNone/>
                      <wp:docPr id="46" name="AutoShap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86025" cy="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69" o:spid="_x0000_s1026" type="#_x0000_t32" style="position:absolute;margin-left:4.4pt;margin-top:11.15pt;width:195.75pt;height:0;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"/>
                  </w:pict>
                </mc:Fallback>
              </mc:AlternateContent>
            </w:r>
            <w:r w:rsidRPr="005E0521">
              <w:rPr>
                <w:rFonts w:ascii="Bookman Old Style" w:eastAsia="Calibri" w:hAnsi="Bookman Old Style" w:cs="Arial"/>
              </w:rPr>
              <w:t xml:space="preserve">     </w:t>
            </w:r>
            <w:r>
              <w:rPr>
                <w:rFonts w:ascii="Bookman Old Style" w:eastAsia="Calibri" w:hAnsi="Bookman Old Style" w:cs="Arial"/>
              </w:rPr>
              <w:t xml:space="preserve">                                                 X 100 %</w:t>
            </w:r>
            <w:r w:rsidRPr="005E0521">
              <w:rPr>
                <w:rFonts w:ascii="Bookman Old Style" w:eastAsia="Calibri" w:hAnsi="Bookman Old Style" w:cs="Arial"/>
              </w:rPr>
              <w:t xml:space="preserve">                                                                      </w:t>
            </w:r>
            <w:r>
              <w:rPr>
                <w:rFonts w:ascii="Bookman Old Style" w:eastAsia="Calibri" w:hAnsi="Bookman Old Style" w:cs="Arial"/>
              </w:rPr>
              <w:t xml:space="preserve">        </w:t>
            </w:r>
          </w:p>
          <w:p w:rsidR="005E0521" w:rsidRPr="005E0521" w:rsidRDefault="005E0521" w:rsidP="005E0521">
            <w:pPr>
              <w:tabs>
                <w:tab w:val="left" w:pos="709"/>
              </w:tabs>
              <w:spacing w:after="160" w:line="276" w:lineRule="auto"/>
              <w:jc w:val="center"/>
              <w:rPr>
                <w:rFonts w:ascii="Bookman Old Style" w:eastAsia="Calibri" w:hAnsi="Bookman Old Style" w:cs="Arial"/>
              </w:rPr>
            </w:pPr>
          </w:p>
          <w:p w:rsidR="005E0521" w:rsidRPr="005E0521" w:rsidRDefault="005E0521" w:rsidP="005E0521">
            <w:pPr>
              <w:tabs>
                <w:tab w:val="left" w:pos="709"/>
              </w:tabs>
              <w:spacing w:after="160" w:line="276" w:lineRule="auto"/>
              <w:jc w:val="center"/>
              <w:rPr>
                <w:rFonts w:ascii="Bookman Old Style" w:eastAsia="Calibri" w:hAnsi="Bookman Old Style" w:cs="Arial"/>
              </w:rPr>
            </w:pPr>
            <w:r w:rsidRPr="005E0521">
              <w:rPr>
                <w:rFonts w:ascii="Bookman Old Style" w:eastAsia="Calibri" w:hAnsi="Bookman Old Style" w:cs="Arial"/>
              </w:rPr>
              <w:t>3 (Sub Bagian pada Bagian Umum)</w:t>
            </w:r>
          </w:p>
          <w:p w:rsidR="00B13CC5" w:rsidRPr="00684D8E" w:rsidRDefault="00B13CC5" w:rsidP="005E0521">
            <w:pPr>
              <w:rPr>
                <w:rFonts w:ascii="Bookman Old Style" w:hAnsi="Bookman Old Style" w:cs="Tahoma"/>
              </w:rPr>
            </w:pPr>
          </w:p>
        </w:tc>
      </w:tr>
    </w:tbl>
    <w:p w:rsidR="003F69C7" w:rsidRDefault="003F69C7" w:rsidP="00B13CC5">
      <w:pPr>
        <w:tabs>
          <w:tab w:val="left" w:pos="426"/>
        </w:tabs>
        <w:ind w:left="425" w:hanging="425"/>
        <w:jc w:val="both"/>
        <w:rPr>
          <w:rFonts w:ascii="Bookman Old Style" w:eastAsia="Calibri" w:hAnsi="Bookman Old Style" w:cs="Tahoma"/>
          <w:b/>
        </w:rPr>
      </w:pPr>
    </w:p>
    <w:p w:rsidR="00B13CC5" w:rsidRPr="00084ED6" w:rsidRDefault="00B13CC5" w:rsidP="00B13CC5">
      <w:pPr>
        <w:tabs>
          <w:tab w:val="left" w:pos="426"/>
        </w:tabs>
        <w:ind w:left="425" w:hanging="425"/>
        <w:jc w:val="both"/>
        <w:rPr>
          <w:rFonts w:ascii="Bookman Old Style" w:eastAsia="Calibri" w:hAnsi="Bookman Old Style" w:cs="Tahoma"/>
          <w:b/>
        </w:rPr>
      </w:pPr>
      <w:r w:rsidRPr="00084ED6">
        <w:rPr>
          <w:rFonts w:ascii="Bookman Old Style" w:eastAsia="Calibri" w:hAnsi="Bookman Old Style" w:cs="Tahoma"/>
          <w:b/>
        </w:rPr>
        <w:t>2.</w:t>
      </w:r>
      <w:r w:rsidRPr="00084ED6">
        <w:rPr>
          <w:rFonts w:ascii="Bookman Old Style" w:eastAsia="Calibri" w:hAnsi="Bookman Old Style" w:cs="Tahoma"/>
          <w:b/>
        </w:rPr>
        <w:tab/>
        <w:t xml:space="preserve">INDIKATOR KINERJA UTAMA </w:t>
      </w:r>
      <w:r w:rsidR="003F69C7">
        <w:rPr>
          <w:rFonts w:ascii="Bookman Old Style" w:eastAsia="Calibri" w:hAnsi="Bookman Old Style" w:cs="Tahoma"/>
          <w:b/>
        </w:rPr>
        <w:t>BAGIAN UMUM</w:t>
      </w:r>
    </w:p>
    <w:p w:rsidR="00B13CC5" w:rsidRPr="00084ED6" w:rsidRDefault="00B13CC5" w:rsidP="00B13CC5">
      <w:pPr>
        <w:tabs>
          <w:tab w:val="left" w:pos="426"/>
        </w:tabs>
        <w:ind w:left="425" w:hanging="425"/>
        <w:jc w:val="both"/>
        <w:rPr>
          <w:rFonts w:ascii="Bookman Old Style" w:eastAsia="Calibri" w:hAnsi="Bookman Old Style" w:cs="Tahoma"/>
        </w:rPr>
      </w:pPr>
    </w:p>
    <w:tbl>
      <w:tblPr>
        <w:tblW w:w="11022" w:type="dxa"/>
        <w:tblInd w:w="-9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392"/>
        <w:gridCol w:w="2268"/>
        <w:gridCol w:w="3167"/>
        <w:gridCol w:w="851"/>
        <w:gridCol w:w="942"/>
        <w:gridCol w:w="992"/>
        <w:gridCol w:w="851"/>
        <w:gridCol w:w="850"/>
        <w:gridCol w:w="709"/>
      </w:tblGrid>
      <w:tr w:rsidR="00894D32" w:rsidRPr="00084ED6" w:rsidTr="00D1512A">
        <w:trPr>
          <w:trHeight w:val="258"/>
          <w:tblHeader/>
        </w:trPr>
        <w:tc>
          <w:tcPr>
            <w:tcW w:w="2660" w:type="dxa"/>
            <w:gridSpan w:val="2"/>
            <w:shd w:val="clear" w:color="auto" w:fill="auto"/>
            <w:vAlign w:val="center"/>
            <w:hideMark/>
          </w:tcPr>
          <w:p w:rsidR="00B13CC5" w:rsidRPr="00084ED6" w:rsidRDefault="00B13CC5" w:rsidP="00B13CC5">
            <w:pPr>
              <w:jc w:val="center"/>
              <w:rPr>
                <w:rFonts w:ascii="Bookman Old Style" w:hAnsi="Bookman Old Style" w:cs="Tahoma"/>
              </w:rPr>
            </w:pPr>
            <w:r w:rsidRPr="00084ED6">
              <w:rPr>
                <w:rFonts w:ascii="Bookman Old Style" w:hAnsi="Bookman Old Style" w:cs="Tahoma"/>
                <w:b/>
                <w:bCs/>
                <w:kern w:val="24"/>
                <w:sz w:val="22"/>
                <w:szCs w:val="22"/>
                <w:lang w:val="id-ID"/>
              </w:rPr>
              <w:t>Indikator Kinerja Utama</w:t>
            </w:r>
          </w:p>
        </w:tc>
        <w:tc>
          <w:tcPr>
            <w:tcW w:w="3167" w:type="dxa"/>
            <w:tcBorders>
              <w:bottom w:val="single" w:sz="4" w:space="0" w:color="auto"/>
            </w:tcBorders>
            <w:shd w:val="clear" w:color="auto" w:fill="auto"/>
            <w:vAlign w:val="center"/>
            <w:hideMark/>
          </w:tcPr>
          <w:p w:rsidR="00B13CC5" w:rsidRPr="00084ED6" w:rsidRDefault="00B13CC5" w:rsidP="00B13CC5">
            <w:pPr>
              <w:jc w:val="center"/>
              <w:rPr>
                <w:rFonts w:ascii="Bookman Old Style" w:hAnsi="Bookman Old Style" w:cs="Tahoma"/>
              </w:rPr>
            </w:pPr>
            <w:r w:rsidRPr="00084ED6">
              <w:rPr>
                <w:rFonts w:ascii="Bookman Old Style" w:hAnsi="Bookman Old Style" w:cs="Tahoma"/>
                <w:b/>
                <w:bCs/>
                <w:kern w:val="24"/>
                <w:sz w:val="22"/>
                <w:szCs w:val="22"/>
                <w:lang w:val="id-ID"/>
              </w:rPr>
              <w:t>Formula</w:t>
            </w:r>
          </w:p>
        </w:tc>
        <w:tc>
          <w:tcPr>
            <w:tcW w:w="851" w:type="dxa"/>
            <w:shd w:val="clear" w:color="auto" w:fill="auto"/>
            <w:vAlign w:val="center"/>
            <w:hideMark/>
          </w:tcPr>
          <w:p w:rsidR="00B13CC5" w:rsidRPr="00084ED6" w:rsidRDefault="00B13CC5" w:rsidP="00B13CC5">
            <w:pPr>
              <w:ind w:left="-113" w:right="-113"/>
              <w:jc w:val="center"/>
              <w:rPr>
                <w:rFonts w:ascii="Bookman Old Style" w:hAnsi="Bookman Old Style" w:cs="Tahoma"/>
                <w:spacing w:val="-6"/>
              </w:rPr>
            </w:pPr>
            <w:r w:rsidRPr="00084ED6">
              <w:rPr>
                <w:rFonts w:ascii="Bookman Old Style" w:hAnsi="Bookman Old Style" w:cs="Tahoma"/>
                <w:b/>
                <w:bCs/>
                <w:spacing w:val="-6"/>
                <w:kern w:val="24"/>
                <w:sz w:val="22"/>
                <w:szCs w:val="22"/>
              </w:rPr>
              <w:t>2016</w:t>
            </w:r>
          </w:p>
        </w:tc>
        <w:tc>
          <w:tcPr>
            <w:tcW w:w="942" w:type="dxa"/>
            <w:shd w:val="clear" w:color="auto" w:fill="auto"/>
            <w:vAlign w:val="center"/>
            <w:hideMark/>
          </w:tcPr>
          <w:p w:rsidR="00B13CC5" w:rsidRPr="00084ED6" w:rsidRDefault="00E076A8" w:rsidP="00B13CC5">
            <w:pPr>
              <w:ind w:left="-113" w:right="-113"/>
              <w:jc w:val="center"/>
              <w:rPr>
                <w:rFonts w:ascii="Bookman Old Style" w:hAnsi="Bookman Old Style" w:cs="Tahoma"/>
                <w:spacing w:val="-6"/>
              </w:rPr>
            </w:pPr>
            <w:r>
              <w:rPr>
                <w:rFonts w:ascii="Bookman Old Style" w:hAnsi="Bookman Old Style" w:cs="Tahoma"/>
                <w:b/>
                <w:bCs/>
                <w:spacing w:val="-6"/>
                <w:kern w:val="24"/>
                <w:sz w:val="22"/>
                <w:szCs w:val="22"/>
              </w:rPr>
              <w:t>2018</w:t>
            </w:r>
          </w:p>
        </w:tc>
        <w:tc>
          <w:tcPr>
            <w:tcW w:w="992" w:type="dxa"/>
            <w:shd w:val="clear" w:color="auto" w:fill="auto"/>
            <w:vAlign w:val="center"/>
            <w:hideMark/>
          </w:tcPr>
          <w:p w:rsidR="00B13CC5" w:rsidRPr="00084ED6" w:rsidRDefault="00E076A8" w:rsidP="00B13CC5">
            <w:pPr>
              <w:ind w:left="-113" w:right="-113"/>
              <w:jc w:val="center"/>
              <w:rPr>
                <w:rFonts w:ascii="Bookman Old Style" w:hAnsi="Bookman Old Style" w:cs="Tahoma"/>
                <w:spacing w:val="-6"/>
              </w:rPr>
            </w:pPr>
            <w:r>
              <w:rPr>
                <w:rFonts w:ascii="Bookman Old Style" w:hAnsi="Bookman Old Style" w:cs="Tahoma"/>
                <w:b/>
                <w:bCs/>
                <w:spacing w:val="-6"/>
                <w:kern w:val="24"/>
                <w:sz w:val="22"/>
                <w:szCs w:val="22"/>
              </w:rPr>
              <w:t>2019</w:t>
            </w:r>
          </w:p>
        </w:tc>
        <w:tc>
          <w:tcPr>
            <w:tcW w:w="851" w:type="dxa"/>
            <w:shd w:val="clear" w:color="auto" w:fill="auto"/>
            <w:vAlign w:val="center"/>
            <w:hideMark/>
          </w:tcPr>
          <w:p w:rsidR="00B13CC5" w:rsidRPr="00084ED6" w:rsidRDefault="00EE5E6F" w:rsidP="00B13CC5">
            <w:pPr>
              <w:ind w:left="-113" w:right="-113"/>
              <w:jc w:val="center"/>
              <w:rPr>
                <w:rFonts w:ascii="Bookman Old Style" w:hAnsi="Bookman Old Style" w:cs="Tahoma"/>
                <w:spacing w:val="-6"/>
              </w:rPr>
            </w:pPr>
            <w:r>
              <w:rPr>
                <w:rFonts w:ascii="Bookman Old Style" w:hAnsi="Bookman Old Style" w:cs="Tahoma"/>
                <w:b/>
                <w:bCs/>
                <w:spacing w:val="-6"/>
                <w:kern w:val="24"/>
                <w:sz w:val="22"/>
                <w:szCs w:val="22"/>
              </w:rPr>
              <w:t>2020</w:t>
            </w:r>
          </w:p>
        </w:tc>
        <w:tc>
          <w:tcPr>
            <w:tcW w:w="850" w:type="dxa"/>
            <w:shd w:val="clear" w:color="auto" w:fill="auto"/>
            <w:vAlign w:val="center"/>
            <w:hideMark/>
          </w:tcPr>
          <w:p w:rsidR="00B13CC5" w:rsidRPr="00084ED6" w:rsidRDefault="00B13CC5" w:rsidP="00B13CC5">
            <w:pPr>
              <w:ind w:left="-113" w:right="-113"/>
              <w:jc w:val="center"/>
              <w:rPr>
                <w:rFonts w:ascii="Bookman Old Style" w:hAnsi="Bookman Old Style" w:cs="Tahoma"/>
                <w:spacing w:val="-6"/>
              </w:rPr>
            </w:pPr>
            <w:r w:rsidRPr="00084ED6">
              <w:rPr>
                <w:rFonts w:ascii="Bookman Old Style" w:hAnsi="Bookman Old Style" w:cs="Tahoma"/>
                <w:b/>
                <w:bCs/>
                <w:spacing w:val="-6"/>
                <w:kern w:val="24"/>
                <w:sz w:val="22"/>
                <w:szCs w:val="22"/>
              </w:rPr>
              <w:t>2020</w:t>
            </w:r>
          </w:p>
        </w:tc>
        <w:tc>
          <w:tcPr>
            <w:tcW w:w="709" w:type="dxa"/>
            <w:shd w:val="clear" w:color="auto" w:fill="auto"/>
            <w:vAlign w:val="center"/>
            <w:hideMark/>
          </w:tcPr>
          <w:p w:rsidR="00B13CC5" w:rsidRPr="00084ED6" w:rsidRDefault="00B13CC5" w:rsidP="00B13CC5">
            <w:pPr>
              <w:ind w:left="-113" w:right="-113"/>
              <w:jc w:val="center"/>
              <w:rPr>
                <w:rFonts w:ascii="Bookman Old Style" w:hAnsi="Bookman Old Style" w:cs="Tahoma"/>
                <w:spacing w:val="-6"/>
              </w:rPr>
            </w:pPr>
            <w:r w:rsidRPr="00084ED6">
              <w:rPr>
                <w:rFonts w:ascii="Bookman Old Style" w:hAnsi="Bookman Old Style" w:cs="Tahoma"/>
                <w:b/>
                <w:bCs/>
                <w:spacing w:val="-6"/>
                <w:kern w:val="24"/>
                <w:sz w:val="22"/>
                <w:szCs w:val="22"/>
              </w:rPr>
              <w:t>2021</w:t>
            </w:r>
          </w:p>
        </w:tc>
      </w:tr>
      <w:tr w:rsidR="00894D32" w:rsidRPr="00084ED6" w:rsidTr="00473CA2">
        <w:trPr>
          <w:trHeight w:val="1871"/>
        </w:trPr>
        <w:tc>
          <w:tcPr>
            <w:tcW w:w="392" w:type="dxa"/>
            <w:hideMark/>
          </w:tcPr>
          <w:p w:rsidR="00894D32" w:rsidRPr="00084ED6" w:rsidRDefault="00894D32" w:rsidP="00B13CC5">
            <w:pPr>
              <w:spacing w:before="40"/>
              <w:rPr>
                <w:rFonts w:ascii="Bookman Old Style" w:hAnsi="Bookman Old Style" w:cs="Tahoma"/>
              </w:rPr>
            </w:pPr>
            <w:r w:rsidRPr="00084ED6">
              <w:rPr>
                <w:rFonts w:ascii="Bookman Old Style" w:hAnsi="Bookman Old Style" w:cs="Tahoma"/>
                <w:kern w:val="24"/>
                <w:sz w:val="22"/>
                <w:szCs w:val="22"/>
                <w:lang w:val="id-ID"/>
              </w:rPr>
              <w:t>1</w:t>
            </w:r>
          </w:p>
        </w:tc>
        <w:tc>
          <w:tcPr>
            <w:tcW w:w="2268" w:type="dxa"/>
            <w:tcBorders>
              <w:bottom w:val="single" w:sz="4" w:space="0" w:color="auto"/>
            </w:tcBorders>
            <w:hideMark/>
          </w:tcPr>
          <w:p w:rsidR="00894D32" w:rsidRPr="00894D32" w:rsidRDefault="00894D32" w:rsidP="00B13CC5">
            <w:pPr>
              <w:spacing w:before="40"/>
              <w:jc w:val="both"/>
              <w:rPr>
                <w:rFonts w:ascii="Bookman Old Style" w:hAnsi="Bookman Old Style" w:cs="Tahoma"/>
              </w:rPr>
            </w:pPr>
            <w:r w:rsidRPr="00894D32">
              <w:rPr>
                <w:rFonts w:ascii="Bookman Old Style" w:hAnsi="Bookman Old Style" w:cs="Tahoma"/>
              </w:rPr>
              <w:t>Persentase kualitas pelayanan kunjungan tamu dinas</w:t>
            </w:r>
          </w:p>
        </w:tc>
        <w:tc>
          <w:tcPr>
            <w:tcW w:w="3167" w:type="dxa"/>
            <w:tcBorders>
              <w:bottom w:val="single" w:sz="4" w:space="0" w:color="000000" w:themeColor="text1"/>
            </w:tcBorders>
            <w:hideMark/>
          </w:tcPr>
          <w:p w:rsidR="00894D32" w:rsidRDefault="00894D32" w:rsidP="00D568E2">
            <w:pPr>
              <w:spacing w:after="40"/>
              <w:ind w:right="493"/>
              <w:jc w:val="both"/>
              <w:rPr>
                <w:rFonts w:ascii="Bookman Old Style" w:hAnsi="Bookman Old Style" w:cs="Tahoma"/>
              </w:rPr>
            </w:pPr>
            <w:r w:rsidRPr="001B7FA4">
              <w:rPr>
                <w:rFonts w:ascii="Bookman Old Style" w:hAnsi="Bookman Old Style" w:cs="Tahoma"/>
              </w:rPr>
              <w:t>Jumlah kunjungan tamu yang dilayani</w:t>
            </w:r>
          </w:p>
          <w:p w:rsidR="00684D8E" w:rsidRDefault="00684D8E" w:rsidP="00D568E2">
            <w:pPr>
              <w:spacing w:after="40"/>
              <w:ind w:right="493"/>
              <w:jc w:val="both"/>
              <w:rPr>
                <w:rFonts w:ascii="Bookman Old Style" w:hAnsi="Bookman Old Style" w:cs="Tahoma"/>
              </w:rPr>
            </w:pPr>
          </w:p>
          <w:p w:rsidR="00894D32" w:rsidRDefault="00894D32" w:rsidP="00D568E2">
            <w:pPr>
              <w:spacing w:after="40"/>
              <w:ind w:right="-108"/>
              <w:jc w:val="both"/>
              <w:rPr>
                <w:rFonts w:ascii="Bookman Old Style" w:hAnsi="Bookman Old Style" w:cs="Tahoma"/>
              </w:rPr>
            </w:pPr>
            <w:r>
              <w:rPr>
                <w:rFonts w:ascii="Bookman Old Style" w:hAnsi="Bookman Old Style" w:cs="Tahoma"/>
                <w:noProof/>
              </w:rPr>
              <mc:AlternateContent>
                <mc:Choice Requires="wps">
                  <w:drawing>
                    <wp:anchor distT="0" distB="0" distL="114300" distR="114300" simplePos="0" relativeHeight="251714048" behindDoc="0" locked="0" layoutInCell="1" allowOverlap="1" wp14:anchorId="0CE2A9D1" wp14:editId="6E9977A9">
                      <wp:simplePos x="0" y="0"/>
                      <wp:positionH relativeFrom="column">
                        <wp:posOffset>41275</wp:posOffset>
                      </wp:positionH>
                      <wp:positionV relativeFrom="paragraph">
                        <wp:posOffset>99695</wp:posOffset>
                      </wp:positionV>
                      <wp:extent cx="1181100" cy="0"/>
                      <wp:effectExtent l="0" t="0" r="19050" b="19050"/>
                      <wp:wrapNone/>
                      <wp:docPr id="72" name="Straight Connector 72"/>
                      <wp:cNvGraphicFramePr/>
                      <a:graphic xmlns:a="http://schemas.openxmlformats.org/drawingml/2006/main">
                        <a:graphicData uri="http://schemas.microsoft.com/office/word/2010/wordprocessingShape">
                          <wps:wsp>
                            <wps:cNvCnPr/>
                            <wps:spPr>
                              <a:xfrm>
                                <a:off x="0" y="0"/>
                                <a:ext cx="11811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Straight Connector 72" o:spid="_x0000_s1026" style="position:absolute;z-index:2517140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25pt,7.85pt" to="96.25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" strokecolor="black [3040]"/>
                  </w:pict>
                </mc:Fallback>
              </mc:AlternateContent>
            </w:r>
            <w:r>
              <w:rPr>
                <w:rFonts w:ascii="Bookman Old Style" w:hAnsi="Bookman Old Style" w:cs="Tahoma"/>
              </w:rPr>
              <w:t xml:space="preserve">                           X 100%</w:t>
            </w:r>
          </w:p>
          <w:p w:rsidR="00684D8E" w:rsidRDefault="00684D8E" w:rsidP="00D568E2">
            <w:pPr>
              <w:spacing w:after="40"/>
              <w:ind w:right="493"/>
              <w:jc w:val="both"/>
              <w:rPr>
                <w:rFonts w:ascii="Bookman Old Style" w:hAnsi="Bookman Old Style" w:cs="Tahoma"/>
              </w:rPr>
            </w:pPr>
          </w:p>
          <w:p w:rsidR="00894D32" w:rsidRPr="001B7FA4" w:rsidRDefault="00894D32" w:rsidP="00D568E2">
            <w:pPr>
              <w:spacing w:after="40"/>
              <w:ind w:right="493"/>
              <w:jc w:val="both"/>
              <w:rPr>
                <w:rFonts w:ascii="Bookman Old Style" w:hAnsi="Bookman Old Style" w:cs="Tahoma"/>
              </w:rPr>
            </w:pPr>
            <w:r w:rsidRPr="001B7FA4">
              <w:rPr>
                <w:rFonts w:ascii="Bookman Old Style" w:hAnsi="Bookman Old Style" w:cs="Tahoma"/>
              </w:rPr>
              <w:t>Jumlah kunjungan tamu yang dijadwalkan</w:t>
            </w:r>
            <w:r w:rsidRPr="001B7FA4">
              <w:rPr>
                <w:rFonts w:ascii="Bookman Old Style" w:hAnsi="Bookman Old Style" w:cs="Tahoma"/>
              </w:rPr>
              <w:tab/>
            </w:r>
          </w:p>
          <w:p w:rsidR="00894D32" w:rsidRPr="00084ED6" w:rsidRDefault="00894D32" w:rsidP="00A66D87">
            <w:pPr>
              <w:spacing w:after="40"/>
              <w:ind w:right="-108"/>
              <w:jc w:val="center"/>
              <w:rPr>
                <w:rFonts w:ascii="Bookman Old Style" w:hAnsi="Bookman Old Style" w:cs="Tahoma"/>
              </w:rPr>
            </w:pPr>
          </w:p>
        </w:tc>
        <w:tc>
          <w:tcPr>
            <w:tcW w:w="851" w:type="dxa"/>
            <w:vAlign w:val="center"/>
            <w:hideMark/>
          </w:tcPr>
          <w:p w:rsidR="00894D32" w:rsidRPr="00A66D87" w:rsidRDefault="00894D32" w:rsidP="00894D32">
            <w:pPr>
              <w:spacing w:before="60" w:after="60"/>
              <w:jc w:val="center"/>
              <w:rPr>
                <w:rFonts w:ascii="Bookman Old Style" w:eastAsia="Calibri" w:hAnsi="Bookman Old Style" w:cs="Arial"/>
              </w:rPr>
            </w:pPr>
            <w:r w:rsidRPr="00A66D87">
              <w:rPr>
                <w:rFonts w:ascii="Bookman Old Style" w:eastAsia="Calibri" w:hAnsi="Bookman Old Style" w:cs="Arial"/>
              </w:rPr>
              <w:t>90%</w:t>
            </w:r>
          </w:p>
        </w:tc>
        <w:tc>
          <w:tcPr>
            <w:tcW w:w="942" w:type="dxa"/>
            <w:vAlign w:val="center"/>
            <w:hideMark/>
          </w:tcPr>
          <w:p w:rsidR="00894D32" w:rsidRPr="00A66D87" w:rsidRDefault="00894D32" w:rsidP="00894D32">
            <w:pPr>
              <w:jc w:val="center"/>
              <w:rPr>
                <w:rFonts w:ascii="Bookman Old Style" w:eastAsia="Calibri" w:hAnsi="Bookman Old Style" w:cs="Arial"/>
              </w:rPr>
            </w:pPr>
            <w:r>
              <w:rPr>
                <w:rFonts w:ascii="Bookman Old Style" w:eastAsia="Calibri" w:hAnsi="Bookman Old Style" w:cs="Arial"/>
              </w:rPr>
              <w:t>100%</w:t>
            </w:r>
          </w:p>
        </w:tc>
        <w:tc>
          <w:tcPr>
            <w:tcW w:w="992" w:type="dxa"/>
            <w:vAlign w:val="center"/>
            <w:hideMark/>
          </w:tcPr>
          <w:p w:rsidR="00894D32" w:rsidRDefault="00894D32" w:rsidP="00894D32">
            <w:pPr>
              <w:jc w:val="center"/>
            </w:pPr>
            <w:r w:rsidRPr="004F105F">
              <w:t>-</w:t>
            </w:r>
          </w:p>
        </w:tc>
        <w:tc>
          <w:tcPr>
            <w:tcW w:w="851" w:type="dxa"/>
            <w:vAlign w:val="center"/>
            <w:hideMark/>
          </w:tcPr>
          <w:p w:rsidR="00894D32" w:rsidRDefault="00894D32" w:rsidP="00894D32">
            <w:pPr>
              <w:jc w:val="center"/>
            </w:pPr>
            <w:r w:rsidRPr="004F105F">
              <w:t>-</w:t>
            </w:r>
          </w:p>
        </w:tc>
        <w:tc>
          <w:tcPr>
            <w:tcW w:w="850" w:type="dxa"/>
            <w:vAlign w:val="center"/>
            <w:hideMark/>
          </w:tcPr>
          <w:p w:rsidR="00894D32" w:rsidRDefault="00894D32" w:rsidP="00894D32">
            <w:pPr>
              <w:jc w:val="center"/>
            </w:pPr>
            <w:r w:rsidRPr="004F105F">
              <w:t>-</w:t>
            </w:r>
          </w:p>
        </w:tc>
        <w:tc>
          <w:tcPr>
            <w:tcW w:w="709" w:type="dxa"/>
            <w:vAlign w:val="center"/>
            <w:hideMark/>
          </w:tcPr>
          <w:p w:rsidR="00894D32" w:rsidRDefault="00894D32" w:rsidP="00894D32">
            <w:pPr>
              <w:jc w:val="center"/>
            </w:pPr>
            <w:r w:rsidRPr="004F105F">
              <w:t>-</w:t>
            </w:r>
          </w:p>
        </w:tc>
      </w:tr>
      <w:tr w:rsidR="00894D32" w:rsidRPr="00084ED6" w:rsidTr="00473CA2">
        <w:trPr>
          <w:trHeight w:val="631"/>
        </w:trPr>
        <w:tc>
          <w:tcPr>
            <w:tcW w:w="392" w:type="dxa"/>
            <w:hideMark/>
          </w:tcPr>
          <w:p w:rsidR="00894D32" w:rsidRPr="00084ED6" w:rsidRDefault="00894D32" w:rsidP="00B13CC5">
            <w:pPr>
              <w:spacing w:before="40"/>
              <w:rPr>
                <w:rFonts w:ascii="Bookman Old Style" w:hAnsi="Bookman Old Style" w:cs="Tahoma"/>
                <w:kern w:val="24"/>
              </w:rPr>
            </w:pPr>
            <w:r w:rsidRPr="00084ED6">
              <w:rPr>
                <w:rFonts w:ascii="Bookman Old Style" w:hAnsi="Bookman Old Style" w:cs="Tahoma"/>
                <w:kern w:val="24"/>
                <w:sz w:val="22"/>
                <w:szCs w:val="22"/>
              </w:rPr>
              <w:t>2</w:t>
            </w:r>
          </w:p>
        </w:tc>
        <w:tc>
          <w:tcPr>
            <w:tcW w:w="2268" w:type="dxa"/>
            <w:hideMark/>
          </w:tcPr>
          <w:p w:rsidR="00894D32" w:rsidRPr="00894D32" w:rsidRDefault="00894D32" w:rsidP="00B13CC5">
            <w:pPr>
              <w:spacing w:before="40"/>
              <w:jc w:val="both"/>
              <w:rPr>
                <w:rFonts w:ascii="Bookman Old Style" w:hAnsi="Bookman Old Style" w:cs="Tahoma"/>
              </w:rPr>
            </w:pPr>
            <w:r w:rsidRPr="00894D32">
              <w:rPr>
                <w:rFonts w:ascii="Bookman Old Style" w:hAnsi="Bookman Old Style" w:cs="Tahoma"/>
              </w:rPr>
              <w:t>Persentase kualitas pelayanan rapat dinas yang dilayani</w:t>
            </w:r>
          </w:p>
        </w:tc>
        <w:tc>
          <w:tcPr>
            <w:tcW w:w="3167" w:type="dxa"/>
            <w:tcBorders>
              <w:top w:val="single" w:sz="4" w:space="0" w:color="000000" w:themeColor="text1"/>
            </w:tcBorders>
            <w:hideMark/>
          </w:tcPr>
          <w:p w:rsidR="00894D32" w:rsidRDefault="00894D32" w:rsidP="00D568E2">
            <w:pPr>
              <w:pStyle w:val="BodyText"/>
              <w:tabs>
                <w:tab w:val="left" w:pos="810"/>
              </w:tabs>
              <w:spacing w:line="360" w:lineRule="auto"/>
              <w:jc w:val="both"/>
              <w:rPr>
                <w:rFonts w:ascii="Bookman Old Style" w:hAnsi="Bookman Old Style" w:cs="Arial"/>
                <w:color w:val="000000" w:themeColor="text1"/>
              </w:rPr>
            </w:pPr>
            <w:r w:rsidRPr="00D568E2">
              <w:rPr>
                <w:rFonts w:ascii="Bookman Old Style" w:hAnsi="Bookman Old Style" w:cs="Arial"/>
                <w:color w:val="000000" w:themeColor="text1"/>
              </w:rPr>
              <w:t xml:space="preserve">Jumlah rapat dinas yang dilayani </w:t>
            </w:r>
          </w:p>
          <w:p w:rsidR="00894D32" w:rsidRDefault="00894D32" w:rsidP="00D568E2">
            <w:pPr>
              <w:pStyle w:val="BodyText"/>
              <w:spacing w:line="360" w:lineRule="auto"/>
              <w:jc w:val="both"/>
              <w:rPr>
                <w:rFonts w:ascii="Bookman Old Style" w:hAnsi="Bookman Old Style" w:cs="Arial"/>
                <w:color w:val="000000" w:themeColor="text1"/>
              </w:rPr>
            </w:pPr>
            <w:r>
              <w:rPr>
                <w:rFonts w:ascii="Bookman Old Style" w:hAnsi="Bookman Old Style" w:cs="Arial"/>
                <w:noProof/>
                <w:color w:val="000000" w:themeColor="text1"/>
              </w:rPr>
              <mc:AlternateContent>
                <mc:Choice Requires="wps">
                  <w:drawing>
                    <wp:anchor distT="0" distB="0" distL="114300" distR="114300" simplePos="0" relativeHeight="251715072" behindDoc="0" locked="0" layoutInCell="1" allowOverlap="1" wp14:anchorId="10908C34" wp14:editId="145F5978">
                      <wp:simplePos x="0" y="0"/>
                      <wp:positionH relativeFrom="column">
                        <wp:posOffset>-73025</wp:posOffset>
                      </wp:positionH>
                      <wp:positionV relativeFrom="paragraph">
                        <wp:posOffset>74930</wp:posOffset>
                      </wp:positionV>
                      <wp:extent cx="1200150" cy="0"/>
                      <wp:effectExtent l="0" t="0" r="19050" b="19050"/>
                      <wp:wrapNone/>
                      <wp:docPr id="76" name="Straight Connector 76"/>
                      <wp:cNvGraphicFramePr/>
                      <a:graphic xmlns:a="http://schemas.openxmlformats.org/drawingml/2006/main">
                        <a:graphicData uri="http://schemas.microsoft.com/office/word/2010/wordprocessingShape">
                          <wps:wsp>
                            <wps:cNvCnPr/>
                            <wps:spPr>
                              <a:xfrm>
                                <a:off x="0" y="0"/>
                                <a:ext cx="12001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6" o:spid="_x0000_s1026" style="position:absolute;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75pt,5.9pt" to="88.7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" strokecolor="black [3040]"/>
                  </w:pict>
                </mc:Fallback>
              </mc:AlternateContent>
            </w:r>
            <w:r>
              <w:rPr>
                <w:rFonts w:ascii="Bookman Old Style" w:hAnsi="Bookman Old Style" w:cs="Arial"/>
                <w:color w:val="000000" w:themeColor="text1"/>
              </w:rPr>
              <w:t xml:space="preserve">                          X100 %</w:t>
            </w:r>
          </w:p>
          <w:p w:rsidR="00894D32" w:rsidRPr="00D568E2" w:rsidRDefault="00894D32" w:rsidP="00D568E2">
            <w:pPr>
              <w:pStyle w:val="BodyText"/>
              <w:spacing w:line="360" w:lineRule="auto"/>
              <w:jc w:val="both"/>
              <w:rPr>
                <w:rFonts w:ascii="Bookman Old Style" w:hAnsi="Bookman Old Style" w:cs="Arial"/>
                <w:color w:val="000000" w:themeColor="text1"/>
              </w:rPr>
            </w:pPr>
            <w:r w:rsidRPr="00D568E2">
              <w:rPr>
                <w:rFonts w:ascii="Bookman Old Style" w:hAnsi="Bookman Old Style" w:cs="Arial"/>
                <w:color w:val="000000" w:themeColor="text1"/>
              </w:rPr>
              <w:t>Jumlah rapat d</w:t>
            </w:r>
            <w:r>
              <w:rPr>
                <w:rFonts w:ascii="Bookman Old Style" w:hAnsi="Bookman Old Style" w:cs="Arial"/>
                <w:color w:val="000000" w:themeColor="text1"/>
              </w:rPr>
              <w:t>i</w:t>
            </w:r>
            <w:r w:rsidRPr="00D568E2">
              <w:rPr>
                <w:rFonts w:ascii="Bookman Old Style" w:hAnsi="Bookman Old Style" w:cs="Arial"/>
                <w:color w:val="000000" w:themeColor="text1"/>
              </w:rPr>
              <w:t xml:space="preserve">nas </w:t>
            </w:r>
            <w:r w:rsidRPr="00D568E2">
              <w:rPr>
                <w:rFonts w:ascii="Bookman Old Style" w:hAnsi="Bookman Old Style" w:cs="Arial"/>
                <w:color w:val="000000" w:themeColor="text1"/>
              </w:rPr>
              <w:lastRenderedPageBreak/>
              <w:t>yang dijadwalkan</w:t>
            </w:r>
          </w:p>
        </w:tc>
        <w:tc>
          <w:tcPr>
            <w:tcW w:w="851" w:type="dxa"/>
            <w:tcBorders>
              <w:right w:val="single" w:sz="4" w:space="0" w:color="000000" w:themeColor="text1"/>
            </w:tcBorders>
            <w:vAlign w:val="center"/>
            <w:hideMark/>
          </w:tcPr>
          <w:p w:rsidR="00894D32" w:rsidRPr="00A66D87" w:rsidRDefault="00894D32" w:rsidP="00894D32">
            <w:pPr>
              <w:pStyle w:val="BodyText"/>
              <w:tabs>
                <w:tab w:val="left" w:pos="810"/>
              </w:tabs>
              <w:spacing w:line="360" w:lineRule="auto"/>
              <w:jc w:val="center"/>
              <w:rPr>
                <w:rFonts w:ascii="Bookman Old Style" w:hAnsi="Bookman Old Style" w:cs="Arial"/>
                <w:color w:val="000000" w:themeColor="text1"/>
              </w:rPr>
            </w:pPr>
            <w:r w:rsidRPr="00A66D87">
              <w:rPr>
                <w:rFonts w:ascii="Bookman Old Style" w:hAnsi="Bookman Old Style" w:cs="Arial"/>
                <w:color w:val="000000" w:themeColor="text1"/>
              </w:rPr>
              <w:lastRenderedPageBreak/>
              <w:t>90%</w:t>
            </w:r>
          </w:p>
        </w:tc>
        <w:tc>
          <w:tcPr>
            <w:tcW w:w="942" w:type="dxa"/>
            <w:tcBorders>
              <w:left w:val="single" w:sz="4" w:space="0" w:color="000000" w:themeColor="text1"/>
            </w:tcBorders>
            <w:vAlign w:val="center"/>
            <w:hideMark/>
          </w:tcPr>
          <w:p w:rsidR="00894D32" w:rsidRPr="00A66D87" w:rsidRDefault="00894D32" w:rsidP="00894D32">
            <w:pPr>
              <w:spacing w:before="60" w:after="60"/>
              <w:jc w:val="center"/>
              <w:rPr>
                <w:rFonts w:ascii="Bookman Old Style" w:eastAsia="Calibri" w:hAnsi="Bookman Old Style" w:cs="Arial"/>
              </w:rPr>
            </w:pPr>
            <w:r>
              <w:rPr>
                <w:rFonts w:ascii="Bookman Old Style" w:eastAsia="Calibri" w:hAnsi="Bookman Old Style" w:cs="Arial"/>
              </w:rPr>
              <w:t>100%</w:t>
            </w:r>
          </w:p>
        </w:tc>
        <w:tc>
          <w:tcPr>
            <w:tcW w:w="992" w:type="dxa"/>
            <w:vAlign w:val="center"/>
            <w:hideMark/>
          </w:tcPr>
          <w:p w:rsidR="00894D32" w:rsidRDefault="00894D32" w:rsidP="00894D32">
            <w:pPr>
              <w:jc w:val="center"/>
            </w:pPr>
            <w:r w:rsidRPr="004F105F">
              <w:t>-</w:t>
            </w:r>
          </w:p>
        </w:tc>
        <w:tc>
          <w:tcPr>
            <w:tcW w:w="851" w:type="dxa"/>
            <w:vAlign w:val="center"/>
            <w:hideMark/>
          </w:tcPr>
          <w:p w:rsidR="00894D32" w:rsidRDefault="00894D32" w:rsidP="00894D32">
            <w:pPr>
              <w:jc w:val="center"/>
            </w:pPr>
            <w:r w:rsidRPr="004F105F">
              <w:t>-</w:t>
            </w:r>
          </w:p>
        </w:tc>
        <w:tc>
          <w:tcPr>
            <w:tcW w:w="850" w:type="dxa"/>
            <w:vAlign w:val="center"/>
            <w:hideMark/>
          </w:tcPr>
          <w:p w:rsidR="00894D32" w:rsidRDefault="00894D32" w:rsidP="00894D32">
            <w:pPr>
              <w:jc w:val="center"/>
            </w:pPr>
            <w:r w:rsidRPr="004F105F">
              <w:t>-</w:t>
            </w:r>
          </w:p>
        </w:tc>
        <w:tc>
          <w:tcPr>
            <w:tcW w:w="709" w:type="dxa"/>
            <w:vAlign w:val="center"/>
            <w:hideMark/>
          </w:tcPr>
          <w:p w:rsidR="00894D32" w:rsidRDefault="00894D32" w:rsidP="00894D32">
            <w:pPr>
              <w:jc w:val="center"/>
            </w:pPr>
            <w:r w:rsidRPr="004F105F">
              <w:t>-</w:t>
            </w:r>
          </w:p>
        </w:tc>
      </w:tr>
      <w:tr w:rsidR="00894D32" w:rsidRPr="00084ED6" w:rsidTr="00473CA2">
        <w:trPr>
          <w:trHeight w:val="1198"/>
        </w:trPr>
        <w:tc>
          <w:tcPr>
            <w:tcW w:w="392" w:type="dxa"/>
            <w:hideMark/>
          </w:tcPr>
          <w:p w:rsidR="00894D32" w:rsidRPr="00084ED6" w:rsidRDefault="00894D32" w:rsidP="00B13CC5">
            <w:pPr>
              <w:spacing w:before="40"/>
              <w:rPr>
                <w:rFonts w:ascii="Bookman Old Style" w:hAnsi="Bookman Old Style" w:cs="Tahoma"/>
                <w:kern w:val="24"/>
              </w:rPr>
            </w:pPr>
            <w:r w:rsidRPr="00084ED6">
              <w:rPr>
                <w:rFonts w:ascii="Bookman Old Style" w:hAnsi="Bookman Old Style" w:cs="Tahoma"/>
                <w:kern w:val="24"/>
                <w:sz w:val="22"/>
                <w:szCs w:val="22"/>
              </w:rPr>
              <w:lastRenderedPageBreak/>
              <w:t>3</w:t>
            </w:r>
          </w:p>
        </w:tc>
        <w:tc>
          <w:tcPr>
            <w:tcW w:w="2268" w:type="dxa"/>
            <w:hideMark/>
          </w:tcPr>
          <w:p w:rsidR="00894D32" w:rsidRPr="00894D32" w:rsidRDefault="00894D32" w:rsidP="003F69C7">
            <w:pPr>
              <w:spacing w:before="40"/>
              <w:jc w:val="both"/>
              <w:rPr>
                <w:rFonts w:ascii="Bookman Old Style" w:hAnsi="Bookman Old Style" w:cs="Tahoma"/>
              </w:rPr>
            </w:pPr>
            <w:r w:rsidRPr="00894D32">
              <w:rPr>
                <w:rFonts w:ascii="Bookman Old Style" w:hAnsi="Bookman Old Style" w:cs="Tahoma"/>
              </w:rPr>
              <w:t>Persentase tingkat koordinasi yang baik dengan instansi terkait sehingga terwujudnya peningkatan kualitas pelayanan keprotokolan yang prima</w:t>
            </w:r>
          </w:p>
        </w:tc>
        <w:tc>
          <w:tcPr>
            <w:tcW w:w="3167" w:type="dxa"/>
            <w:hideMark/>
          </w:tcPr>
          <w:p w:rsidR="00894D32" w:rsidRDefault="00894D32" w:rsidP="00D568E2">
            <w:pPr>
              <w:ind w:right="493"/>
              <w:jc w:val="both"/>
              <w:rPr>
                <w:rFonts w:ascii="Bookman Old Style" w:hAnsi="Bookman Old Style" w:cs="Tahoma"/>
              </w:rPr>
            </w:pPr>
            <w:r w:rsidRPr="00D568E2">
              <w:rPr>
                <w:rFonts w:ascii="Bookman Old Style" w:hAnsi="Bookman Old Style" w:cs="Tahoma"/>
              </w:rPr>
              <w:t>Jumlah permintaan kegiatan pelayanan keprotokolan</w:t>
            </w:r>
          </w:p>
          <w:p w:rsidR="00684D8E" w:rsidRDefault="00684D8E" w:rsidP="00D568E2">
            <w:pPr>
              <w:ind w:right="493"/>
              <w:jc w:val="both"/>
              <w:rPr>
                <w:rFonts w:ascii="Bookman Old Style" w:hAnsi="Bookman Old Style" w:cs="Tahoma"/>
              </w:rPr>
            </w:pPr>
          </w:p>
          <w:p w:rsidR="00894D32" w:rsidRPr="00D568E2" w:rsidRDefault="00894D32" w:rsidP="00D568E2">
            <w:pPr>
              <w:ind w:right="-108"/>
              <w:jc w:val="both"/>
              <w:rPr>
                <w:rFonts w:ascii="Bookman Old Style" w:hAnsi="Bookman Old Style" w:cs="Tahoma"/>
              </w:rPr>
            </w:pPr>
            <w:r>
              <w:rPr>
                <w:rFonts w:ascii="Bookman Old Style" w:hAnsi="Bookman Old Style" w:cs="Tahoma"/>
                <w:noProof/>
              </w:rPr>
              <mc:AlternateContent>
                <mc:Choice Requires="wps">
                  <w:drawing>
                    <wp:anchor distT="0" distB="0" distL="114300" distR="114300" simplePos="0" relativeHeight="251716096" behindDoc="0" locked="0" layoutInCell="1" allowOverlap="1" wp14:anchorId="28F81B60" wp14:editId="513EEFFD">
                      <wp:simplePos x="0" y="0"/>
                      <wp:positionH relativeFrom="column">
                        <wp:posOffset>-73025</wp:posOffset>
                      </wp:positionH>
                      <wp:positionV relativeFrom="paragraph">
                        <wp:posOffset>82550</wp:posOffset>
                      </wp:positionV>
                      <wp:extent cx="1200150" cy="0"/>
                      <wp:effectExtent l="0" t="0" r="19050" b="19050"/>
                      <wp:wrapNone/>
                      <wp:docPr id="77" name="Straight Connector 77"/>
                      <wp:cNvGraphicFramePr/>
                      <a:graphic xmlns:a="http://schemas.openxmlformats.org/drawingml/2006/main">
                        <a:graphicData uri="http://schemas.microsoft.com/office/word/2010/wordprocessingShape">
                          <wps:wsp>
                            <wps:cNvCnPr/>
                            <wps:spPr>
                              <a:xfrm>
                                <a:off x="0" y="0"/>
                                <a:ext cx="12001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7" o:spid="_x0000_s1026" style="position:absolute;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75pt,6.5pt" to="88.7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" strokecolor="black [3040]"/>
                  </w:pict>
                </mc:Fallback>
              </mc:AlternateContent>
            </w:r>
            <w:r>
              <w:rPr>
                <w:rFonts w:ascii="Bookman Old Style" w:hAnsi="Bookman Old Style" w:cs="Tahoma"/>
              </w:rPr>
              <w:t xml:space="preserve">                            X100%</w:t>
            </w:r>
          </w:p>
          <w:p w:rsidR="00684D8E" w:rsidRDefault="00684D8E" w:rsidP="00D568E2">
            <w:pPr>
              <w:ind w:right="493"/>
              <w:jc w:val="both"/>
              <w:rPr>
                <w:rFonts w:ascii="Bookman Old Style" w:hAnsi="Bookman Old Style" w:cs="Tahoma"/>
              </w:rPr>
            </w:pPr>
          </w:p>
          <w:p w:rsidR="00894D32" w:rsidRPr="00084ED6" w:rsidRDefault="00894D32" w:rsidP="00D568E2">
            <w:pPr>
              <w:ind w:right="493"/>
              <w:jc w:val="both"/>
              <w:rPr>
                <w:rFonts w:ascii="Bookman Old Style" w:hAnsi="Bookman Old Style" w:cs="Tahoma"/>
              </w:rPr>
            </w:pPr>
            <w:r w:rsidRPr="00D568E2">
              <w:rPr>
                <w:rFonts w:ascii="Bookman Old Style" w:hAnsi="Bookman Old Style" w:cs="Tahoma"/>
              </w:rPr>
              <w:t>Jumlah kegiatan pelayanan keprotokolan yang terlayani</w:t>
            </w:r>
          </w:p>
        </w:tc>
        <w:tc>
          <w:tcPr>
            <w:tcW w:w="851" w:type="dxa"/>
            <w:vAlign w:val="center"/>
            <w:hideMark/>
          </w:tcPr>
          <w:p w:rsidR="00894D32" w:rsidRPr="00A66D87" w:rsidRDefault="00894D32" w:rsidP="00894D32">
            <w:pPr>
              <w:spacing w:before="60" w:after="60"/>
              <w:jc w:val="center"/>
              <w:rPr>
                <w:rFonts w:ascii="Bookman Old Style" w:eastAsia="Calibri" w:hAnsi="Bookman Old Style" w:cs="Arial"/>
              </w:rPr>
            </w:pPr>
            <w:r w:rsidRPr="00A66D87">
              <w:rPr>
                <w:rFonts w:ascii="Bookman Old Style" w:eastAsia="Calibri" w:hAnsi="Bookman Old Style" w:cs="Arial"/>
              </w:rPr>
              <w:t>90%</w:t>
            </w:r>
          </w:p>
        </w:tc>
        <w:tc>
          <w:tcPr>
            <w:tcW w:w="942" w:type="dxa"/>
            <w:vAlign w:val="center"/>
            <w:hideMark/>
          </w:tcPr>
          <w:p w:rsidR="00894D32" w:rsidRPr="00A66D87" w:rsidRDefault="00894D32" w:rsidP="00894D32">
            <w:pPr>
              <w:spacing w:before="60" w:after="60"/>
              <w:jc w:val="center"/>
              <w:rPr>
                <w:rFonts w:ascii="Bookman Old Style" w:eastAsia="Calibri" w:hAnsi="Bookman Old Style" w:cs="Arial"/>
              </w:rPr>
            </w:pPr>
            <w:r>
              <w:rPr>
                <w:rFonts w:ascii="Bookman Old Style" w:eastAsia="Calibri" w:hAnsi="Bookman Old Style" w:cs="Arial"/>
              </w:rPr>
              <w:t>-</w:t>
            </w:r>
          </w:p>
        </w:tc>
        <w:tc>
          <w:tcPr>
            <w:tcW w:w="992" w:type="dxa"/>
            <w:vAlign w:val="center"/>
            <w:hideMark/>
          </w:tcPr>
          <w:p w:rsidR="00894D32" w:rsidRDefault="00894D32" w:rsidP="00894D32">
            <w:pPr>
              <w:jc w:val="center"/>
            </w:pPr>
            <w:r w:rsidRPr="004F105F">
              <w:t>-</w:t>
            </w:r>
          </w:p>
        </w:tc>
        <w:tc>
          <w:tcPr>
            <w:tcW w:w="851" w:type="dxa"/>
            <w:vAlign w:val="center"/>
            <w:hideMark/>
          </w:tcPr>
          <w:p w:rsidR="00894D32" w:rsidRDefault="00894D32" w:rsidP="00894D32">
            <w:pPr>
              <w:jc w:val="center"/>
            </w:pPr>
            <w:r w:rsidRPr="004F105F">
              <w:t>-</w:t>
            </w:r>
          </w:p>
        </w:tc>
        <w:tc>
          <w:tcPr>
            <w:tcW w:w="850" w:type="dxa"/>
            <w:vAlign w:val="center"/>
            <w:hideMark/>
          </w:tcPr>
          <w:p w:rsidR="00894D32" w:rsidRDefault="00894D32" w:rsidP="00894D32">
            <w:pPr>
              <w:jc w:val="center"/>
            </w:pPr>
            <w:r w:rsidRPr="004F105F">
              <w:t>-</w:t>
            </w:r>
          </w:p>
        </w:tc>
        <w:tc>
          <w:tcPr>
            <w:tcW w:w="709" w:type="dxa"/>
            <w:vAlign w:val="center"/>
            <w:hideMark/>
          </w:tcPr>
          <w:p w:rsidR="00894D32" w:rsidRDefault="00894D32" w:rsidP="00894D32">
            <w:pPr>
              <w:jc w:val="center"/>
            </w:pPr>
            <w:r w:rsidRPr="004F105F">
              <w:t>-</w:t>
            </w:r>
          </w:p>
        </w:tc>
      </w:tr>
      <w:tr w:rsidR="00894D32" w:rsidRPr="00084ED6" w:rsidTr="00473CA2">
        <w:trPr>
          <w:trHeight w:val="1677"/>
        </w:trPr>
        <w:tc>
          <w:tcPr>
            <w:tcW w:w="392" w:type="dxa"/>
            <w:hideMark/>
          </w:tcPr>
          <w:p w:rsidR="00894D32" w:rsidRPr="00084ED6" w:rsidRDefault="00894D32" w:rsidP="00B13CC5">
            <w:pPr>
              <w:spacing w:before="40"/>
              <w:rPr>
                <w:rFonts w:ascii="Bookman Old Style" w:hAnsi="Bookman Old Style" w:cs="Tahoma"/>
                <w:kern w:val="24"/>
              </w:rPr>
            </w:pPr>
            <w:r w:rsidRPr="00084ED6">
              <w:rPr>
                <w:rFonts w:ascii="Bookman Old Style" w:hAnsi="Bookman Old Style" w:cs="Tahoma"/>
                <w:kern w:val="24"/>
                <w:sz w:val="22"/>
                <w:szCs w:val="22"/>
              </w:rPr>
              <w:t>4</w:t>
            </w:r>
          </w:p>
        </w:tc>
        <w:tc>
          <w:tcPr>
            <w:tcW w:w="2268" w:type="dxa"/>
            <w:hideMark/>
          </w:tcPr>
          <w:p w:rsidR="00894D32" w:rsidRPr="00894D32" w:rsidRDefault="00894D32" w:rsidP="00B13CC5">
            <w:pPr>
              <w:spacing w:before="40"/>
              <w:jc w:val="both"/>
              <w:rPr>
                <w:rFonts w:ascii="Bookman Old Style" w:hAnsi="Bookman Old Style" w:cs="Tahoma"/>
              </w:rPr>
            </w:pPr>
            <w:r w:rsidRPr="00894D32">
              <w:rPr>
                <w:rFonts w:ascii="Bookman Old Style" w:hAnsi="Bookman Old Style" w:cs="Tahoma"/>
              </w:rPr>
              <w:t>Persentase kualitas pemeliharaan gedung/kantor</w:t>
            </w:r>
          </w:p>
        </w:tc>
        <w:tc>
          <w:tcPr>
            <w:tcW w:w="3167" w:type="dxa"/>
          </w:tcPr>
          <w:p w:rsidR="00894D32" w:rsidRDefault="00894D32" w:rsidP="00894D32">
            <w:pPr>
              <w:spacing w:after="40"/>
              <w:ind w:left="-108" w:right="879"/>
              <w:jc w:val="both"/>
              <w:rPr>
                <w:rFonts w:ascii="Bookman Old Style" w:hAnsi="Bookman Old Style" w:cs="Tahoma"/>
              </w:rPr>
            </w:pPr>
            <w:r w:rsidRPr="00D568E2">
              <w:rPr>
                <w:rFonts w:ascii="Bookman Old Style" w:hAnsi="Bookman Old Style" w:cs="Tahoma"/>
              </w:rPr>
              <w:t>Jumlah gedung/kantor yang terpelihara</w:t>
            </w:r>
          </w:p>
          <w:p w:rsidR="00684D8E" w:rsidRDefault="00684D8E" w:rsidP="00894D32">
            <w:pPr>
              <w:spacing w:after="40"/>
              <w:ind w:left="-108" w:right="879"/>
              <w:jc w:val="both"/>
              <w:rPr>
                <w:rFonts w:ascii="Bookman Old Style" w:hAnsi="Bookman Old Style" w:cs="Tahoma"/>
              </w:rPr>
            </w:pPr>
          </w:p>
          <w:p w:rsidR="00894D32" w:rsidRPr="00D568E2" w:rsidRDefault="00894D32" w:rsidP="00894D32">
            <w:pPr>
              <w:spacing w:after="40"/>
              <w:ind w:left="-108"/>
              <w:jc w:val="both"/>
              <w:rPr>
                <w:rFonts w:ascii="Bookman Old Style" w:hAnsi="Bookman Old Style" w:cs="Tahoma"/>
              </w:rPr>
            </w:pPr>
            <w:r w:rsidRPr="00A66D87">
              <w:rPr>
                <w:rFonts w:ascii="Bookman Old Style" w:hAnsi="Bookman Old Style" w:cs="Tahoma"/>
                <w:noProof/>
              </w:rPr>
              <mc:AlternateContent>
                <mc:Choice Requires="wps">
                  <w:drawing>
                    <wp:anchor distT="0" distB="0" distL="114300" distR="114300" simplePos="0" relativeHeight="251717120" behindDoc="0" locked="0" layoutInCell="1" allowOverlap="1" wp14:anchorId="7689AD00" wp14:editId="1ABECF04">
                      <wp:simplePos x="0" y="0"/>
                      <wp:positionH relativeFrom="column">
                        <wp:posOffset>-25400</wp:posOffset>
                      </wp:positionH>
                      <wp:positionV relativeFrom="paragraph">
                        <wp:posOffset>76835</wp:posOffset>
                      </wp:positionV>
                      <wp:extent cx="1205230" cy="0"/>
                      <wp:effectExtent l="0" t="0" r="13970" b="19050"/>
                      <wp:wrapNone/>
                      <wp:docPr id="78" name="Straight Connector 78"/>
                      <wp:cNvGraphicFramePr/>
                      <a:graphic xmlns:a="http://schemas.openxmlformats.org/drawingml/2006/main">
                        <a:graphicData uri="http://schemas.microsoft.com/office/word/2010/wordprocessingShape">
                          <wps:wsp>
                            <wps:cNvCnPr/>
                            <wps:spPr>
                              <a:xfrm>
                                <a:off x="0" y="0"/>
                                <a:ext cx="120523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Straight Connector 78" o:spid="_x0000_s1026" style="position:absolute;z-index:251717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pt,6.05pt" to="92.9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" strokecolor="black [3040]"/>
                  </w:pict>
                </mc:Fallback>
              </mc:AlternateContent>
            </w:r>
            <w:r>
              <w:rPr>
                <w:rFonts w:ascii="Bookman Old Style" w:hAnsi="Bookman Old Style" w:cs="Tahoma"/>
              </w:rPr>
              <w:t xml:space="preserve">                           X 100%</w:t>
            </w:r>
          </w:p>
          <w:p w:rsidR="00684D8E" w:rsidRDefault="00684D8E" w:rsidP="00894D32">
            <w:pPr>
              <w:spacing w:after="40"/>
              <w:ind w:left="-108" w:right="879"/>
              <w:jc w:val="both"/>
              <w:rPr>
                <w:rFonts w:ascii="Bookman Old Style" w:hAnsi="Bookman Old Style" w:cs="Tahoma"/>
              </w:rPr>
            </w:pPr>
          </w:p>
          <w:p w:rsidR="00894D32" w:rsidRPr="00084ED6" w:rsidRDefault="00894D32" w:rsidP="00894D32">
            <w:pPr>
              <w:spacing w:after="40"/>
              <w:ind w:left="-108" w:right="879"/>
              <w:jc w:val="both"/>
              <w:rPr>
                <w:rFonts w:ascii="Bookman Old Style" w:hAnsi="Bookman Old Style" w:cs="Tahoma"/>
              </w:rPr>
            </w:pPr>
            <w:r w:rsidRPr="00D568E2">
              <w:rPr>
                <w:rFonts w:ascii="Bookman Old Style" w:hAnsi="Bookman Old Style" w:cs="Tahoma"/>
              </w:rPr>
              <w:t>Jumlah gedung/kantor yang ada</w:t>
            </w:r>
          </w:p>
        </w:tc>
        <w:tc>
          <w:tcPr>
            <w:tcW w:w="851" w:type="dxa"/>
            <w:vAlign w:val="center"/>
            <w:hideMark/>
          </w:tcPr>
          <w:p w:rsidR="00894D32" w:rsidRPr="00A66D87" w:rsidRDefault="00894D32" w:rsidP="00894D32">
            <w:pPr>
              <w:spacing w:before="60" w:after="60"/>
              <w:jc w:val="center"/>
              <w:rPr>
                <w:rFonts w:ascii="Bookman Old Style" w:eastAsia="Calibri" w:hAnsi="Bookman Old Style" w:cs="Arial"/>
              </w:rPr>
            </w:pPr>
            <w:r w:rsidRPr="00A66D87">
              <w:rPr>
                <w:rFonts w:ascii="Bookman Old Style" w:eastAsia="Calibri" w:hAnsi="Bookman Old Style" w:cs="Arial"/>
              </w:rPr>
              <w:t>90%</w:t>
            </w:r>
          </w:p>
        </w:tc>
        <w:tc>
          <w:tcPr>
            <w:tcW w:w="942" w:type="dxa"/>
            <w:vAlign w:val="center"/>
            <w:hideMark/>
          </w:tcPr>
          <w:p w:rsidR="00894D32" w:rsidRPr="00A66D87" w:rsidRDefault="00894D32" w:rsidP="00894D32">
            <w:pPr>
              <w:spacing w:before="60" w:after="60"/>
              <w:jc w:val="center"/>
              <w:rPr>
                <w:rFonts w:ascii="Bookman Old Style" w:eastAsia="Calibri" w:hAnsi="Bookman Old Style" w:cs="Arial"/>
              </w:rPr>
            </w:pPr>
            <w:r>
              <w:rPr>
                <w:rFonts w:ascii="Bookman Old Style" w:eastAsia="Calibri" w:hAnsi="Bookman Old Style" w:cs="Arial"/>
              </w:rPr>
              <w:t>90</w:t>
            </w:r>
            <w:r w:rsidRPr="00A66D87">
              <w:rPr>
                <w:rFonts w:ascii="Bookman Old Style" w:eastAsia="Calibri" w:hAnsi="Bookman Old Style" w:cs="Arial"/>
              </w:rPr>
              <w:t>%</w:t>
            </w:r>
          </w:p>
        </w:tc>
        <w:tc>
          <w:tcPr>
            <w:tcW w:w="992" w:type="dxa"/>
            <w:vAlign w:val="center"/>
            <w:hideMark/>
          </w:tcPr>
          <w:p w:rsidR="00894D32" w:rsidRDefault="00894D32" w:rsidP="00894D32">
            <w:pPr>
              <w:jc w:val="center"/>
            </w:pPr>
            <w:r w:rsidRPr="004F105F">
              <w:t>-</w:t>
            </w:r>
          </w:p>
        </w:tc>
        <w:tc>
          <w:tcPr>
            <w:tcW w:w="851" w:type="dxa"/>
            <w:vAlign w:val="center"/>
            <w:hideMark/>
          </w:tcPr>
          <w:p w:rsidR="00894D32" w:rsidRDefault="00894D32" w:rsidP="00894D32">
            <w:pPr>
              <w:jc w:val="center"/>
            </w:pPr>
            <w:r w:rsidRPr="004F105F">
              <w:t>-</w:t>
            </w:r>
          </w:p>
        </w:tc>
        <w:tc>
          <w:tcPr>
            <w:tcW w:w="850" w:type="dxa"/>
            <w:vAlign w:val="center"/>
            <w:hideMark/>
          </w:tcPr>
          <w:p w:rsidR="00894D32" w:rsidRDefault="00894D32" w:rsidP="00894D32">
            <w:pPr>
              <w:jc w:val="center"/>
            </w:pPr>
            <w:r w:rsidRPr="004F105F">
              <w:t>-</w:t>
            </w:r>
          </w:p>
        </w:tc>
        <w:tc>
          <w:tcPr>
            <w:tcW w:w="709" w:type="dxa"/>
            <w:vAlign w:val="center"/>
            <w:hideMark/>
          </w:tcPr>
          <w:p w:rsidR="00894D32" w:rsidRDefault="00894D32" w:rsidP="00894D32">
            <w:pPr>
              <w:jc w:val="center"/>
            </w:pPr>
            <w:r w:rsidRPr="004F105F">
              <w:t>-</w:t>
            </w:r>
          </w:p>
        </w:tc>
      </w:tr>
      <w:tr w:rsidR="00894D32" w:rsidRPr="00084ED6" w:rsidTr="00473CA2">
        <w:trPr>
          <w:trHeight w:val="2396"/>
        </w:trPr>
        <w:tc>
          <w:tcPr>
            <w:tcW w:w="392" w:type="dxa"/>
            <w:hideMark/>
          </w:tcPr>
          <w:p w:rsidR="00894D32" w:rsidRPr="00084ED6" w:rsidRDefault="00894D32" w:rsidP="00B13CC5">
            <w:pPr>
              <w:spacing w:before="40"/>
              <w:rPr>
                <w:rFonts w:ascii="Bookman Old Style" w:hAnsi="Bookman Old Style" w:cs="Tahoma"/>
                <w:kern w:val="24"/>
              </w:rPr>
            </w:pPr>
            <w:r w:rsidRPr="00084ED6">
              <w:rPr>
                <w:rFonts w:ascii="Bookman Old Style" w:hAnsi="Bookman Old Style" w:cs="Tahoma"/>
                <w:kern w:val="24"/>
                <w:sz w:val="22"/>
                <w:szCs w:val="22"/>
              </w:rPr>
              <w:t>5</w:t>
            </w:r>
          </w:p>
        </w:tc>
        <w:tc>
          <w:tcPr>
            <w:tcW w:w="2268" w:type="dxa"/>
            <w:hideMark/>
          </w:tcPr>
          <w:p w:rsidR="00894D32" w:rsidRPr="00894D32" w:rsidRDefault="00894D32" w:rsidP="00B13CC5">
            <w:pPr>
              <w:spacing w:before="40"/>
              <w:jc w:val="both"/>
              <w:rPr>
                <w:rFonts w:ascii="Bookman Old Style" w:hAnsi="Bookman Old Style" w:cs="Tahoma"/>
                <w:spacing w:val="-10"/>
              </w:rPr>
            </w:pPr>
            <w:r w:rsidRPr="00894D32">
              <w:rPr>
                <w:rFonts w:ascii="Bookman Old Style" w:hAnsi="Bookman Old Style" w:cs="Tahoma"/>
                <w:spacing w:val="-10"/>
              </w:rPr>
              <w:t>Persentase kualitas pemeliharaan kendaraan dinas Bupati/ Wakil Bupati dan Sekretaris Daerah</w:t>
            </w:r>
          </w:p>
        </w:tc>
        <w:tc>
          <w:tcPr>
            <w:tcW w:w="3167" w:type="dxa"/>
          </w:tcPr>
          <w:p w:rsidR="00894D32" w:rsidRDefault="00894D32" w:rsidP="00894D32">
            <w:pPr>
              <w:ind w:left="-57" w:right="742"/>
              <w:jc w:val="both"/>
              <w:rPr>
                <w:rFonts w:ascii="Bookman Old Style" w:hAnsi="Bookman Old Style" w:cs="Tahoma"/>
              </w:rPr>
            </w:pPr>
            <w:r w:rsidRPr="00A66D87">
              <w:rPr>
                <w:rFonts w:ascii="Bookman Old Style" w:hAnsi="Bookman Old Style" w:cs="Tahoma"/>
              </w:rPr>
              <w:t>Jumlah kendaraan yang layak jalan</w:t>
            </w:r>
          </w:p>
          <w:p w:rsidR="00894D32" w:rsidRDefault="00894D32" w:rsidP="00894D32">
            <w:pPr>
              <w:ind w:left="-57" w:right="742"/>
              <w:jc w:val="both"/>
              <w:rPr>
                <w:rFonts w:ascii="Bookman Old Style" w:hAnsi="Bookman Old Style" w:cs="Tahoma"/>
              </w:rPr>
            </w:pPr>
          </w:p>
          <w:p w:rsidR="00894D32" w:rsidRPr="00A66D87" w:rsidRDefault="00894D32" w:rsidP="00894D32">
            <w:pPr>
              <w:ind w:left="-57"/>
              <w:jc w:val="both"/>
              <w:rPr>
                <w:rFonts w:ascii="Bookman Old Style" w:hAnsi="Bookman Old Style" w:cs="Tahoma"/>
              </w:rPr>
            </w:pPr>
            <w:r w:rsidRPr="00A66D87">
              <w:rPr>
                <w:rFonts w:ascii="Bookman Old Style" w:hAnsi="Bookman Old Style" w:cs="Tahoma"/>
                <w:noProof/>
                <w:spacing w:val="-10"/>
              </w:rPr>
              <mc:AlternateContent>
                <mc:Choice Requires="wps">
                  <w:drawing>
                    <wp:anchor distT="0" distB="0" distL="114300" distR="114300" simplePos="0" relativeHeight="251718144" behindDoc="0" locked="0" layoutInCell="1" allowOverlap="1" wp14:anchorId="2518833A" wp14:editId="386F1971">
                      <wp:simplePos x="0" y="0"/>
                      <wp:positionH relativeFrom="column">
                        <wp:posOffset>-25400</wp:posOffset>
                      </wp:positionH>
                      <wp:positionV relativeFrom="paragraph">
                        <wp:posOffset>99060</wp:posOffset>
                      </wp:positionV>
                      <wp:extent cx="1205230" cy="0"/>
                      <wp:effectExtent l="0" t="0" r="13970" b="19050"/>
                      <wp:wrapNone/>
                      <wp:docPr id="79" name="Straight Connector 79"/>
                      <wp:cNvGraphicFramePr/>
                      <a:graphic xmlns:a="http://schemas.openxmlformats.org/drawingml/2006/main">
                        <a:graphicData uri="http://schemas.microsoft.com/office/word/2010/wordprocessingShape">
                          <wps:wsp>
                            <wps:cNvCnPr/>
                            <wps:spPr>
                              <a:xfrm>
                                <a:off x="0" y="0"/>
                                <a:ext cx="120523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9" o:spid="_x0000_s1026" style="position:absolute;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pt,7.8pt" to="92.9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" strokecolor="black [3040]"/>
                  </w:pict>
                </mc:Fallback>
              </mc:AlternateContent>
            </w:r>
            <w:r>
              <w:rPr>
                <w:rFonts w:ascii="Bookman Old Style" w:hAnsi="Bookman Old Style" w:cs="Tahoma"/>
              </w:rPr>
              <w:t xml:space="preserve">                           X 100%</w:t>
            </w:r>
            <w:r w:rsidRPr="00A66D87">
              <w:rPr>
                <w:rFonts w:ascii="Bookman Old Style" w:hAnsi="Bookman Old Style" w:cs="Tahoma"/>
              </w:rPr>
              <w:t xml:space="preserve"> </w:t>
            </w:r>
          </w:p>
          <w:p w:rsidR="00894D32" w:rsidRDefault="00894D32" w:rsidP="00894D32">
            <w:pPr>
              <w:ind w:left="-57" w:right="742"/>
              <w:jc w:val="both"/>
              <w:rPr>
                <w:rFonts w:ascii="Bookman Old Style" w:hAnsi="Bookman Old Style" w:cs="Tahoma"/>
              </w:rPr>
            </w:pPr>
          </w:p>
          <w:p w:rsidR="00894D32" w:rsidRPr="00084ED6" w:rsidRDefault="00894D32" w:rsidP="00894D32">
            <w:pPr>
              <w:ind w:left="-57" w:right="742"/>
              <w:jc w:val="both"/>
              <w:rPr>
                <w:rFonts w:ascii="Bookman Old Style" w:hAnsi="Bookman Old Style" w:cs="Tahoma"/>
              </w:rPr>
            </w:pPr>
            <w:r w:rsidRPr="00A66D87">
              <w:rPr>
                <w:rFonts w:ascii="Bookman Old Style" w:hAnsi="Bookman Old Style" w:cs="Tahoma"/>
              </w:rPr>
              <w:t>Jumlah kendaraan yang ada</w:t>
            </w:r>
          </w:p>
        </w:tc>
        <w:tc>
          <w:tcPr>
            <w:tcW w:w="851" w:type="dxa"/>
            <w:vAlign w:val="center"/>
            <w:hideMark/>
          </w:tcPr>
          <w:p w:rsidR="00894D32" w:rsidRPr="00A66D87" w:rsidRDefault="00894D32" w:rsidP="00894D32">
            <w:pPr>
              <w:spacing w:before="60" w:after="60"/>
              <w:jc w:val="center"/>
              <w:rPr>
                <w:rFonts w:ascii="Bookman Old Style" w:eastAsia="Calibri" w:hAnsi="Bookman Old Style" w:cs="Arial"/>
              </w:rPr>
            </w:pPr>
            <w:r w:rsidRPr="00A66D87">
              <w:rPr>
                <w:rFonts w:ascii="Bookman Old Style" w:eastAsia="Calibri" w:hAnsi="Bookman Old Style" w:cs="Arial"/>
              </w:rPr>
              <w:t>90%</w:t>
            </w:r>
          </w:p>
        </w:tc>
        <w:tc>
          <w:tcPr>
            <w:tcW w:w="942" w:type="dxa"/>
            <w:vAlign w:val="center"/>
            <w:hideMark/>
          </w:tcPr>
          <w:p w:rsidR="00894D32" w:rsidRPr="00A66D87" w:rsidRDefault="00894D32" w:rsidP="00894D32">
            <w:pPr>
              <w:spacing w:before="60" w:after="60"/>
              <w:jc w:val="center"/>
              <w:rPr>
                <w:rFonts w:ascii="Bookman Old Style" w:eastAsia="Calibri" w:hAnsi="Bookman Old Style" w:cs="Arial"/>
              </w:rPr>
            </w:pPr>
            <w:r>
              <w:rPr>
                <w:rFonts w:ascii="Bookman Old Style" w:eastAsia="Calibri" w:hAnsi="Bookman Old Style" w:cs="Arial"/>
              </w:rPr>
              <w:t>90</w:t>
            </w:r>
            <w:r w:rsidRPr="00A66D87">
              <w:rPr>
                <w:rFonts w:ascii="Bookman Old Style" w:eastAsia="Calibri" w:hAnsi="Bookman Old Style" w:cs="Arial"/>
              </w:rPr>
              <w:t>%</w:t>
            </w:r>
          </w:p>
        </w:tc>
        <w:tc>
          <w:tcPr>
            <w:tcW w:w="992" w:type="dxa"/>
            <w:vAlign w:val="center"/>
            <w:hideMark/>
          </w:tcPr>
          <w:p w:rsidR="00894D32" w:rsidRDefault="00894D32" w:rsidP="00894D32">
            <w:pPr>
              <w:jc w:val="center"/>
            </w:pPr>
            <w:r w:rsidRPr="004F105F">
              <w:t>-</w:t>
            </w:r>
          </w:p>
        </w:tc>
        <w:tc>
          <w:tcPr>
            <w:tcW w:w="851" w:type="dxa"/>
            <w:vAlign w:val="center"/>
            <w:hideMark/>
          </w:tcPr>
          <w:p w:rsidR="00894D32" w:rsidRDefault="00894D32" w:rsidP="00894D32">
            <w:pPr>
              <w:jc w:val="center"/>
            </w:pPr>
            <w:r w:rsidRPr="004F105F">
              <w:t>-</w:t>
            </w:r>
          </w:p>
        </w:tc>
        <w:tc>
          <w:tcPr>
            <w:tcW w:w="850" w:type="dxa"/>
            <w:vAlign w:val="center"/>
            <w:hideMark/>
          </w:tcPr>
          <w:p w:rsidR="00894D32" w:rsidRDefault="00894D32" w:rsidP="00894D32">
            <w:pPr>
              <w:jc w:val="center"/>
            </w:pPr>
            <w:r w:rsidRPr="004F105F">
              <w:t>-</w:t>
            </w:r>
          </w:p>
        </w:tc>
        <w:tc>
          <w:tcPr>
            <w:tcW w:w="709" w:type="dxa"/>
            <w:vAlign w:val="center"/>
            <w:hideMark/>
          </w:tcPr>
          <w:p w:rsidR="00894D32" w:rsidRDefault="00894D32" w:rsidP="00894D32">
            <w:pPr>
              <w:jc w:val="center"/>
            </w:pPr>
            <w:r w:rsidRPr="004F105F">
              <w:t>-</w:t>
            </w:r>
          </w:p>
        </w:tc>
      </w:tr>
      <w:tr w:rsidR="005A34D9" w:rsidRPr="00084ED6" w:rsidTr="00473CA2">
        <w:trPr>
          <w:trHeight w:val="2396"/>
        </w:trPr>
        <w:tc>
          <w:tcPr>
            <w:tcW w:w="392" w:type="dxa"/>
          </w:tcPr>
          <w:p w:rsidR="005A34D9" w:rsidRDefault="005A34D9" w:rsidP="00B13CC5">
            <w:pPr>
              <w:spacing w:before="40"/>
              <w:rPr>
                <w:rFonts w:ascii="Bookman Old Style" w:hAnsi="Bookman Old Style" w:cs="Tahoma"/>
                <w:kern w:val="24"/>
                <w:sz w:val="22"/>
                <w:szCs w:val="22"/>
              </w:rPr>
            </w:pPr>
            <w:r>
              <w:rPr>
                <w:rFonts w:ascii="Bookman Old Style" w:hAnsi="Bookman Old Style" w:cs="Tahoma"/>
                <w:kern w:val="24"/>
                <w:sz w:val="22"/>
                <w:szCs w:val="22"/>
              </w:rPr>
              <w:t>6</w:t>
            </w:r>
          </w:p>
          <w:p w:rsidR="005A34D9" w:rsidRPr="00084ED6" w:rsidRDefault="005A34D9" w:rsidP="00B13CC5">
            <w:pPr>
              <w:spacing w:before="40"/>
              <w:rPr>
                <w:rFonts w:ascii="Bookman Old Style" w:hAnsi="Bookman Old Style" w:cs="Tahoma"/>
                <w:kern w:val="24"/>
                <w:sz w:val="22"/>
                <w:szCs w:val="22"/>
              </w:rPr>
            </w:pPr>
          </w:p>
        </w:tc>
        <w:tc>
          <w:tcPr>
            <w:tcW w:w="2268" w:type="dxa"/>
          </w:tcPr>
          <w:p w:rsidR="005A34D9" w:rsidRPr="004964AB" w:rsidRDefault="005A34D9" w:rsidP="004964AB">
            <w:pPr>
              <w:rPr>
                <w:rFonts w:ascii="Bookman Old Style" w:hAnsi="Bookman Old Style" w:cs="Tahoma"/>
                <w:color w:val="000000"/>
                <w:kern w:val="24"/>
              </w:rPr>
            </w:pPr>
            <w:r w:rsidRPr="004964AB">
              <w:rPr>
                <w:rFonts w:ascii="Bookman Old Style" w:hAnsi="Bookman Old Style" w:cs="Tahoma"/>
                <w:color w:val="000000"/>
                <w:kern w:val="24"/>
              </w:rPr>
              <w:t>Persentase kualitas pelayanan urusan rumah tangga Bupati/ Wakil Bupati/ Sekda</w:t>
            </w:r>
          </w:p>
          <w:p w:rsidR="005A34D9" w:rsidRDefault="005A34D9" w:rsidP="00894D32">
            <w:pPr>
              <w:spacing w:before="120"/>
              <w:rPr>
                <w:rFonts w:ascii="Bookman Old Style" w:hAnsi="Bookman Old Style" w:cs="Tahoma"/>
              </w:rPr>
            </w:pPr>
          </w:p>
          <w:p w:rsidR="005A34D9" w:rsidRDefault="005A34D9" w:rsidP="00894D32">
            <w:pPr>
              <w:spacing w:before="120"/>
              <w:rPr>
                <w:rFonts w:ascii="Bookman Old Style" w:hAnsi="Bookman Old Style" w:cs="Tahoma"/>
              </w:rPr>
            </w:pPr>
            <w:r w:rsidRPr="004964AB">
              <w:rPr>
                <w:rFonts w:ascii="Bookman Old Style" w:hAnsi="Bookman Old Style" w:cs="Tahoma"/>
              </w:rPr>
              <w:t>Persentase kualitas pelayanan umum fasilitasi penyediaan perlengkapan</w:t>
            </w:r>
          </w:p>
          <w:p w:rsidR="005A34D9" w:rsidRDefault="005A34D9" w:rsidP="00894D32">
            <w:pPr>
              <w:spacing w:before="120"/>
              <w:rPr>
                <w:rFonts w:ascii="Bookman Old Style" w:hAnsi="Bookman Old Style" w:cs="Tahoma"/>
              </w:rPr>
            </w:pPr>
          </w:p>
          <w:p w:rsidR="005A34D9" w:rsidRDefault="005A34D9" w:rsidP="005A34D9">
            <w:pPr>
              <w:rPr>
                <w:rFonts w:ascii="Bookman Old Style" w:hAnsi="Bookman Old Style" w:cs="Tahoma"/>
              </w:rPr>
            </w:pPr>
          </w:p>
          <w:p w:rsidR="005A34D9" w:rsidRPr="005A34D9" w:rsidRDefault="005A34D9" w:rsidP="005A34D9">
            <w:pPr>
              <w:rPr>
                <w:rFonts w:ascii="Bookman Old Style" w:hAnsi="Bookman Old Style" w:cs="Tahoma"/>
              </w:rPr>
            </w:pPr>
            <w:r w:rsidRPr="005A34D9">
              <w:rPr>
                <w:rFonts w:ascii="Bookman Old Style" w:hAnsi="Bookman Old Style" w:cs="Tahoma"/>
              </w:rPr>
              <w:t>Persentase kualitas pelayanan umum fasilitasi pemeliharaan gedung/kantor Bupati dan kendaraan dinas operasional pool</w:t>
            </w:r>
          </w:p>
          <w:p w:rsidR="005A34D9" w:rsidRPr="00894D32" w:rsidRDefault="005A34D9" w:rsidP="00894D32">
            <w:pPr>
              <w:spacing w:before="120"/>
              <w:rPr>
                <w:rFonts w:ascii="Bookman Old Style" w:hAnsi="Bookman Old Style" w:cs="Tahoma"/>
              </w:rPr>
            </w:pPr>
          </w:p>
        </w:tc>
        <w:tc>
          <w:tcPr>
            <w:tcW w:w="3167" w:type="dxa"/>
          </w:tcPr>
          <w:p w:rsidR="005A34D9" w:rsidRPr="004964AB" w:rsidRDefault="005A34D9" w:rsidP="001C12BD">
            <w:pPr>
              <w:spacing w:after="160" w:line="276" w:lineRule="auto"/>
              <w:jc w:val="both"/>
              <w:rPr>
                <w:rFonts w:ascii="Bookman Old Style" w:eastAsia="Calibri" w:hAnsi="Bookman Old Style" w:cs="Arial"/>
                <w:sz w:val="16"/>
                <w:szCs w:val="16"/>
              </w:rPr>
            </w:pPr>
            <w:r w:rsidRPr="004964AB">
              <w:rPr>
                <w:rFonts w:ascii="Bookman Old Style" w:eastAsia="Calibri" w:hAnsi="Bookman Old Style" w:cs="Arial"/>
                <w:sz w:val="16"/>
                <w:szCs w:val="16"/>
              </w:rPr>
              <w:lastRenderedPageBreak/>
              <w:t>Jumlah permintaan fasilitasi urusan rumah tangga Bupati/Wakil Bupati/Sekretaris Daerah yang dilayani dengan baik</w:t>
            </w:r>
          </w:p>
          <w:p w:rsidR="005A34D9" w:rsidRPr="004964AB" w:rsidRDefault="005A34D9" w:rsidP="001C12BD">
            <w:pPr>
              <w:jc w:val="both"/>
              <w:rPr>
                <w:rFonts w:ascii="Bookman Old Style" w:eastAsia="Calibri" w:hAnsi="Bookman Old Style" w:cs="Arial"/>
                <w:sz w:val="16"/>
                <w:szCs w:val="16"/>
              </w:rPr>
            </w:pPr>
            <w:r w:rsidRPr="004964AB">
              <w:rPr>
                <w:rFonts w:ascii="Bookman Old Style" w:eastAsia="Calibri" w:hAnsi="Bookman Old Style" w:cs="Arial"/>
                <w:noProof/>
                <w:sz w:val="16"/>
                <w:szCs w:val="16"/>
              </w:rPr>
              <mc:AlternateContent>
                <mc:Choice Requires="wps">
                  <w:drawing>
                    <wp:anchor distT="0" distB="0" distL="114300" distR="114300" simplePos="0" relativeHeight="251739648" behindDoc="0" locked="0" layoutInCell="1" allowOverlap="1" wp14:anchorId="192FE7EF" wp14:editId="5DE1742B">
                      <wp:simplePos x="0" y="0"/>
                      <wp:positionH relativeFrom="column">
                        <wp:posOffset>50800</wp:posOffset>
                      </wp:positionH>
                      <wp:positionV relativeFrom="paragraph">
                        <wp:posOffset>95250</wp:posOffset>
                      </wp:positionV>
                      <wp:extent cx="1276350" cy="0"/>
                      <wp:effectExtent l="0" t="0" r="19050" b="19050"/>
                      <wp:wrapNone/>
                      <wp:docPr id="45" name="AutoShap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6350" cy="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69" o:spid="_x0000_s1026" type="#_x0000_t32" style="position:absolute;margin-left:4pt;margin-top:7.5pt;width:100.5pt;height:0;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"/>
                  </w:pict>
                </mc:Fallback>
              </mc:AlternateContent>
            </w:r>
            <w:r w:rsidRPr="004964AB">
              <w:rPr>
                <w:rFonts w:ascii="Bookman Old Style" w:eastAsia="Calibri" w:hAnsi="Bookman Old Style" w:cs="Arial"/>
                <w:sz w:val="16"/>
                <w:szCs w:val="16"/>
              </w:rPr>
              <w:t xml:space="preserve">                                          X 100% </w:t>
            </w:r>
          </w:p>
          <w:p w:rsidR="005A34D9" w:rsidRPr="004964AB" w:rsidRDefault="005A34D9" w:rsidP="001C12BD">
            <w:pPr>
              <w:jc w:val="both"/>
              <w:rPr>
                <w:rFonts w:ascii="Bookman Old Style" w:eastAsia="Calibri" w:hAnsi="Bookman Old Style" w:cs="Arial"/>
                <w:sz w:val="16"/>
                <w:szCs w:val="16"/>
              </w:rPr>
            </w:pPr>
          </w:p>
          <w:p w:rsidR="005A34D9" w:rsidRDefault="005A34D9" w:rsidP="001C12BD">
            <w:pPr>
              <w:jc w:val="both"/>
              <w:rPr>
                <w:rFonts w:ascii="Bookman Old Style" w:eastAsia="Calibri" w:hAnsi="Bookman Old Style" w:cs="Arial"/>
                <w:sz w:val="16"/>
                <w:szCs w:val="16"/>
              </w:rPr>
            </w:pPr>
            <w:r w:rsidRPr="004964AB">
              <w:rPr>
                <w:rFonts w:ascii="Bookman Old Style" w:eastAsia="Calibri" w:hAnsi="Bookman Old Style" w:cs="Arial"/>
                <w:sz w:val="16"/>
                <w:szCs w:val="16"/>
              </w:rPr>
              <w:t>Jumlah permintaan fasilitasi urusan rumah tangga Bupati/Wakil Bupati/Sekretaris Daerah</w:t>
            </w:r>
          </w:p>
          <w:p w:rsidR="005A34D9" w:rsidRPr="004964AB" w:rsidRDefault="005A34D9" w:rsidP="001C12BD">
            <w:pPr>
              <w:jc w:val="both"/>
              <w:rPr>
                <w:rFonts w:ascii="Bookman Old Style" w:eastAsia="Calibri" w:hAnsi="Bookman Old Style" w:cs="Arial"/>
                <w:sz w:val="16"/>
                <w:szCs w:val="16"/>
              </w:rPr>
            </w:pPr>
          </w:p>
          <w:p w:rsidR="005A34D9" w:rsidRDefault="005A34D9" w:rsidP="004964AB">
            <w:pPr>
              <w:rPr>
                <w:rFonts w:ascii="Bookman Old Style" w:eastAsia="Calibri" w:hAnsi="Bookman Old Style" w:cs="Arial"/>
                <w:sz w:val="16"/>
                <w:szCs w:val="16"/>
              </w:rPr>
            </w:pPr>
          </w:p>
          <w:p w:rsidR="005A34D9" w:rsidRDefault="005A34D9" w:rsidP="004964AB">
            <w:pPr>
              <w:rPr>
                <w:rFonts w:ascii="Bookman Old Style" w:eastAsia="Calibri" w:hAnsi="Bookman Old Style" w:cs="Arial"/>
                <w:sz w:val="16"/>
                <w:szCs w:val="16"/>
              </w:rPr>
            </w:pPr>
          </w:p>
          <w:p w:rsidR="005A34D9" w:rsidRPr="004964AB" w:rsidRDefault="005A34D9" w:rsidP="004964AB">
            <w:pPr>
              <w:rPr>
                <w:rFonts w:ascii="Bookman Old Style" w:eastAsia="Calibri" w:hAnsi="Bookman Old Style" w:cs="Arial"/>
                <w:sz w:val="16"/>
                <w:szCs w:val="16"/>
              </w:rPr>
            </w:pPr>
            <w:r w:rsidRPr="004964AB">
              <w:rPr>
                <w:rFonts w:ascii="Bookman Old Style" w:eastAsia="Calibri" w:hAnsi="Bookman Old Style" w:cs="Arial"/>
                <w:sz w:val="16"/>
                <w:szCs w:val="16"/>
              </w:rPr>
              <w:t>Jumlah permintaan fasilitasi penyediaan perlengkapan yang dilayani dengan baik</w:t>
            </w:r>
          </w:p>
          <w:p w:rsidR="005A34D9" w:rsidRPr="004964AB" w:rsidRDefault="005A34D9" w:rsidP="004964AB">
            <w:pPr>
              <w:jc w:val="both"/>
              <w:rPr>
                <w:rFonts w:ascii="Bookman Old Style" w:eastAsia="Calibri" w:hAnsi="Bookman Old Style" w:cs="Arial"/>
                <w:sz w:val="16"/>
                <w:szCs w:val="16"/>
              </w:rPr>
            </w:pPr>
            <w:r w:rsidRPr="004964AB">
              <w:rPr>
                <w:rFonts w:ascii="Bookman Old Style" w:eastAsia="Calibri" w:hAnsi="Bookman Old Style" w:cs="Arial"/>
                <w:noProof/>
                <w:sz w:val="16"/>
                <w:szCs w:val="16"/>
              </w:rPr>
              <mc:AlternateContent>
                <mc:Choice Requires="wps">
                  <w:drawing>
                    <wp:anchor distT="0" distB="0" distL="114300" distR="114300" simplePos="0" relativeHeight="251740672" behindDoc="0" locked="0" layoutInCell="1" allowOverlap="1" wp14:anchorId="2D32863D" wp14:editId="0654AC3A">
                      <wp:simplePos x="0" y="0"/>
                      <wp:positionH relativeFrom="column">
                        <wp:posOffset>50800</wp:posOffset>
                      </wp:positionH>
                      <wp:positionV relativeFrom="paragraph">
                        <wp:posOffset>95250</wp:posOffset>
                      </wp:positionV>
                      <wp:extent cx="1276350" cy="0"/>
                      <wp:effectExtent l="0" t="0" r="19050" b="19050"/>
                      <wp:wrapNone/>
                      <wp:docPr id="48" name="AutoShap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6350" cy="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9" o:spid="_x0000_s1026" type="#_x0000_t32" style="position:absolute;margin-left:4pt;margin-top:7.5pt;width:100.5pt;height:0;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"/>
                  </w:pict>
                </mc:Fallback>
              </mc:AlternateContent>
            </w:r>
            <w:r w:rsidRPr="004964AB">
              <w:rPr>
                <w:rFonts w:ascii="Bookman Old Style" w:eastAsia="Calibri" w:hAnsi="Bookman Old Style" w:cs="Arial"/>
                <w:sz w:val="16"/>
                <w:szCs w:val="16"/>
              </w:rPr>
              <w:t xml:space="preserve">                                          X 100% </w:t>
            </w:r>
          </w:p>
          <w:p w:rsidR="005A34D9" w:rsidRPr="004964AB" w:rsidRDefault="005A34D9" w:rsidP="004964AB">
            <w:pPr>
              <w:jc w:val="both"/>
              <w:rPr>
                <w:rFonts w:ascii="Bookman Old Style" w:eastAsia="Calibri" w:hAnsi="Bookman Old Style" w:cs="Arial"/>
                <w:sz w:val="16"/>
                <w:szCs w:val="16"/>
              </w:rPr>
            </w:pPr>
          </w:p>
          <w:p w:rsidR="005A34D9" w:rsidRDefault="005A34D9" w:rsidP="004964AB">
            <w:pPr>
              <w:spacing w:after="120"/>
              <w:ind w:right="601"/>
              <w:jc w:val="both"/>
              <w:rPr>
                <w:rFonts w:ascii="Bookman Old Style" w:hAnsi="Bookman Old Style" w:cs="Tahoma"/>
              </w:rPr>
            </w:pPr>
            <w:r w:rsidRPr="004964AB">
              <w:rPr>
                <w:rFonts w:ascii="Bookman Old Style" w:eastAsia="Calibri" w:hAnsi="Bookman Old Style" w:cs="Arial"/>
                <w:sz w:val="16"/>
                <w:szCs w:val="16"/>
              </w:rPr>
              <w:t xml:space="preserve">Jumlah permintaan fasilitasi penyediaan perlengkapan yang dijadwalkan dengan baik </w:t>
            </w:r>
          </w:p>
          <w:p w:rsidR="005A34D9" w:rsidRDefault="005A34D9" w:rsidP="004964AB">
            <w:pPr>
              <w:spacing w:after="160" w:line="276" w:lineRule="auto"/>
              <w:jc w:val="both"/>
              <w:rPr>
                <w:rFonts w:ascii="Bookman Old Style" w:eastAsia="Calibri" w:hAnsi="Bookman Old Style" w:cs="Arial"/>
                <w:sz w:val="16"/>
                <w:szCs w:val="16"/>
              </w:rPr>
            </w:pPr>
          </w:p>
          <w:p w:rsidR="005A34D9" w:rsidRDefault="005A34D9" w:rsidP="004964AB">
            <w:pPr>
              <w:spacing w:after="160" w:line="276" w:lineRule="auto"/>
              <w:jc w:val="both"/>
              <w:rPr>
                <w:rFonts w:ascii="Bookman Old Style" w:eastAsia="Calibri" w:hAnsi="Bookman Old Style" w:cs="Arial"/>
                <w:sz w:val="16"/>
                <w:szCs w:val="16"/>
              </w:rPr>
            </w:pPr>
          </w:p>
          <w:p w:rsidR="005A34D9" w:rsidRDefault="005A34D9" w:rsidP="004964AB">
            <w:pPr>
              <w:spacing w:after="160" w:line="276" w:lineRule="auto"/>
              <w:jc w:val="both"/>
              <w:rPr>
                <w:rFonts w:ascii="Bookman Old Style" w:eastAsia="Calibri" w:hAnsi="Bookman Old Style" w:cs="Arial"/>
                <w:sz w:val="16"/>
                <w:szCs w:val="16"/>
              </w:rPr>
            </w:pPr>
            <w:r w:rsidRPr="004964AB">
              <w:rPr>
                <w:rFonts w:ascii="Bookman Old Style" w:eastAsia="Calibri" w:hAnsi="Bookman Old Style" w:cs="Arial"/>
                <w:sz w:val="16"/>
                <w:szCs w:val="16"/>
              </w:rPr>
              <w:t>Jumlah kualitas Gedung/ Kantor Bupati yang terpelihara dengan Baik</w:t>
            </w:r>
          </w:p>
          <w:p w:rsidR="005A34D9" w:rsidRPr="004964AB" w:rsidRDefault="005A34D9" w:rsidP="00713C12">
            <w:pPr>
              <w:tabs>
                <w:tab w:val="left" w:pos="2398"/>
              </w:tabs>
              <w:jc w:val="both"/>
              <w:rPr>
                <w:rFonts w:ascii="Bookman Old Style" w:eastAsia="Calibri" w:hAnsi="Bookman Old Style" w:cs="Arial"/>
                <w:sz w:val="16"/>
                <w:szCs w:val="16"/>
              </w:rPr>
            </w:pPr>
            <w:r>
              <w:rPr>
                <w:rFonts w:ascii="Bookman Old Style" w:eastAsia="Calibri" w:hAnsi="Bookman Old Style" w:cs="Arial"/>
                <w:noProof/>
                <w:sz w:val="16"/>
                <w:szCs w:val="16"/>
              </w:rPr>
              <mc:AlternateContent>
                <mc:Choice Requires="wps">
                  <w:drawing>
                    <wp:anchor distT="0" distB="0" distL="114300" distR="114300" simplePos="0" relativeHeight="251741696" behindDoc="0" locked="0" layoutInCell="1" allowOverlap="1" wp14:anchorId="795FED48" wp14:editId="701ED68B">
                      <wp:simplePos x="0" y="0"/>
                      <wp:positionH relativeFrom="column">
                        <wp:posOffset>-15875</wp:posOffset>
                      </wp:positionH>
                      <wp:positionV relativeFrom="paragraph">
                        <wp:posOffset>81280</wp:posOffset>
                      </wp:positionV>
                      <wp:extent cx="1352550" cy="0"/>
                      <wp:effectExtent l="0" t="0" r="19050" b="19050"/>
                      <wp:wrapNone/>
                      <wp:docPr id="50" name="Straight Connector 50"/>
                      <wp:cNvGraphicFramePr/>
                      <a:graphic xmlns:a="http://schemas.openxmlformats.org/drawingml/2006/main">
                        <a:graphicData uri="http://schemas.microsoft.com/office/word/2010/wordprocessingShape">
                          <wps:wsp>
                            <wps:cNvCnPr/>
                            <wps:spPr>
                              <a:xfrm>
                                <a:off x="0" y="0"/>
                                <a:ext cx="13525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0" o:spid="_x0000_s1026" style="position:absolute;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5pt,6.4pt" to="105.25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" strokecolor="black [3040]"/>
                  </w:pict>
                </mc:Fallback>
              </mc:AlternateContent>
            </w:r>
            <w:r>
              <w:rPr>
                <w:rFonts w:ascii="Bookman Old Style" w:eastAsia="Calibri" w:hAnsi="Bookman Old Style" w:cs="Arial"/>
                <w:sz w:val="16"/>
                <w:szCs w:val="16"/>
              </w:rPr>
              <w:t xml:space="preserve">                                         </w:t>
            </w:r>
            <w:r w:rsidR="005E3D36">
              <w:rPr>
                <w:rFonts w:ascii="Bookman Old Style" w:eastAsia="Calibri" w:hAnsi="Bookman Old Style" w:cs="Arial"/>
                <w:sz w:val="16"/>
                <w:szCs w:val="16"/>
              </w:rPr>
              <w:t xml:space="preserve">    </w:t>
            </w:r>
            <w:r>
              <w:rPr>
                <w:rFonts w:ascii="Bookman Old Style" w:eastAsia="Calibri" w:hAnsi="Bookman Old Style" w:cs="Arial"/>
                <w:sz w:val="16"/>
                <w:szCs w:val="16"/>
              </w:rPr>
              <w:t>X100 %</w:t>
            </w:r>
          </w:p>
          <w:p w:rsidR="005A34D9" w:rsidRDefault="005A34D9" w:rsidP="00894D32">
            <w:pPr>
              <w:spacing w:after="120"/>
              <w:ind w:right="601"/>
              <w:jc w:val="both"/>
              <w:rPr>
                <w:rFonts w:ascii="Bookman Old Style" w:eastAsia="Calibri" w:hAnsi="Bookman Old Style" w:cs="Arial"/>
                <w:sz w:val="16"/>
                <w:szCs w:val="16"/>
              </w:rPr>
            </w:pPr>
          </w:p>
          <w:p w:rsidR="005A34D9" w:rsidRDefault="005A34D9" w:rsidP="00894D32">
            <w:pPr>
              <w:spacing w:after="120"/>
              <w:ind w:right="601"/>
              <w:jc w:val="both"/>
              <w:rPr>
                <w:rFonts w:ascii="Bookman Old Style" w:eastAsia="Calibri" w:hAnsi="Bookman Old Style" w:cs="Arial"/>
                <w:sz w:val="16"/>
                <w:szCs w:val="16"/>
              </w:rPr>
            </w:pPr>
            <w:r w:rsidRPr="004964AB">
              <w:rPr>
                <w:rFonts w:ascii="Bookman Old Style" w:eastAsia="Calibri" w:hAnsi="Bookman Old Style" w:cs="Arial"/>
                <w:sz w:val="16"/>
                <w:szCs w:val="16"/>
              </w:rPr>
              <w:t>Jumlah kualitas Gedung/ Kantor Bupati yang ada</w:t>
            </w:r>
          </w:p>
          <w:p w:rsidR="005A34D9" w:rsidRDefault="005A34D9" w:rsidP="00894D32">
            <w:pPr>
              <w:spacing w:after="120"/>
              <w:ind w:right="601"/>
              <w:jc w:val="both"/>
              <w:rPr>
                <w:rFonts w:ascii="Bookman Old Style" w:eastAsia="Calibri" w:hAnsi="Bookman Old Style" w:cs="Arial"/>
                <w:sz w:val="16"/>
                <w:szCs w:val="16"/>
              </w:rPr>
            </w:pPr>
          </w:p>
          <w:p w:rsidR="005A34D9" w:rsidRDefault="005A34D9" w:rsidP="00894D32">
            <w:pPr>
              <w:spacing w:after="120"/>
              <w:ind w:right="601"/>
              <w:jc w:val="both"/>
              <w:rPr>
                <w:rFonts w:ascii="Bookman Old Style" w:eastAsia="Calibri" w:hAnsi="Bookman Old Style" w:cs="Arial"/>
                <w:sz w:val="16"/>
                <w:szCs w:val="16"/>
              </w:rPr>
            </w:pPr>
            <w:r w:rsidRPr="004964AB">
              <w:rPr>
                <w:rFonts w:ascii="Bookman Old Style" w:eastAsia="Calibri" w:hAnsi="Bookman Old Style" w:cs="Arial"/>
                <w:sz w:val="16"/>
                <w:szCs w:val="16"/>
              </w:rPr>
              <w:t>Jumlah kualitas kendaraan dinas operasional Pool</w:t>
            </w:r>
          </w:p>
          <w:p w:rsidR="00713C12" w:rsidRPr="004964AB" w:rsidRDefault="00713C12" w:rsidP="00713C12">
            <w:pPr>
              <w:tabs>
                <w:tab w:val="left" w:pos="2398"/>
              </w:tabs>
              <w:jc w:val="both"/>
              <w:rPr>
                <w:rFonts w:ascii="Bookman Old Style" w:eastAsia="Calibri" w:hAnsi="Bookman Old Style" w:cs="Arial"/>
                <w:sz w:val="16"/>
                <w:szCs w:val="16"/>
              </w:rPr>
            </w:pPr>
            <w:r>
              <w:rPr>
                <w:rFonts w:ascii="Bookman Old Style" w:eastAsia="Calibri" w:hAnsi="Bookman Old Style" w:cs="Arial"/>
                <w:noProof/>
                <w:sz w:val="16"/>
                <w:szCs w:val="16"/>
              </w:rPr>
              <mc:AlternateContent>
                <mc:Choice Requires="wps">
                  <w:drawing>
                    <wp:anchor distT="0" distB="0" distL="114300" distR="114300" simplePos="0" relativeHeight="251744768" behindDoc="0" locked="0" layoutInCell="1" allowOverlap="1" wp14:anchorId="6A198835" wp14:editId="708B40E1">
                      <wp:simplePos x="0" y="0"/>
                      <wp:positionH relativeFrom="column">
                        <wp:posOffset>-15875</wp:posOffset>
                      </wp:positionH>
                      <wp:positionV relativeFrom="paragraph">
                        <wp:posOffset>81280</wp:posOffset>
                      </wp:positionV>
                      <wp:extent cx="1352550" cy="0"/>
                      <wp:effectExtent l="0" t="0" r="19050" b="19050"/>
                      <wp:wrapNone/>
                      <wp:docPr id="49" name="Straight Connector 49"/>
                      <wp:cNvGraphicFramePr/>
                      <a:graphic xmlns:a="http://schemas.openxmlformats.org/drawingml/2006/main">
                        <a:graphicData uri="http://schemas.microsoft.com/office/word/2010/wordprocessingShape">
                          <wps:wsp>
                            <wps:cNvCnPr/>
                            <wps:spPr>
                              <a:xfrm>
                                <a:off x="0" y="0"/>
                                <a:ext cx="13525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 o:spid="_x0000_s1026" style="position:absolute;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5pt,6.4pt" to="105.25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" strokecolor="black [3040]"/>
                  </w:pict>
                </mc:Fallback>
              </mc:AlternateContent>
            </w:r>
            <w:r>
              <w:rPr>
                <w:rFonts w:ascii="Bookman Old Style" w:eastAsia="Calibri" w:hAnsi="Bookman Old Style" w:cs="Arial"/>
                <w:sz w:val="16"/>
                <w:szCs w:val="16"/>
              </w:rPr>
              <w:t xml:space="preserve">                                             X100 %</w:t>
            </w:r>
          </w:p>
          <w:p w:rsidR="00713C12" w:rsidRDefault="00713C12" w:rsidP="00894D32">
            <w:pPr>
              <w:spacing w:after="120"/>
              <w:ind w:right="601"/>
              <w:jc w:val="both"/>
              <w:rPr>
                <w:rFonts w:ascii="Bookman Old Style" w:eastAsia="Calibri" w:hAnsi="Bookman Old Style" w:cs="Arial"/>
                <w:sz w:val="16"/>
                <w:szCs w:val="16"/>
              </w:rPr>
            </w:pPr>
          </w:p>
          <w:p w:rsidR="005A34D9" w:rsidRPr="004964AB" w:rsidRDefault="005A34D9" w:rsidP="00894D32">
            <w:pPr>
              <w:spacing w:after="120"/>
              <w:ind w:right="601"/>
              <w:jc w:val="both"/>
              <w:rPr>
                <w:rFonts w:ascii="Bookman Old Style" w:hAnsi="Bookman Old Style" w:cs="Tahoma"/>
                <w:sz w:val="16"/>
                <w:szCs w:val="16"/>
              </w:rPr>
            </w:pPr>
            <w:r w:rsidRPr="004964AB">
              <w:rPr>
                <w:rFonts w:ascii="Bookman Old Style" w:hAnsi="Bookman Old Style" w:cs="Tahoma"/>
                <w:sz w:val="16"/>
                <w:szCs w:val="16"/>
              </w:rPr>
              <w:t>Jumlah kualitas seluruh kendaraan dinas Pool yang ada</w:t>
            </w:r>
          </w:p>
          <w:p w:rsidR="005A34D9" w:rsidRPr="00084ED6" w:rsidRDefault="005A34D9" w:rsidP="00894D32">
            <w:pPr>
              <w:spacing w:after="120"/>
              <w:ind w:right="601"/>
              <w:jc w:val="both"/>
              <w:rPr>
                <w:rFonts w:ascii="Bookman Old Style" w:hAnsi="Bookman Old Style" w:cs="Tahoma"/>
              </w:rPr>
            </w:pPr>
          </w:p>
        </w:tc>
        <w:tc>
          <w:tcPr>
            <w:tcW w:w="851" w:type="dxa"/>
            <w:vAlign w:val="center"/>
          </w:tcPr>
          <w:p w:rsidR="005A34D9" w:rsidRPr="00084ED6" w:rsidRDefault="005A34D9" w:rsidP="00894D32">
            <w:pPr>
              <w:spacing w:before="60" w:after="60"/>
              <w:jc w:val="center"/>
              <w:rPr>
                <w:rFonts w:ascii="Bookman Old Style" w:eastAsia="Calibri" w:hAnsi="Bookman Old Style" w:cs="Arial"/>
                <w:sz w:val="22"/>
                <w:szCs w:val="22"/>
              </w:rPr>
            </w:pPr>
          </w:p>
        </w:tc>
        <w:tc>
          <w:tcPr>
            <w:tcW w:w="942" w:type="dxa"/>
            <w:vAlign w:val="center"/>
          </w:tcPr>
          <w:p w:rsidR="005A34D9" w:rsidRPr="00084ED6" w:rsidRDefault="005A34D9" w:rsidP="00894D32">
            <w:pPr>
              <w:spacing w:before="60" w:after="60"/>
              <w:jc w:val="center"/>
              <w:rPr>
                <w:rFonts w:ascii="Bookman Old Style" w:eastAsia="Calibri" w:hAnsi="Bookman Old Style" w:cs="Arial"/>
                <w:sz w:val="22"/>
                <w:szCs w:val="22"/>
              </w:rPr>
            </w:pPr>
          </w:p>
        </w:tc>
        <w:tc>
          <w:tcPr>
            <w:tcW w:w="992" w:type="dxa"/>
            <w:vAlign w:val="center"/>
          </w:tcPr>
          <w:p w:rsidR="00B62EAA" w:rsidRPr="00473CA2" w:rsidRDefault="00B62EAA" w:rsidP="00B62EAA">
            <w:pPr>
              <w:rPr>
                <w:rFonts w:ascii="Bookman Old Style" w:hAnsi="Bookman Old Style"/>
              </w:rPr>
            </w:pPr>
            <w:r w:rsidRPr="00473CA2">
              <w:rPr>
                <w:rFonts w:ascii="Bookman Old Style" w:hAnsi="Bookman Old Style"/>
              </w:rPr>
              <w:t>100 %</w:t>
            </w: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r w:rsidRPr="00473CA2">
              <w:rPr>
                <w:rFonts w:ascii="Bookman Old Style" w:hAnsi="Bookman Old Style"/>
              </w:rPr>
              <w:t>100 %</w:t>
            </w: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r w:rsidRPr="00473CA2">
              <w:rPr>
                <w:rFonts w:ascii="Bookman Old Style" w:hAnsi="Bookman Old Style"/>
              </w:rPr>
              <w:t>100 %</w:t>
            </w:r>
          </w:p>
          <w:p w:rsidR="00B62EAA" w:rsidRPr="00473CA2" w:rsidRDefault="00B62EAA" w:rsidP="00B62EAA">
            <w:pPr>
              <w:rPr>
                <w:rFonts w:ascii="Bookman Old Style" w:hAnsi="Bookman Old Style"/>
              </w:rPr>
            </w:pPr>
          </w:p>
          <w:p w:rsidR="00B62EAA" w:rsidRDefault="00B62EAA" w:rsidP="00B62EAA"/>
          <w:p w:rsidR="00B62EAA" w:rsidRDefault="00B62EAA" w:rsidP="00B62EAA"/>
          <w:p w:rsidR="00B62EAA" w:rsidRDefault="00B62EAA" w:rsidP="00B62EAA"/>
          <w:p w:rsidR="00B62EAA" w:rsidRDefault="00B62EAA" w:rsidP="00B62EAA"/>
          <w:p w:rsidR="00B62EAA" w:rsidRPr="00473CA2" w:rsidRDefault="00B62EAA" w:rsidP="00B62EAA">
            <w:pPr>
              <w:rPr>
                <w:rFonts w:ascii="Bookman Old Style" w:hAnsi="Bookman Old Style"/>
              </w:rPr>
            </w:pPr>
            <w:r w:rsidRPr="00473CA2">
              <w:rPr>
                <w:rFonts w:ascii="Bookman Old Style" w:hAnsi="Bookman Old Style"/>
              </w:rPr>
              <w:t>100%</w:t>
            </w: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p>
          <w:p w:rsidR="00B62EAA" w:rsidRPr="00473CA2" w:rsidRDefault="00B62EAA" w:rsidP="00B62EAA">
            <w:pPr>
              <w:rPr>
                <w:rFonts w:ascii="Bookman Old Style" w:hAnsi="Bookman Old Style"/>
              </w:rPr>
            </w:pPr>
            <w:r w:rsidRPr="00473CA2">
              <w:rPr>
                <w:rFonts w:ascii="Bookman Old Style" w:hAnsi="Bookman Old Style"/>
              </w:rPr>
              <w:t>100%</w:t>
            </w:r>
          </w:p>
          <w:p w:rsidR="005A34D9" w:rsidRPr="00084ED6" w:rsidRDefault="005A34D9" w:rsidP="00894D32">
            <w:pPr>
              <w:spacing w:before="60" w:after="60"/>
              <w:jc w:val="center"/>
              <w:rPr>
                <w:rFonts w:ascii="Bookman Old Style" w:eastAsia="Calibri" w:hAnsi="Bookman Old Style" w:cs="Arial"/>
                <w:sz w:val="22"/>
                <w:szCs w:val="22"/>
              </w:rPr>
            </w:pPr>
          </w:p>
        </w:tc>
        <w:tc>
          <w:tcPr>
            <w:tcW w:w="851" w:type="dxa"/>
          </w:tcPr>
          <w:p w:rsidR="005A34D9" w:rsidRDefault="00EE3EE6" w:rsidP="00B62EAA">
            <w:r>
              <w:lastRenderedPageBreak/>
              <w:t>-</w:t>
            </w:r>
          </w:p>
          <w:p w:rsidR="00EE3EE6" w:rsidRDefault="00EE3EE6" w:rsidP="00B62EAA"/>
          <w:p w:rsidR="00EE3EE6" w:rsidRDefault="00EE3EE6" w:rsidP="00B62EAA"/>
          <w:p w:rsidR="00EE3EE6" w:rsidRDefault="00EE3EE6" w:rsidP="00B62EAA"/>
          <w:p w:rsidR="00EE3EE6" w:rsidRDefault="00EE3EE6" w:rsidP="00B62EAA"/>
          <w:p w:rsidR="00EE3EE6" w:rsidRDefault="00EE3EE6" w:rsidP="00B62EAA"/>
          <w:p w:rsidR="00EE3EE6" w:rsidRDefault="00EE3EE6" w:rsidP="00B62EAA"/>
          <w:p w:rsidR="00EE3EE6" w:rsidRDefault="00EE3EE6" w:rsidP="00B62EAA"/>
          <w:p w:rsidR="00EE3EE6" w:rsidRDefault="00EE3EE6" w:rsidP="00B62EAA"/>
          <w:p w:rsidR="00EE3EE6" w:rsidRDefault="00EE3EE6" w:rsidP="00B62EAA">
            <w:r>
              <w:t>-</w:t>
            </w:r>
          </w:p>
          <w:p w:rsidR="00EE3EE6" w:rsidRDefault="00EE3EE6" w:rsidP="00B62EAA"/>
          <w:p w:rsidR="00EE3EE6" w:rsidRDefault="00EE3EE6" w:rsidP="00B62EAA">
            <w:r>
              <w:br/>
              <w:t>-</w:t>
            </w:r>
          </w:p>
          <w:p w:rsidR="00EE3EE6" w:rsidRDefault="00EE3EE6" w:rsidP="00B62EAA"/>
          <w:p w:rsidR="00EE3EE6" w:rsidRDefault="00EE3EE6" w:rsidP="00B62EAA"/>
          <w:p w:rsidR="00EE3EE6" w:rsidRDefault="00EE3EE6" w:rsidP="00B62EAA"/>
          <w:p w:rsidR="00EE3EE6" w:rsidRDefault="00EE3EE6" w:rsidP="00B62EAA"/>
          <w:p w:rsidR="00EE3EE6" w:rsidRDefault="00EE3EE6" w:rsidP="00B62EAA"/>
          <w:p w:rsidR="00EE3EE6" w:rsidRDefault="00EE3EE6" w:rsidP="00B62EAA">
            <w:r>
              <w:t>-</w:t>
            </w:r>
          </w:p>
          <w:p w:rsidR="00EE3EE6" w:rsidRDefault="00EE3EE6" w:rsidP="00B62EAA"/>
          <w:p w:rsidR="00EE3EE6" w:rsidRDefault="00EE3EE6" w:rsidP="00B62EAA"/>
          <w:p w:rsidR="00EE3EE6" w:rsidRDefault="00EE3EE6" w:rsidP="00B62EAA"/>
          <w:p w:rsidR="00EE3EE6" w:rsidRDefault="00EE3EE6" w:rsidP="00B62EAA"/>
          <w:p w:rsidR="00EE3EE6" w:rsidRDefault="00EE3EE6" w:rsidP="00B62EAA"/>
          <w:p w:rsidR="00EE3EE6" w:rsidRDefault="00EE3EE6" w:rsidP="00B62EAA"/>
          <w:p w:rsidR="00EE3EE6" w:rsidRDefault="00EE3EE6" w:rsidP="00B62EAA"/>
          <w:p w:rsidR="00EE3EE6" w:rsidRPr="00F83AAB" w:rsidRDefault="00EE3EE6" w:rsidP="00B62EAA">
            <w:r>
              <w:t>-</w:t>
            </w:r>
          </w:p>
        </w:tc>
        <w:tc>
          <w:tcPr>
            <w:tcW w:w="850" w:type="dxa"/>
          </w:tcPr>
          <w:p w:rsidR="005A34D9" w:rsidRDefault="00EE3EE6" w:rsidP="005A34D9">
            <w:r>
              <w:lastRenderedPageBreak/>
              <w:t>-</w:t>
            </w:r>
          </w:p>
          <w:p w:rsidR="005A34D9" w:rsidRDefault="005A34D9" w:rsidP="005A34D9"/>
          <w:p w:rsidR="005A34D9" w:rsidRDefault="005A34D9" w:rsidP="005A34D9"/>
          <w:p w:rsidR="00B62EAA" w:rsidRDefault="00B62EAA" w:rsidP="005A34D9"/>
          <w:p w:rsidR="00B62EAA" w:rsidRDefault="00B62EAA" w:rsidP="005A34D9"/>
          <w:p w:rsidR="00B62EAA" w:rsidRDefault="00B62EAA" w:rsidP="005A34D9"/>
          <w:p w:rsidR="00B62EAA" w:rsidRDefault="00B62EAA" w:rsidP="005A34D9"/>
          <w:p w:rsidR="00B62EAA" w:rsidRDefault="00B62EAA" w:rsidP="005A34D9"/>
          <w:p w:rsidR="00B62EAA" w:rsidRDefault="00B62EAA" w:rsidP="005A34D9"/>
          <w:p w:rsidR="005A34D9" w:rsidRDefault="00EE3EE6" w:rsidP="005A34D9">
            <w:r>
              <w:t>-</w:t>
            </w:r>
          </w:p>
          <w:p w:rsidR="005A34D9" w:rsidRDefault="005A34D9" w:rsidP="005A34D9"/>
          <w:p w:rsidR="005A34D9" w:rsidRDefault="005A34D9" w:rsidP="005A34D9"/>
          <w:p w:rsidR="005A34D9" w:rsidRDefault="00EE3EE6" w:rsidP="005A34D9">
            <w:r>
              <w:t>-</w:t>
            </w:r>
          </w:p>
          <w:p w:rsidR="005A34D9" w:rsidRDefault="005A34D9" w:rsidP="005A34D9"/>
          <w:p w:rsidR="005A34D9" w:rsidRDefault="005A34D9" w:rsidP="005A34D9"/>
          <w:p w:rsidR="00B62EAA" w:rsidRDefault="00B62EAA" w:rsidP="005A34D9"/>
          <w:p w:rsidR="00B62EAA" w:rsidRDefault="00B62EAA" w:rsidP="005A34D9"/>
          <w:p w:rsidR="00B62EAA" w:rsidRDefault="00B62EAA" w:rsidP="005A34D9"/>
          <w:p w:rsidR="00B62EAA" w:rsidRDefault="00EE3EE6" w:rsidP="005A34D9">
            <w:r>
              <w:t>-</w:t>
            </w:r>
          </w:p>
          <w:p w:rsidR="00B62EAA" w:rsidRDefault="00B62EAA" w:rsidP="005A34D9"/>
          <w:p w:rsidR="00B62EAA" w:rsidRDefault="00B62EAA" w:rsidP="005A34D9"/>
          <w:p w:rsidR="00B62EAA" w:rsidRDefault="00B62EAA" w:rsidP="005A34D9"/>
          <w:p w:rsidR="00B62EAA" w:rsidRDefault="00B62EAA" w:rsidP="005A34D9"/>
          <w:p w:rsidR="00B62EAA" w:rsidRDefault="00B62EAA" w:rsidP="005A34D9"/>
          <w:p w:rsidR="00B62EAA" w:rsidRDefault="00B62EAA" w:rsidP="005A34D9"/>
          <w:p w:rsidR="00EE3EE6" w:rsidRDefault="00EE3EE6" w:rsidP="005A34D9"/>
          <w:p w:rsidR="005A34D9" w:rsidRPr="00F83AAB" w:rsidRDefault="00EE3EE6" w:rsidP="005A34D9">
            <w:r>
              <w:t>-</w:t>
            </w:r>
          </w:p>
        </w:tc>
        <w:tc>
          <w:tcPr>
            <w:tcW w:w="709" w:type="dxa"/>
          </w:tcPr>
          <w:p w:rsidR="005A34D9" w:rsidRDefault="00EE3EE6" w:rsidP="00473CA2">
            <w:pPr>
              <w:tabs>
                <w:tab w:val="left" w:pos="600"/>
              </w:tabs>
            </w:pPr>
            <w:r>
              <w:lastRenderedPageBreak/>
              <w:t>-</w:t>
            </w:r>
          </w:p>
          <w:p w:rsidR="005A34D9" w:rsidRDefault="005A34D9" w:rsidP="00473CA2">
            <w:pPr>
              <w:tabs>
                <w:tab w:val="left" w:pos="600"/>
              </w:tabs>
            </w:pPr>
          </w:p>
          <w:p w:rsidR="005A34D9" w:rsidRDefault="005A34D9" w:rsidP="00473CA2">
            <w:pPr>
              <w:tabs>
                <w:tab w:val="left" w:pos="600"/>
              </w:tabs>
            </w:pPr>
          </w:p>
          <w:p w:rsidR="005A34D9" w:rsidRDefault="005A34D9" w:rsidP="00473CA2">
            <w:pPr>
              <w:tabs>
                <w:tab w:val="left" w:pos="600"/>
              </w:tabs>
            </w:pPr>
          </w:p>
          <w:p w:rsidR="00B62EAA" w:rsidRDefault="00B62EAA" w:rsidP="00473CA2">
            <w:pPr>
              <w:tabs>
                <w:tab w:val="left" w:pos="600"/>
              </w:tabs>
            </w:pPr>
          </w:p>
          <w:p w:rsidR="00B62EAA" w:rsidRDefault="00B62EAA" w:rsidP="00473CA2">
            <w:pPr>
              <w:tabs>
                <w:tab w:val="left" w:pos="600"/>
              </w:tabs>
            </w:pPr>
          </w:p>
          <w:p w:rsidR="00B62EAA" w:rsidRDefault="00B62EAA" w:rsidP="00473CA2">
            <w:pPr>
              <w:tabs>
                <w:tab w:val="left" w:pos="600"/>
              </w:tabs>
            </w:pPr>
          </w:p>
          <w:p w:rsidR="00B62EAA" w:rsidRDefault="00B62EAA" w:rsidP="00473CA2">
            <w:pPr>
              <w:tabs>
                <w:tab w:val="left" w:pos="600"/>
              </w:tabs>
            </w:pPr>
          </w:p>
          <w:p w:rsidR="00B62EAA" w:rsidRDefault="00B62EAA" w:rsidP="00473CA2">
            <w:pPr>
              <w:tabs>
                <w:tab w:val="left" w:pos="600"/>
              </w:tabs>
            </w:pPr>
          </w:p>
          <w:p w:rsidR="005A34D9" w:rsidRDefault="00EE3EE6" w:rsidP="00473CA2">
            <w:pPr>
              <w:tabs>
                <w:tab w:val="left" w:pos="600"/>
              </w:tabs>
            </w:pPr>
            <w:r>
              <w:t>-</w:t>
            </w:r>
          </w:p>
          <w:p w:rsidR="005A34D9" w:rsidRDefault="005A34D9" w:rsidP="00473CA2">
            <w:pPr>
              <w:tabs>
                <w:tab w:val="left" w:pos="600"/>
              </w:tabs>
            </w:pPr>
          </w:p>
          <w:p w:rsidR="00B62EAA" w:rsidRDefault="00B62EAA" w:rsidP="00473CA2">
            <w:pPr>
              <w:tabs>
                <w:tab w:val="left" w:pos="600"/>
              </w:tabs>
            </w:pPr>
          </w:p>
          <w:p w:rsidR="005A34D9" w:rsidRDefault="00EE3EE6" w:rsidP="00473CA2">
            <w:pPr>
              <w:tabs>
                <w:tab w:val="left" w:pos="600"/>
              </w:tabs>
            </w:pPr>
            <w:r>
              <w:t>-</w:t>
            </w:r>
          </w:p>
          <w:p w:rsidR="00B62EAA" w:rsidRDefault="00B62EAA" w:rsidP="00473CA2">
            <w:pPr>
              <w:tabs>
                <w:tab w:val="left" w:pos="600"/>
              </w:tabs>
            </w:pPr>
          </w:p>
          <w:p w:rsidR="00B62EAA" w:rsidRDefault="00B62EAA" w:rsidP="00473CA2">
            <w:pPr>
              <w:tabs>
                <w:tab w:val="left" w:pos="600"/>
              </w:tabs>
            </w:pPr>
          </w:p>
          <w:p w:rsidR="00B62EAA" w:rsidRDefault="00B62EAA" w:rsidP="00473CA2">
            <w:pPr>
              <w:tabs>
                <w:tab w:val="left" w:pos="600"/>
              </w:tabs>
            </w:pPr>
          </w:p>
          <w:p w:rsidR="00B62EAA" w:rsidRDefault="00B62EAA" w:rsidP="00473CA2">
            <w:pPr>
              <w:tabs>
                <w:tab w:val="left" w:pos="600"/>
              </w:tabs>
            </w:pPr>
          </w:p>
          <w:p w:rsidR="00EE3EE6" w:rsidRDefault="00EE3EE6" w:rsidP="00473CA2">
            <w:pPr>
              <w:tabs>
                <w:tab w:val="left" w:pos="600"/>
              </w:tabs>
            </w:pPr>
          </w:p>
          <w:p w:rsidR="00B62EAA" w:rsidRDefault="00EE3EE6" w:rsidP="00473CA2">
            <w:pPr>
              <w:tabs>
                <w:tab w:val="left" w:pos="600"/>
              </w:tabs>
            </w:pPr>
            <w:r>
              <w:t>-</w:t>
            </w:r>
          </w:p>
          <w:p w:rsidR="00B62EAA" w:rsidRDefault="00B62EAA" w:rsidP="00473CA2">
            <w:pPr>
              <w:tabs>
                <w:tab w:val="left" w:pos="600"/>
              </w:tabs>
            </w:pPr>
          </w:p>
          <w:p w:rsidR="00B62EAA" w:rsidRDefault="00B62EAA" w:rsidP="00473CA2">
            <w:pPr>
              <w:tabs>
                <w:tab w:val="left" w:pos="600"/>
              </w:tabs>
            </w:pPr>
          </w:p>
          <w:p w:rsidR="00B62EAA" w:rsidRDefault="00B62EAA" w:rsidP="00473CA2">
            <w:pPr>
              <w:tabs>
                <w:tab w:val="left" w:pos="600"/>
              </w:tabs>
            </w:pPr>
          </w:p>
          <w:p w:rsidR="00B62EAA" w:rsidRDefault="00B62EAA" w:rsidP="00473CA2">
            <w:pPr>
              <w:tabs>
                <w:tab w:val="left" w:pos="600"/>
              </w:tabs>
            </w:pPr>
          </w:p>
          <w:p w:rsidR="00B62EAA" w:rsidRDefault="00B62EAA" w:rsidP="00473CA2">
            <w:pPr>
              <w:tabs>
                <w:tab w:val="left" w:pos="600"/>
              </w:tabs>
            </w:pPr>
          </w:p>
          <w:p w:rsidR="00B62EAA" w:rsidRDefault="00B62EAA" w:rsidP="00473CA2">
            <w:pPr>
              <w:tabs>
                <w:tab w:val="left" w:pos="600"/>
              </w:tabs>
            </w:pPr>
          </w:p>
          <w:p w:rsidR="00EE3EE6" w:rsidRDefault="00EE3EE6" w:rsidP="00473CA2">
            <w:pPr>
              <w:tabs>
                <w:tab w:val="left" w:pos="600"/>
              </w:tabs>
            </w:pPr>
          </w:p>
          <w:p w:rsidR="00B62EAA" w:rsidRDefault="00EE3EE6" w:rsidP="00473CA2">
            <w:pPr>
              <w:tabs>
                <w:tab w:val="left" w:pos="600"/>
              </w:tabs>
            </w:pPr>
            <w:r>
              <w:t>-</w:t>
            </w:r>
          </w:p>
        </w:tc>
      </w:tr>
      <w:tr w:rsidR="005A34D9" w:rsidRPr="00084ED6" w:rsidTr="00473CA2">
        <w:trPr>
          <w:trHeight w:val="2396"/>
        </w:trPr>
        <w:tc>
          <w:tcPr>
            <w:tcW w:w="392" w:type="dxa"/>
          </w:tcPr>
          <w:p w:rsidR="005A34D9" w:rsidRDefault="005A34D9" w:rsidP="00B13CC5">
            <w:pPr>
              <w:spacing w:before="40"/>
              <w:rPr>
                <w:rFonts w:ascii="Bookman Old Style" w:hAnsi="Bookman Old Style" w:cs="Tahoma"/>
                <w:kern w:val="24"/>
                <w:sz w:val="22"/>
                <w:szCs w:val="22"/>
              </w:rPr>
            </w:pPr>
          </w:p>
        </w:tc>
        <w:tc>
          <w:tcPr>
            <w:tcW w:w="2268" w:type="dxa"/>
          </w:tcPr>
          <w:p w:rsidR="005A34D9" w:rsidRPr="00684D8E" w:rsidRDefault="005A34D9" w:rsidP="004964AB">
            <w:pPr>
              <w:rPr>
                <w:rFonts w:ascii="Bookman Old Style" w:hAnsi="Bookman Old Style" w:cs="Tahoma"/>
                <w:color w:val="000000"/>
                <w:kern w:val="24"/>
              </w:rPr>
            </w:pPr>
            <w:r w:rsidRPr="00684D8E">
              <w:rPr>
                <w:rFonts w:ascii="Bookman Old Style" w:hAnsi="Bookman Old Style" w:cs="Tahoma"/>
                <w:color w:val="000000"/>
                <w:kern w:val="24"/>
              </w:rPr>
              <w:t>Persentase pelayanan umum yang terfasilitasi dengan baik</w:t>
            </w:r>
          </w:p>
        </w:tc>
        <w:tc>
          <w:tcPr>
            <w:tcW w:w="3167" w:type="dxa"/>
          </w:tcPr>
          <w:p w:rsidR="005A34D9" w:rsidRPr="005E0521" w:rsidRDefault="005A34D9" w:rsidP="004964AB">
            <w:pPr>
              <w:tabs>
                <w:tab w:val="left" w:pos="709"/>
              </w:tabs>
              <w:spacing w:line="276" w:lineRule="auto"/>
              <w:jc w:val="center"/>
              <w:rPr>
                <w:rFonts w:ascii="Bookman Old Style" w:eastAsia="Calibri" w:hAnsi="Bookman Old Style" w:cs="Arial"/>
                <w:sz w:val="18"/>
                <w:szCs w:val="18"/>
              </w:rPr>
            </w:pPr>
            <w:r w:rsidRPr="005E0521">
              <w:rPr>
                <w:rFonts w:ascii="Bookman Old Style" w:eastAsia="Calibri" w:hAnsi="Bookman Old Style" w:cs="Arial"/>
                <w:sz w:val="18"/>
                <w:szCs w:val="18"/>
              </w:rPr>
              <w:t xml:space="preserve">Jumlah fasilitasi kerumahtanggan Bupati/Wakil Bupati/Sekda </w:t>
            </w:r>
            <w:r w:rsidRPr="005E0521">
              <w:rPr>
                <w:rFonts w:ascii="Bookman Old Style" w:eastAsia="Calibri" w:hAnsi="Bookman Old Style" w:cs="Arial"/>
                <w:b/>
                <w:sz w:val="18"/>
                <w:szCs w:val="18"/>
              </w:rPr>
              <w:t>+</w:t>
            </w:r>
            <w:r w:rsidRPr="005E0521">
              <w:rPr>
                <w:rFonts w:ascii="Bookman Old Style" w:eastAsia="Calibri" w:hAnsi="Bookman Old Style" w:cs="Arial"/>
                <w:sz w:val="18"/>
                <w:szCs w:val="18"/>
              </w:rPr>
              <w:t xml:space="preserve"> Jumlah fasilitasi penyediaan perlengkapan umum </w:t>
            </w:r>
            <w:r w:rsidRPr="005E0521">
              <w:rPr>
                <w:rFonts w:ascii="Bookman Old Style" w:eastAsia="Calibri" w:hAnsi="Bookman Old Style" w:cs="Arial"/>
                <w:b/>
                <w:sz w:val="18"/>
                <w:szCs w:val="18"/>
              </w:rPr>
              <w:t>+</w:t>
            </w:r>
            <w:r w:rsidRPr="005E0521">
              <w:rPr>
                <w:rFonts w:ascii="Bookman Old Style" w:eastAsia="Calibri" w:hAnsi="Bookman Old Style" w:cs="Arial"/>
                <w:sz w:val="18"/>
                <w:szCs w:val="18"/>
              </w:rPr>
              <w:t xml:space="preserve"> Jumlah fasilitasi pemeliharaan umum</w:t>
            </w:r>
          </w:p>
          <w:p w:rsidR="005A34D9" w:rsidRDefault="005A34D9" w:rsidP="005E0521">
            <w:pPr>
              <w:tabs>
                <w:tab w:val="left" w:pos="709"/>
              </w:tabs>
              <w:spacing w:after="160" w:line="276" w:lineRule="auto"/>
              <w:jc w:val="center"/>
              <w:rPr>
                <w:rFonts w:ascii="Bookman Old Style" w:eastAsia="Calibri" w:hAnsi="Bookman Old Style" w:cs="Arial"/>
                <w:sz w:val="18"/>
                <w:szCs w:val="18"/>
              </w:rPr>
            </w:pPr>
          </w:p>
          <w:p w:rsidR="005A34D9" w:rsidRPr="005E0521" w:rsidRDefault="00713C12" w:rsidP="005E0521">
            <w:pPr>
              <w:tabs>
                <w:tab w:val="left" w:pos="709"/>
              </w:tabs>
              <w:spacing w:after="160" w:line="276" w:lineRule="auto"/>
              <w:jc w:val="center"/>
              <w:rPr>
                <w:rFonts w:ascii="Bookman Old Style" w:eastAsia="Calibri" w:hAnsi="Bookman Old Style" w:cs="Arial"/>
                <w:sz w:val="18"/>
                <w:szCs w:val="18"/>
              </w:rPr>
            </w:pPr>
            <w:r w:rsidRPr="005E0521">
              <w:rPr>
                <w:rFonts w:ascii="Bookman Old Style" w:eastAsia="Calibri" w:hAnsi="Bookman Old Style" w:cs="Arial"/>
                <w:noProof/>
                <w:sz w:val="18"/>
                <w:szCs w:val="18"/>
              </w:rPr>
              <mc:AlternateContent>
                <mc:Choice Requires="wps">
                  <w:drawing>
                    <wp:anchor distT="0" distB="0" distL="114300" distR="114300" simplePos="0" relativeHeight="251738624" behindDoc="0" locked="0" layoutInCell="1" allowOverlap="1" wp14:anchorId="6477601E" wp14:editId="52AF4CF8">
                      <wp:simplePos x="0" y="0"/>
                      <wp:positionH relativeFrom="column">
                        <wp:posOffset>-19050</wp:posOffset>
                      </wp:positionH>
                      <wp:positionV relativeFrom="paragraph">
                        <wp:posOffset>64770</wp:posOffset>
                      </wp:positionV>
                      <wp:extent cx="1357630" cy="0"/>
                      <wp:effectExtent l="0" t="0" r="13970" b="19050"/>
                      <wp:wrapNone/>
                      <wp:docPr id="47" name="AutoShap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57630" cy="0"/>
                              </a:xfrm>
                              <a:prstGeom prst="straightConnector1">
                                <a:avLst/>
                              </a:prstGeom>
                              <a:noFill/>
                              <a:ln w="9525">
                                <a:solidFill>
                                  <a:srgbClr val="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69" o:spid="_x0000_s1026" type="#_x0000_t32" style="position:absolute;margin-left:-1.5pt;margin-top:5.1pt;width:106.9pt;height:0;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"/>
                  </w:pict>
                </mc:Fallback>
              </mc:AlternateContent>
            </w:r>
            <w:r w:rsidR="005A34D9" w:rsidRPr="005E0521">
              <w:rPr>
                <w:rFonts w:ascii="Bookman Old Style" w:eastAsia="Calibri" w:hAnsi="Bookman Old Style" w:cs="Arial"/>
                <w:sz w:val="18"/>
                <w:szCs w:val="18"/>
              </w:rPr>
              <w:t xml:space="preserve">            </w:t>
            </w:r>
            <w:r w:rsidR="005A34D9">
              <w:rPr>
                <w:rFonts w:ascii="Bookman Old Style" w:eastAsia="Calibri" w:hAnsi="Bookman Old Style" w:cs="Arial"/>
                <w:sz w:val="18"/>
                <w:szCs w:val="18"/>
              </w:rPr>
              <w:t xml:space="preserve">                          </w:t>
            </w:r>
            <w:r w:rsidR="005A34D9" w:rsidRPr="005E0521">
              <w:rPr>
                <w:rFonts w:ascii="Bookman Old Style" w:eastAsia="Calibri" w:hAnsi="Bookman Old Style" w:cs="Arial"/>
                <w:sz w:val="18"/>
                <w:szCs w:val="18"/>
              </w:rPr>
              <w:t xml:space="preserve"> </w:t>
            </w:r>
            <w:r w:rsidR="005A34D9">
              <w:rPr>
                <w:rFonts w:ascii="Bookman Old Style" w:eastAsia="Calibri" w:hAnsi="Bookman Old Style" w:cs="Arial"/>
                <w:sz w:val="18"/>
                <w:szCs w:val="18"/>
              </w:rPr>
              <w:t>X100 %</w:t>
            </w:r>
            <w:r w:rsidR="005A34D9" w:rsidRPr="005E0521">
              <w:rPr>
                <w:rFonts w:ascii="Bookman Old Style" w:eastAsia="Calibri" w:hAnsi="Bookman Old Style" w:cs="Arial"/>
                <w:sz w:val="18"/>
                <w:szCs w:val="18"/>
              </w:rPr>
              <w:t xml:space="preserve">                                         </w:t>
            </w:r>
            <w:r w:rsidR="005A34D9">
              <w:rPr>
                <w:rFonts w:ascii="Bookman Old Style" w:eastAsia="Calibri" w:hAnsi="Bookman Old Style" w:cs="Arial"/>
                <w:sz w:val="18"/>
                <w:szCs w:val="18"/>
              </w:rPr>
              <w:t xml:space="preserve">   </w:t>
            </w:r>
          </w:p>
          <w:p w:rsidR="005A34D9" w:rsidRPr="005E0521" w:rsidRDefault="005A34D9" w:rsidP="004964AB">
            <w:pPr>
              <w:tabs>
                <w:tab w:val="left" w:pos="709"/>
              </w:tabs>
              <w:spacing w:after="160" w:line="276" w:lineRule="auto"/>
              <w:jc w:val="center"/>
              <w:rPr>
                <w:rFonts w:ascii="Bookman Old Style" w:eastAsia="Calibri" w:hAnsi="Bookman Old Style" w:cs="Arial"/>
                <w:sz w:val="18"/>
                <w:szCs w:val="18"/>
              </w:rPr>
            </w:pPr>
            <w:r w:rsidRPr="005E0521">
              <w:rPr>
                <w:rFonts w:ascii="Bookman Old Style" w:eastAsia="Calibri" w:hAnsi="Bookman Old Style" w:cs="Arial"/>
                <w:sz w:val="18"/>
                <w:szCs w:val="18"/>
              </w:rPr>
              <w:t>3 (Sub Bagian pada Bagian Umum)</w:t>
            </w:r>
          </w:p>
          <w:p w:rsidR="005A34D9" w:rsidRPr="00684D8E" w:rsidRDefault="005A34D9" w:rsidP="004964AB">
            <w:pPr>
              <w:rPr>
                <w:rFonts w:ascii="Bookman Old Style" w:hAnsi="Bookman Old Style" w:cs="Tahoma"/>
              </w:rPr>
            </w:pPr>
          </w:p>
        </w:tc>
        <w:tc>
          <w:tcPr>
            <w:tcW w:w="851" w:type="dxa"/>
            <w:vAlign w:val="center"/>
          </w:tcPr>
          <w:p w:rsidR="005A34D9" w:rsidRDefault="005A34D9" w:rsidP="00894D32">
            <w:pPr>
              <w:spacing w:before="60" w:after="60"/>
              <w:jc w:val="center"/>
              <w:rPr>
                <w:rFonts w:ascii="Bookman Old Style" w:eastAsia="Calibri" w:hAnsi="Bookman Old Style" w:cs="Arial"/>
                <w:sz w:val="22"/>
                <w:szCs w:val="22"/>
              </w:rPr>
            </w:pPr>
          </w:p>
        </w:tc>
        <w:tc>
          <w:tcPr>
            <w:tcW w:w="942" w:type="dxa"/>
            <w:vAlign w:val="center"/>
          </w:tcPr>
          <w:p w:rsidR="005A34D9" w:rsidRDefault="005A34D9" w:rsidP="00894D32">
            <w:pPr>
              <w:spacing w:before="60" w:after="60"/>
              <w:jc w:val="center"/>
              <w:rPr>
                <w:rFonts w:ascii="Bookman Old Style" w:eastAsia="Calibri" w:hAnsi="Bookman Old Style" w:cs="Arial"/>
                <w:sz w:val="22"/>
                <w:szCs w:val="22"/>
              </w:rPr>
            </w:pPr>
          </w:p>
        </w:tc>
        <w:tc>
          <w:tcPr>
            <w:tcW w:w="992" w:type="dxa"/>
            <w:vAlign w:val="center"/>
          </w:tcPr>
          <w:p w:rsidR="005A34D9" w:rsidRDefault="005A34D9" w:rsidP="00894D32">
            <w:pPr>
              <w:spacing w:before="60" w:after="60"/>
              <w:jc w:val="center"/>
              <w:rPr>
                <w:rFonts w:ascii="Bookman Old Style" w:eastAsia="Calibri" w:hAnsi="Bookman Old Style" w:cs="Arial"/>
                <w:sz w:val="22"/>
                <w:szCs w:val="22"/>
              </w:rPr>
            </w:pPr>
          </w:p>
        </w:tc>
        <w:tc>
          <w:tcPr>
            <w:tcW w:w="851" w:type="dxa"/>
          </w:tcPr>
          <w:p w:rsidR="005A34D9" w:rsidRPr="00894D32" w:rsidRDefault="00B62EAA" w:rsidP="005E0521">
            <w:pPr>
              <w:spacing w:before="60" w:after="60"/>
              <w:rPr>
                <w:rFonts w:ascii="Bookman Old Style" w:eastAsia="Calibri" w:hAnsi="Bookman Old Style" w:cs="Arial"/>
                <w:sz w:val="22"/>
                <w:szCs w:val="22"/>
              </w:rPr>
            </w:pPr>
            <w:r>
              <w:rPr>
                <w:rFonts w:ascii="Bookman Old Style" w:eastAsia="Calibri" w:hAnsi="Bookman Old Style" w:cs="Arial"/>
                <w:sz w:val="22"/>
                <w:szCs w:val="22"/>
              </w:rPr>
              <w:t>100</w:t>
            </w:r>
            <w:r w:rsidR="005A34D9">
              <w:rPr>
                <w:rFonts w:ascii="Bookman Old Style" w:eastAsia="Calibri" w:hAnsi="Bookman Old Style" w:cs="Arial"/>
                <w:sz w:val="22"/>
                <w:szCs w:val="22"/>
              </w:rPr>
              <w:t>%</w:t>
            </w:r>
          </w:p>
        </w:tc>
        <w:tc>
          <w:tcPr>
            <w:tcW w:w="850" w:type="dxa"/>
          </w:tcPr>
          <w:p w:rsidR="005A34D9" w:rsidRPr="00894D32" w:rsidRDefault="00B62EAA" w:rsidP="005E0521">
            <w:pPr>
              <w:spacing w:before="60" w:after="60"/>
              <w:rPr>
                <w:rFonts w:ascii="Bookman Old Style" w:eastAsia="Calibri" w:hAnsi="Bookman Old Style" w:cs="Arial"/>
                <w:sz w:val="22"/>
                <w:szCs w:val="22"/>
              </w:rPr>
            </w:pPr>
            <w:r>
              <w:rPr>
                <w:rFonts w:ascii="Bookman Old Style" w:eastAsia="Calibri" w:hAnsi="Bookman Old Style" w:cs="Arial"/>
                <w:sz w:val="22"/>
                <w:szCs w:val="22"/>
              </w:rPr>
              <w:t>1</w:t>
            </w:r>
            <w:r w:rsidR="00EE3EE6">
              <w:rPr>
                <w:rFonts w:ascii="Bookman Old Style" w:eastAsia="Calibri" w:hAnsi="Bookman Old Style" w:cs="Arial"/>
                <w:sz w:val="22"/>
                <w:szCs w:val="22"/>
              </w:rPr>
              <w:t>0</w:t>
            </w:r>
            <w:r>
              <w:rPr>
                <w:rFonts w:ascii="Bookman Old Style" w:eastAsia="Calibri" w:hAnsi="Bookman Old Style" w:cs="Arial"/>
                <w:sz w:val="22"/>
                <w:szCs w:val="22"/>
              </w:rPr>
              <w:t>0</w:t>
            </w:r>
            <w:r w:rsidR="005A34D9">
              <w:rPr>
                <w:rFonts w:ascii="Bookman Old Style" w:eastAsia="Calibri" w:hAnsi="Bookman Old Style" w:cs="Arial"/>
                <w:sz w:val="22"/>
                <w:szCs w:val="22"/>
              </w:rPr>
              <w:t>%</w:t>
            </w:r>
          </w:p>
        </w:tc>
        <w:tc>
          <w:tcPr>
            <w:tcW w:w="709" w:type="dxa"/>
          </w:tcPr>
          <w:p w:rsidR="005A34D9" w:rsidRPr="00894D32" w:rsidRDefault="00B62EAA" w:rsidP="005E0521">
            <w:pPr>
              <w:spacing w:before="60" w:after="60"/>
              <w:ind w:left="-110" w:right="-107"/>
              <w:rPr>
                <w:rFonts w:ascii="Bookman Old Style" w:eastAsia="Calibri" w:hAnsi="Bookman Old Style" w:cs="Arial"/>
                <w:sz w:val="22"/>
                <w:szCs w:val="22"/>
              </w:rPr>
            </w:pPr>
            <w:r>
              <w:rPr>
                <w:rFonts w:ascii="Bookman Old Style" w:eastAsia="Calibri" w:hAnsi="Bookman Old Style" w:cs="Arial"/>
                <w:sz w:val="22"/>
                <w:szCs w:val="22"/>
              </w:rPr>
              <w:t>100</w:t>
            </w:r>
            <w:r w:rsidR="005A34D9">
              <w:rPr>
                <w:rFonts w:ascii="Bookman Old Style" w:eastAsia="Calibri" w:hAnsi="Bookman Old Style" w:cs="Arial"/>
                <w:sz w:val="22"/>
                <w:szCs w:val="22"/>
              </w:rPr>
              <w:t>%</w:t>
            </w:r>
          </w:p>
        </w:tc>
      </w:tr>
    </w:tbl>
    <w:p w:rsidR="00B13CC5" w:rsidRPr="00084ED6" w:rsidRDefault="00B13CC5" w:rsidP="00B13CC5">
      <w:pPr>
        <w:rPr>
          <w:rFonts w:ascii="Bookman Old Style" w:eastAsia="Calibri" w:hAnsi="Bookman Old Style"/>
        </w:rPr>
      </w:pPr>
    </w:p>
    <w:p w:rsidR="00B13CC5" w:rsidRPr="00084ED6" w:rsidRDefault="00B13CC5" w:rsidP="00B13CC5">
      <w:pPr>
        <w:keepNext/>
        <w:keepLines/>
        <w:ind w:left="4320"/>
        <w:jc w:val="center"/>
        <w:rPr>
          <w:rFonts w:ascii="Bookman Old Style" w:eastAsia="Calibri" w:hAnsi="Bookman Old Style" w:cs="Arial"/>
          <w:b/>
          <w:bCs/>
          <w:lang w:val="fi-FI"/>
        </w:rPr>
      </w:pPr>
    </w:p>
    <w:p w:rsidR="006B0DCF" w:rsidRPr="001E7A26" w:rsidRDefault="006B0DCF" w:rsidP="00484ED4">
      <w:pPr>
        <w:spacing w:line="360" w:lineRule="auto"/>
        <w:ind w:left="5040"/>
        <w:contextualSpacing/>
        <w:jc w:val="center"/>
        <w:rPr>
          <w:rFonts w:ascii="Bookman Old Style" w:hAnsi="Bookman Old Style" w:cs="Arial"/>
          <w:bCs/>
          <w:lang w:val="it-IT"/>
        </w:rPr>
      </w:pPr>
    </w:p>
    <w:sectPr w:rsidR="006B0DCF" w:rsidRPr="001E7A26" w:rsidSect="007B44E8">
      <w:pgSz w:w="12191" w:h="18711" w:code="10000"/>
      <w:pgMar w:top="1588" w:right="1418" w:bottom="2268" w:left="1701" w:header="1296" w:footer="144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7677D" w:rsidRDefault="0057677D" w:rsidP="00FD72DD">
      <w:r>
        <w:separator/>
      </w:r>
    </w:p>
  </w:endnote>
  <w:endnote w:type="continuationSeparator" w:id="0">
    <w:p w:rsidR="0057677D" w:rsidRDefault="0057677D" w:rsidP="00FD72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BoldMT">
    <w:altName w:val="Arial-BoldMT"/>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44E8" w:rsidRDefault="007B44E8">
    <w:pPr>
      <w:pStyle w:val="Footer"/>
      <w:jc w:val="center"/>
    </w:pPr>
  </w:p>
  <w:p w:rsidR="007B44E8" w:rsidRDefault="007B44E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7677D" w:rsidRDefault="0057677D" w:rsidP="00FD72DD">
      <w:r>
        <w:separator/>
      </w:r>
    </w:p>
  </w:footnote>
  <w:footnote w:type="continuationSeparator" w:id="0">
    <w:p w:rsidR="0057677D" w:rsidRDefault="0057677D" w:rsidP="00FD72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72079240"/>
      <w:docPartObj>
        <w:docPartGallery w:val="Page Numbers (Top of Page)"/>
        <w:docPartUnique/>
      </w:docPartObj>
    </w:sdtPr>
    <w:sdtEndPr>
      <w:rPr>
        <w:noProof/>
      </w:rPr>
    </w:sdtEndPr>
    <w:sdtContent>
      <w:p w:rsidR="007B44E8" w:rsidRDefault="007B44E8" w:rsidP="00856F38">
        <w:pPr>
          <w:pStyle w:val="Header"/>
          <w:tabs>
            <w:tab w:val="clear" w:pos="4680"/>
          </w:tabs>
          <w:jc w:val="center"/>
        </w:pPr>
        <w:r>
          <w:fldChar w:fldCharType="begin"/>
        </w:r>
        <w:r>
          <w:instrText xml:space="preserve"> PAGE   \* MERGEFORMAT </w:instrText>
        </w:r>
        <w:r>
          <w:fldChar w:fldCharType="separate"/>
        </w:r>
        <w:r w:rsidR="00141950">
          <w:rPr>
            <w:noProof/>
          </w:rPr>
          <w:t>2</w:t>
        </w:r>
        <w:r>
          <w:rPr>
            <w:noProof/>
          </w:rPr>
          <w:fldChar w:fldCharType="end"/>
        </w:r>
      </w:p>
    </w:sdtContent>
  </w:sdt>
  <w:p w:rsidR="007B44E8" w:rsidRDefault="007B44E8" w:rsidP="00856F38">
    <w:pPr>
      <w:pStyle w:val="Header"/>
      <w:tabs>
        <w:tab w:val="clear" w:pos="4680"/>
        <w:tab w:val="center" w:pos="9090"/>
      </w:tabs>
      <w:ind w:firstLine="21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44E8" w:rsidRDefault="007B44E8">
    <w:pPr>
      <w:pStyle w:val="Header"/>
      <w:jc w:val="center"/>
    </w:pPr>
    <w:r>
      <w:rPr>
        <w:noProof/>
      </w:rPr>
      <mc:AlternateContent>
        <mc:Choice Requires="wps">
          <w:drawing>
            <wp:anchor distT="0" distB="0" distL="114300" distR="114300" simplePos="0" relativeHeight="251659264" behindDoc="0" locked="0" layoutInCell="1" allowOverlap="1" wp14:anchorId="2B58778F" wp14:editId="7BEF65B6">
              <wp:simplePos x="0" y="0"/>
              <wp:positionH relativeFrom="column">
                <wp:posOffset>2712085</wp:posOffset>
              </wp:positionH>
              <wp:positionV relativeFrom="paragraph">
                <wp:posOffset>-51435</wp:posOffset>
              </wp:positionV>
              <wp:extent cx="428625" cy="266700"/>
              <wp:effectExtent l="0" t="0" r="28575" b="19050"/>
              <wp:wrapNone/>
              <wp:docPr id="40" name="Rectangle 40"/>
              <wp:cNvGraphicFramePr/>
              <a:graphic xmlns:a="http://schemas.openxmlformats.org/drawingml/2006/main">
                <a:graphicData uri="http://schemas.microsoft.com/office/word/2010/wordprocessingShape">
                  <wps:wsp>
                    <wps:cNvSpPr/>
                    <wps:spPr>
                      <a:xfrm>
                        <a:off x="0" y="0"/>
                        <a:ext cx="428625" cy="266700"/>
                      </a:xfrm>
                      <a:prstGeom prst="rect">
                        <a:avLst/>
                      </a:prstGeom>
                      <a:no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0" o:spid="_x0000_s1026" style="position:absolute;margin-left:213.55pt;margin-top:-4.05pt;width:33.75pt;height:21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" filled="f" strokecolor="white [3212]" strokeweight="2pt"/>
          </w:pict>
        </mc:Fallback>
      </mc:AlternateContent>
    </w:r>
  </w:p>
  <w:p w:rsidR="007B44E8" w:rsidRDefault="007B44E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2665C"/>
    <w:multiLevelType w:val="multilevel"/>
    <w:tmpl w:val="45204F1A"/>
    <w:lvl w:ilvl="0">
      <w:start w:val="2"/>
      <w:numFmt w:val="decimal"/>
      <w:lvlText w:val="%1"/>
      <w:lvlJc w:val="left"/>
      <w:pPr>
        <w:ind w:left="405" w:hanging="405"/>
      </w:pPr>
      <w:rPr>
        <w:rFonts w:hint="default"/>
      </w:rPr>
    </w:lvl>
    <w:lvl w:ilvl="1">
      <w:start w:val="2"/>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504" w:hanging="180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1">
    <w:nsid w:val="01DA241D"/>
    <w:multiLevelType w:val="hybridMultilevel"/>
    <w:tmpl w:val="F98058BA"/>
    <w:lvl w:ilvl="0" w:tplc="FE04956C">
      <w:start w:val="1"/>
      <w:numFmt w:val="decimal"/>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
    <w:nsid w:val="03340025"/>
    <w:multiLevelType w:val="multilevel"/>
    <w:tmpl w:val="7AB6F5F4"/>
    <w:lvl w:ilvl="0">
      <w:start w:val="1"/>
      <w:numFmt w:val="decimal"/>
      <w:lvlText w:val="%1"/>
      <w:lvlJc w:val="left"/>
      <w:pPr>
        <w:ind w:left="390" w:hanging="390"/>
      </w:pPr>
      <w:rPr>
        <w:rFonts w:hint="default"/>
      </w:rPr>
    </w:lvl>
    <w:lvl w:ilvl="1">
      <w:start w:val="1"/>
      <w:numFmt w:val="decimal"/>
      <w:lvlText w:val="%1.%2"/>
      <w:lvlJc w:val="left"/>
      <w:pPr>
        <w:ind w:left="1525" w:hanging="39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320" w:hanging="1800"/>
      </w:pPr>
      <w:rPr>
        <w:rFonts w:hint="default"/>
      </w:rPr>
    </w:lvl>
  </w:abstractNum>
  <w:abstractNum w:abstractNumId="3">
    <w:nsid w:val="07515EF3"/>
    <w:multiLevelType w:val="multilevel"/>
    <w:tmpl w:val="D968E406"/>
    <w:lvl w:ilvl="0">
      <w:start w:val="1"/>
      <w:numFmt w:val="decimal"/>
      <w:lvlText w:val="%1"/>
      <w:lvlJc w:val="left"/>
      <w:pPr>
        <w:ind w:left="360" w:hanging="360"/>
      </w:pPr>
      <w:rPr>
        <w:rFonts w:hint="default"/>
      </w:rPr>
    </w:lvl>
    <w:lvl w:ilvl="1">
      <w:start w:val="4"/>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4">
    <w:nsid w:val="09122AFD"/>
    <w:multiLevelType w:val="multilevel"/>
    <w:tmpl w:val="ED2C4928"/>
    <w:lvl w:ilvl="0">
      <w:start w:val="3"/>
      <w:numFmt w:val="decimal"/>
      <w:lvlText w:val="%1"/>
      <w:lvlJc w:val="left"/>
      <w:pPr>
        <w:ind w:left="525" w:hanging="525"/>
      </w:pPr>
      <w:rPr>
        <w:rFonts w:hint="default"/>
      </w:rPr>
    </w:lvl>
    <w:lvl w:ilvl="1">
      <w:start w:val="2"/>
      <w:numFmt w:val="decimal"/>
      <w:lvlText w:val="%1.%2"/>
      <w:lvlJc w:val="left"/>
      <w:pPr>
        <w:ind w:left="1021" w:hanging="525"/>
      </w:pPr>
      <w:rPr>
        <w:rFonts w:hint="default"/>
      </w:rPr>
    </w:lvl>
    <w:lvl w:ilvl="2">
      <w:start w:val="1"/>
      <w:numFmt w:val="decimal"/>
      <w:lvlText w:val="%1.%2.%3"/>
      <w:lvlJc w:val="left"/>
      <w:pPr>
        <w:ind w:left="1710" w:hanging="720"/>
      </w:pPr>
      <w:rPr>
        <w:rFonts w:hint="default"/>
      </w:rPr>
    </w:lvl>
    <w:lvl w:ilvl="3">
      <w:start w:val="1"/>
      <w:numFmt w:val="decimal"/>
      <w:lvlText w:val="%1.%2.%3.%4"/>
      <w:lvlJc w:val="left"/>
      <w:pPr>
        <w:ind w:left="2568" w:hanging="108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920" w:hanging="144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5272" w:hanging="1800"/>
      </w:pPr>
      <w:rPr>
        <w:rFonts w:hint="default"/>
      </w:rPr>
    </w:lvl>
    <w:lvl w:ilvl="8">
      <w:start w:val="1"/>
      <w:numFmt w:val="decimal"/>
      <w:lvlText w:val="%1.%2.%3.%4.%5.%6.%7.%8.%9"/>
      <w:lvlJc w:val="left"/>
      <w:pPr>
        <w:ind w:left="5768" w:hanging="1800"/>
      </w:pPr>
      <w:rPr>
        <w:rFonts w:hint="default"/>
      </w:rPr>
    </w:lvl>
  </w:abstractNum>
  <w:abstractNum w:abstractNumId="5">
    <w:nsid w:val="144D1040"/>
    <w:multiLevelType w:val="hybridMultilevel"/>
    <w:tmpl w:val="57BA143E"/>
    <w:lvl w:ilvl="0" w:tplc="0409000F">
      <w:start w:val="1"/>
      <w:numFmt w:val="decimal"/>
      <w:lvlText w:val="%1."/>
      <w:lvlJc w:val="left"/>
      <w:pPr>
        <w:ind w:left="927" w:hanging="360"/>
      </w:pPr>
    </w:lvl>
    <w:lvl w:ilvl="1" w:tplc="04090019">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
    <w:nsid w:val="1509364F"/>
    <w:multiLevelType w:val="hybridMultilevel"/>
    <w:tmpl w:val="F76ECD14"/>
    <w:lvl w:ilvl="0" w:tplc="40AEAC64">
      <w:start w:val="90"/>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721793F"/>
    <w:multiLevelType w:val="multilevel"/>
    <w:tmpl w:val="366AF234"/>
    <w:lvl w:ilvl="0">
      <w:start w:val="2"/>
      <w:numFmt w:val="decimal"/>
      <w:lvlText w:val="%1"/>
      <w:lvlJc w:val="left"/>
      <w:pPr>
        <w:ind w:left="360" w:hanging="360"/>
      </w:pPr>
      <w:rPr>
        <w:rFonts w:hint="default"/>
      </w:rPr>
    </w:lvl>
    <w:lvl w:ilvl="1">
      <w:start w:val="4"/>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8">
    <w:nsid w:val="17490AC8"/>
    <w:multiLevelType w:val="singleLevel"/>
    <w:tmpl w:val="CEE0EFC0"/>
    <w:lvl w:ilvl="0">
      <w:start w:val="1"/>
      <w:numFmt w:val="upperLetter"/>
      <w:pStyle w:val="Heading9"/>
      <w:lvlText w:val="%1."/>
      <w:lvlJc w:val="left"/>
      <w:pPr>
        <w:tabs>
          <w:tab w:val="num" w:pos="360"/>
        </w:tabs>
        <w:ind w:left="360" w:hanging="360"/>
      </w:pPr>
      <w:rPr>
        <w:rFonts w:hint="default"/>
      </w:rPr>
    </w:lvl>
  </w:abstractNum>
  <w:abstractNum w:abstractNumId="9">
    <w:nsid w:val="1E432664"/>
    <w:multiLevelType w:val="multilevel"/>
    <w:tmpl w:val="9754DA7C"/>
    <w:lvl w:ilvl="0">
      <w:start w:val="1"/>
      <w:numFmt w:val="decimal"/>
      <w:lvlText w:val="%1."/>
      <w:lvlJc w:val="left"/>
      <w:pPr>
        <w:ind w:left="720" w:hanging="360"/>
      </w:pPr>
      <w:rPr>
        <w:b w:val="0"/>
      </w:rPr>
    </w:lvl>
    <w:lvl w:ilvl="1">
      <w:start w:val="2"/>
      <w:numFmt w:val="decimal"/>
      <w:isLgl/>
      <w:lvlText w:val="%1.%2"/>
      <w:lvlJc w:val="left"/>
      <w:pPr>
        <w:ind w:left="72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2160" w:hanging="180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0">
    <w:nsid w:val="243673A0"/>
    <w:multiLevelType w:val="hybridMultilevel"/>
    <w:tmpl w:val="371204B4"/>
    <w:lvl w:ilvl="0" w:tplc="0409000F">
      <w:start w:val="1"/>
      <w:numFmt w:val="decimal"/>
      <w:lvlText w:val="%1."/>
      <w:lvlJc w:val="left"/>
      <w:pPr>
        <w:ind w:left="1287" w:hanging="360"/>
      </w:pPr>
    </w:lvl>
    <w:lvl w:ilvl="1" w:tplc="0409000F">
      <w:start w:val="1"/>
      <w:numFmt w:val="decimal"/>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1">
    <w:nsid w:val="256E2144"/>
    <w:multiLevelType w:val="multilevel"/>
    <w:tmpl w:val="E962DD4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2">
    <w:nsid w:val="27801B55"/>
    <w:multiLevelType w:val="hybridMultilevel"/>
    <w:tmpl w:val="71D0A42C"/>
    <w:lvl w:ilvl="0" w:tplc="94CE330E">
      <w:start w:val="1"/>
      <w:numFmt w:val="lowerLetter"/>
      <w:lvlText w:val="%1."/>
      <w:lvlJc w:val="left"/>
      <w:pPr>
        <w:ind w:left="2880" w:hanging="360"/>
      </w:pPr>
      <w:rPr>
        <w:b w:val="0"/>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13">
    <w:nsid w:val="293F1AA2"/>
    <w:multiLevelType w:val="hybridMultilevel"/>
    <w:tmpl w:val="DA347C42"/>
    <w:lvl w:ilvl="0" w:tplc="04090011">
      <w:start w:val="1"/>
      <w:numFmt w:val="decimal"/>
      <w:lvlText w:val="%1)"/>
      <w:lvlJc w:val="left"/>
      <w:pPr>
        <w:ind w:left="2700" w:hanging="360"/>
      </w:pPr>
    </w:lvl>
    <w:lvl w:ilvl="1" w:tplc="04090019" w:tentative="1">
      <w:start w:val="1"/>
      <w:numFmt w:val="lowerLetter"/>
      <w:lvlText w:val="%2."/>
      <w:lvlJc w:val="left"/>
      <w:pPr>
        <w:ind w:left="3420" w:hanging="360"/>
      </w:pPr>
    </w:lvl>
    <w:lvl w:ilvl="2" w:tplc="0409001B" w:tentative="1">
      <w:start w:val="1"/>
      <w:numFmt w:val="lowerRoman"/>
      <w:lvlText w:val="%3."/>
      <w:lvlJc w:val="right"/>
      <w:pPr>
        <w:ind w:left="4140" w:hanging="180"/>
      </w:pPr>
    </w:lvl>
    <w:lvl w:ilvl="3" w:tplc="0409000F" w:tentative="1">
      <w:start w:val="1"/>
      <w:numFmt w:val="decimal"/>
      <w:lvlText w:val="%4."/>
      <w:lvlJc w:val="left"/>
      <w:pPr>
        <w:ind w:left="4860" w:hanging="360"/>
      </w:pPr>
    </w:lvl>
    <w:lvl w:ilvl="4" w:tplc="04090019" w:tentative="1">
      <w:start w:val="1"/>
      <w:numFmt w:val="lowerLetter"/>
      <w:lvlText w:val="%5."/>
      <w:lvlJc w:val="left"/>
      <w:pPr>
        <w:ind w:left="5580" w:hanging="360"/>
      </w:pPr>
    </w:lvl>
    <w:lvl w:ilvl="5" w:tplc="0409001B" w:tentative="1">
      <w:start w:val="1"/>
      <w:numFmt w:val="lowerRoman"/>
      <w:lvlText w:val="%6."/>
      <w:lvlJc w:val="right"/>
      <w:pPr>
        <w:ind w:left="6300" w:hanging="180"/>
      </w:pPr>
    </w:lvl>
    <w:lvl w:ilvl="6" w:tplc="0409000F" w:tentative="1">
      <w:start w:val="1"/>
      <w:numFmt w:val="decimal"/>
      <w:lvlText w:val="%7."/>
      <w:lvlJc w:val="left"/>
      <w:pPr>
        <w:ind w:left="7020" w:hanging="360"/>
      </w:pPr>
    </w:lvl>
    <w:lvl w:ilvl="7" w:tplc="04090019" w:tentative="1">
      <w:start w:val="1"/>
      <w:numFmt w:val="lowerLetter"/>
      <w:lvlText w:val="%8."/>
      <w:lvlJc w:val="left"/>
      <w:pPr>
        <w:ind w:left="7740" w:hanging="360"/>
      </w:pPr>
    </w:lvl>
    <w:lvl w:ilvl="8" w:tplc="0409001B" w:tentative="1">
      <w:start w:val="1"/>
      <w:numFmt w:val="lowerRoman"/>
      <w:lvlText w:val="%9."/>
      <w:lvlJc w:val="right"/>
      <w:pPr>
        <w:ind w:left="8460" w:hanging="180"/>
      </w:pPr>
    </w:lvl>
  </w:abstractNum>
  <w:abstractNum w:abstractNumId="14">
    <w:nsid w:val="297B1D0D"/>
    <w:multiLevelType w:val="hybridMultilevel"/>
    <w:tmpl w:val="855A648A"/>
    <w:lvl w:ilvl="0" w:tplc="04090019">
      <w:start w:val="1"/>
      <w:numFmt w:val="lowerLetter"/>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5">
    <w:nsid w:val="2E9724A2"/>
    <w:multiLevelType w:val="hybridMultilevel"/>
    <w:tmpl w:val="2C20553C"/>
    <w:lvl w:ilvl="0" w:tplc="04090019">
      <w:start w:val="1"/>
      <w:numFmt w:val="lowerLetter"/>
      <w:lvlText w:val="%1."/>
      <w:lvlJc w:val="left"/>
      <w:pPr>
        <w:ind w:left="2841" w:hanging="360"/>
      </w:pPr>
    </w:lvl>
    <w:lvl w:ilvl="1" w:tplc="04090019" w:tentative="1">
      <w:start w:val="1"/>
      <w:numFmt w:val="lowerLetter"/>
      <w:lvlText w:val="%2."/>
      <w:lvlJc w:val="left"/>
      <w:pPr>
        <w:ind w:left="3561" w:hanging="360"/>
      </w:pPr>
    </w:lvl>
    <w:lvl w:ilvl="2" w:tplc="0409001B" w:tentative="1">
      <w:start w:val="1"/>
      <w:numFmt w:val="lowerRoman"/>
      <w:lvlText w:val="%3."/>
      <w:lvlJc w:val="right"/>
      <w:pPr>
        <w:ind w:left="4281" w:hanging="180"/>
      </w:pPr>
    </w:lvl>
    <w:lvl w:ilvl="3" w:tplc="0409000F" w:tentative="1">
      <w:start w:val="1"/>
      <w:numFmt w:val="decimal"/>
      <w:lvlText w:val="%4."/>
      <w:lvlJc w:val="left"/>
      <w:pPr>
        <w:ind w:left="5001" w:hanging="360"/>
      </w:pPr>
    </w:lvl>
    <w:lvl w:ilvl="4" w:tplc="04090019" w:tentative="1">
      <w:start w:val="1"/>
      <w:numFmt w:val="lowerLetter"/>
      <w:lvlText w:val="%5."/>
      <w:lvlJc w:val="left"/>
      <w:pPr>
        <w:ind w:left="5721" w:hanging="360"/>
      </w:pPr>
    </w:lvl>
    <w:lvl w:ilvl="5" w:tplc="0409001B" w:tentative="1">
      <w:start w:val="1"/>
      <w:numFmt w:val="lowerRoman"/>
      <w:lvlText w:val="%6."/>
      <w:lvlJc w:val="right"/>
      <w:pPr>
        <w:ind w:left="6441" w:hanging="180"/>
      </w:pPr>
    </w:lvl>
    <w:lvl w:ilvl="6" w:tplc="0409000F" w:tentative="1">
      <w:start w:val="1"/>
      <w:numFmt w:val="decimal"/>
      <w:lvlText w:val="%7."/>
      <w:lvlJc w:val="left"/>
      <w:pPr>
        <w:ind w:left="7161" w:hanging="360"/>
      </w:pPr>
    </w:lvl>
    <w:lvl w:ilvl="7" w:tplc="04090019" w:tentative="1">
      <w:start w:val="1"/>
      <w:numFmt w:val="lowerLetter"/>
      <w:lvlText w:val="%8."/>
      <w:lvlJc w:val="left"/>
      <w:pPr>
        <w:ind w:left="7881" w:hanging="360"/>
      </w:pPr>
    </w:lvl>
    <w:lvl w:ilvl="8" w:tplc="0409001B" w:tentative="1">
      <w:start w:val="1"/>
      <w:numFmt w:val="lowerRoman"/>
      <w:lvlText w:val="%9."/>
      <w:lvlJc w:val="right"/>
      <w:pPr>
        <w:ind w:left="8601" w:hanging="180"/>
      </w:pPr>
    </w:lvl>
  </w:abstractNum>
  <w:abstractNum w:abstractNumId="16">
    <w:nsid w:val="340738F3"/>
    <w:multiLevelType w:val="hybridMultilevel"/>
    <w:tmpl w:val="4E8E19E4"/>
    <w:lvl w:ilvl="0" w:tplc="12C8E93C">
      <w:start w:val="1440"/>
      <w:numFmt w:val="bullet"/>
      <w:lvlText w:val="-"/>
      <w:lvlJc w:val="left"/>
      <w:pPr>
        <w:ind w:left="720" w:hanging="360"/>
      </w:pPr>
      <w:rPr>
        <w:rFonts w:ascii="Bookman Old Style" w:eastAsia="Times New Roman" w:hAnsi="Bookman Old Style"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5BA70EF"/>
    <w:multiLevelType w:val="hybridMultilevel"/>
    <w:tmpl w:val="B71EA2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A3E1B3A"/>
    <w:multiLevelType w:val="hybridMultilevel"/>
    <w:tmpl w:val="113A3B28"/>
    <w:lvl w:ilvl="0" w:tplc="F2DEF3B8">
      <w:start w:val="1"/>
      <w:numFmt w:val="lowerLetter"/>
      <w:lvlText w:val="%1."/>
      <w:lvlJc w:val="left"/>
      <w:pPr>
        <w:ind w:left="1622" w:hanging="360"/>
      </w:pPr>
      <w:rPr>
        <w:rFonts w:cs="Times New Roman"/>
        <w:b w:val="0"/>
        <w:color w:val="auto"/>
      </w:rPr>
    </w:lvl>
    <w:lvl w:ilvl="1" w:tplc="04090019">
      <w:start w:val="1"/>
      <w:numFmt w:val="lowerLetter"/>
      <w:lvlText w:val="%2."/>
      <w:lvlJc w:val="left"/>
      <w:pPr>
        <w:ind w:left="2342" w:hanging="360"/>
      </w:pPr>
    </w:lvl>
    <w:lvl w:ilvl="2" w:tplc="0409001B">
      <w:start w:val="1"/>
      <w:numFmt w:val="lowerRoman"/>
      <w:lvlText w:val="%3."/>
      <w:lvlJc w:val="right"/>
      <w:pPr>
        <w:ind w:left="3062" w:hanging="180"/>
      </w:pPr>
    </w:lvl>
    <w:lvl w:ilvl="3" w:tplc="0409000F" w:tentative="1">
      <w:start w:val="1"/>
      <w:numFmt w:val="decimal"/>
      <w:lvlText w:val="%4."/>
      <w:lvlJc w:val="left"/>
      <w:pPr>
        <w:ind w:left="3782" w:hanging="360"/>
      </w:pPr>
    </w:lvl>
    <w:lvl w:ilvl="4" w:tplc="04090019" w:tentative="1">
      <w:start w:val="1"/>
      <w:numFmt w:val="lowerLetter"/>
      <w:lvlText w:val="%5."/>
      <w:lvlJc w:val="left"/>
      <w:pPr>
        <w:ind w:left="4502" w:hanging="360"/>
      </w:pPr>
    </w:lvl>
    <w:lvl w:ilvl="5" w:tplc="0409001B" w:tentative="1">
      <w:start w:val="1"/>
      <w:numFmt w:val="lowerRoman"/>
      <w:lvlText w:val="%6."/>
      <w:lvlJc w:val="right"/>
      <w:pPr>
        <w:ind w:left="5222" w:hanging="180"/>
      </w:pPr>
    </w:lvl>
    <w:lvl w:ilvl="6" w:tplc="0409000F" w:tentative="1">
      <w:start w:val="1"/>
      <w:numFmt w:val="decimal"/>
      <w:lvlText w:val="%7."/>
      <w:lvlJc w:val="left"/>
      <w:pPr>
        <w:ind w:left="5942" w:hanging="360"/>
      </w:pPr>
    </w:lvl>
    <w:lvl w:ilvl="7" w:tplc="04090019" w:tentative="1">
      <w:start w:val="1"/>
      <w:numFmt w:val="lowerLetter"/>
      <w:lvlText w:val="%8."/>
      <w:lvlJc w:val="left"/>
      <w:pPr>
        <w:ind w:left="6662" w:hanging="360"/>
      </w:pPr>
    </w:lvl>
    <w:lvl w:ilvl="8" w:tplc="0409001B" w:tentative="1">
      <w:start w:val="1"/>
      <w:numFmt w:val="lowerRoman"/>
      <w:lvlText w:val="%9."/>
      <w:lvlJc w:val="right"/>
      <w:pPr>
        <w:ind w:left="7382" w:hanging="180"/>
      </w:pPr>
    </w:lvl>
  </w:abstractNum>
  <w:abstractNum w:abstractNumId="19">
    <w:nsid w:val="3CD44CC1"/>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20">
    <w:nsid w:val="406A5892"/>
    <w:multiLevelType w:val="hybridMultilevel"/>
    <w:tmpl w:val="EF26378C"/>
    <w:lvl w:ilvl="0" w:tplc="3FCE0C18">
      <w:start w:val="1"/>
      <w:numFmt w:val="lowerLetter"/>
      <w:lvlText w:val="%1."/>
      <w:lvlJc w:val="left"/>
      <w:pPr>
        <w:ind w:left="1260" w:hanging="360"/>
      </w:pPr>
      <w:rPr>
        <w:rFonts w:cs="Times New Roman"/>
        <w:b w:val="0"/>
        <w:color w:val="auto"/>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1">
    <w:nsid w:val="412D2136"/>
    <w:multiLevelType w:val="hybridMultilevel"/>
    <w:tmpl w:val="35508440"/>
    <w:lvl w:ilvl="0" w:tplc="17821406">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21D6CE1"/>
    <w:multiLevelType w:val="hybridMultilevel"/>
    <w:tmpl w:val="76C041EC"/>
    <w:lvl w:ilvl="0" w:tplc="04090019">
      <w:start w:val="1"/>
      <w:numFmt w:val="lowerLetter"/>
      <w:lvlText w:val="%1."/>
      <w:lvlJc w:val="left"/>
      <w:pPr>
        <w:ind w:left="4710" w:hanging="360"/>
      </w:pPr>
    </w:lvl>
    <w:lvl w:ilvl="1" w:tplc="04090019" w:tentative="1">
      <w:start w:val="1"/>
      <w:numFmt w:val="lowerLetter"/>
      <w:lvlText w:val="%2."/>
      <w:lvlJc w:val="left"/>
      <w:pPr>
        <w:ind w:left="5430" w:hanging="360"/>
      </w:pPr>
    </w:lvl>
    <w:lvl w:ilvl="2" w:tplc="0409001B" w:tentative="1">
      <w:start w:val="1"/>
      <w:numFmt w:val="lowerRoman"/>
      <w:lvlText w:val="%3."/>
      <w:lvlJc w:val="right"/>
      <w:pPr>
        <w:ind w:left="6150" w:hanging="180"/>
      </w:pPr>
    </w:lvl>
    <w:lvl w:ilvl="3" w:tplc="0409000F" w:tentative="1">
      <w:start w:val="1"/>
      <w:numFmt w:val="decimal"/>
      <w:lvlText w:val="%4."/>
      <w:lvlJc w:val="left"/>
      <w:pPr>
        <w:ind w:left="6870" w:hanging="360"/>
      </w:pPr>
    </w:lvl>
    <w:lvl w:ilvl="4" w:tplc="04090019" w:tentative="1">
      <w:start w:val="1"/>
      <w:numFmt w:val="lowerLetter"/>
      <w:lvlText w:val="%5."/>
      <w:lvlJc w:val="left"/>
      <w:pPr>
        <w:ind w:left="7590" w:hanging="360"/>
      </w:pPr>
    </w:lvl>
    <w:lvl w:ilvl="5" w:tplc="0409001B" w:tentative="1">
      <w:start w:val="1"/>
      <w:numFmt w:val="lowerRoman"/>
      <w:lvlText w:val="%6."/>
      <w:lvlJc w:val="right"/>
      <w:pPr>
        <w:ind w:left="8310" w:hanging="180"/>
      </w:pPr>
    </w:lvl>
    <w:lvl w:ilvl="6" w:tplc="0409000F" w:tentative="1">
      <w:start w:val="1"/>
      <w:numFmt w:val="decimal"/>
      <w:lvlText w:val="%7."/>
      <w:lvlJc w:val="left"/>
      <w:pPr>
        <w:ind w:left="9030" w:hanging="360"/>
      </w:pPr>
    </w:lvl>
    <w:lvl w:ilvl="7" w:tplc="04090019" w:tentative="1">
      <w:start w:val="1"/>
      <w:numFmt w:val="lowerLetter"/>
      <w:lvlText w:val="%8."/>
      <w:lvlJc w:val="left"/>
      <w:pPr>
        <w:ind w:left="9750" w:hanging="360"/>
      </w:pPr>
    </w:lvl>
    <w:lvl w:ilvl="8" w:tplc="0409001B" w:tentative="1">
      <w:start w:val="1"/>
      <w:numFmt w:val="lowerRoman"/>
      <w:lvlText w:val="%9."/>
      <w:lvlJc w:val="right"/>
      <w:pPr>
        <w:ind w:left="10470" w:hanging="180"/>
      </w:pPr>
    </w:lvl>
  </w:abstractNum>
  <w:abstractNum w:abstractNumId="23">
    <w:nsid w:val="54BB46C1"/>
    <w:multiLevelType w:val="hybridMultilevel"/>
    <w:tmpl w:val="FC1C74A0"/>
    <w:lvl w:ilvl="0" w:tplc="B1E65142">
      <w:start w:val="1"/>
      <w:numFmt w:val="lowerLetter"/>
      <w:lvlText w:val="%1."/>
      <w:lvlJc w:val="left"/>
      <w:pPr>
        <w:ind w:left="1800" w:hanging="360"/>
      </w:pPr>
      <w:rPr>
        <w:rFonts w:cs="Times New Roman"/>
        <w:b w:val="0"/>
        <w:color w:val="auto"/>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nsid w:val="5A2C03E8"/>
    <w:multiLevelType w:val="hybridMultilevel"/>
    <w:tmpl w:val="EE7C96DC"/>
    <w:lvl w:ilvl="0" w:tplc="A85C52C8">
      <w:start w:val="1"/>
      <w:numFmt w:val="decimal"/>
      <w:lvlText w:val="%1)"/>
      <w:lvlJc w:val="left"/>
      <w:pPr>
        <w:tabs>
          <w:tab w:val="num" w:pos="1631"/>
        </w:tabs>
        <w:ind w:left="1631" w:hanging="360"/>
      </w:pPr>
      <w:rPr>
        <w:color w:val="auto"/>
      </w:rPr>
    </w:lvl>
    <w:lvl w:ilvl="1" w:tplc="04090001">
      <w:start w:val="1"/>
      <w:numFmt w:val="bullet"/>
      <w:lvlText w:val=""/>
      <w:lvlJc w:val="left"/>
      <w:pPr>
        <w:tabs>
          <w:tab w:val="num" w:pos="2351"/>
        </w:tabs>
        <w:ind w:left="2351" w:hanging="360"/>
      </w:pPr>
      <w:rPr>
        <w:rFonts w:ascii="Symbol" w:hAnsi="Symbol" w:hint="default"/>
      </w:rPr>
    </w:lvl>
    <w:lvl w:ilvl="2" w:tplc="892866EA">
      <w:numFmt w:val="bullet"/>
      <w:lvlText w:val="-"/>
      <w:lvlJc w:val="left"/>
      <w:pPr>
        <w:tabs>
          <w:tab w:val="num" w:pos="1353"/>
        </w:tabs>
        <w:ind w:left="1353" w:hanging="360"/>
      </w:pPr>
      <w:rPr>
        <w:rFonts w:ascii="Times New Roman" w:eastAsia="Calibri" w:hAnsi="Times New Roman" w:cs="Times New Roman" w:hint="default"/>
      </w:rPr>
    </w:lvl>
    <w:lvl w:ilvl="3" w:tplc="04090001">
      <w:start w:val="1"/>
      <w:numFmt w:val="bullet"/>
      <w:lvlText w:val=""/>
      <w:lvlJc w:val="left"/>
      <w:pPr>
        <w:tabs>
          <w:tab w:val="num" w:pos="3791"/>
        </w:tabs>
        <w:ind w:left="3791" w:hanging="360"/>
      </w:pPr>
      <w:rPr>
        <w:rFonts w:ascii="Symbol" w:hAnsi="Symbol" w:hint="default"/>
        <w:color w:val="auto"/>
      </w:rPr>
    </w:lvl>
    <w:lvl w:ilvl="4" w:tplc="209675E2">
      <w:start w:val="5"/>
      <w:numFmt w:val="upperRoman"/>
      <w:lvlText w:val="%5."/>
      <w:lvlJc w:val="left"/>
      <w:pPr>
        <w:ind w:left="4871" w:hanging="720"/>
      </w:pPr>
      <w:rPr>
        <w:rFonts w:hint="default"/>
      </w:rPr>
    </w:lvl>
    <w:lvl w:ilvl="5" w:tplc="E69C869A">
      <w:start w:val="1"/>
      <w:numFmt w:val="decimal"/>
      <w:lvlText w:val="%6."/>
      <w:lvlJc w:val="left"/>
      <w:pPr>
        <w:ind w:left="5411" w:hanging="360"/>
      </w:pPr>
      <w:rPr>
        <w:rFonts w:hint="default"/>
      </w:rPr>
    </w:lvl>
    <w:lvl w:ilvl="6" w:tplc="0409000F" w:tentative="1">
      <w:start w:val="1"/>
      <w:numFmt w:val="decimal"/>
      <w:lvlText w:val="%7."/>
      <w:lvlJc w:val="left"/>
      <w:pPr>
        <w:tabs>
          <w:tab w:val="num" w:pos="5951"/>
        </w:tabs>
        <w:ind w:left="5951" w:hanging="360"/>
      </w:pPr>
    </w:lvl>
    <w:lvl w:ilvl="7" w:tplc="04090019" w:tentative="1">
      <w:start w:val="1"/>
      <w:numFmt w:val="lowerLetter"/>
      <w:lvlText w:val="%8."/>
      <w:lvlJc w:val="left"/>
      <w:pPr>
        <w:tabs>
          <w:tab w:val="num" w:pos="6671"/>
        </w:tabs>
        <w:ind w:left="6671" w:hanging="360"/>
      </w:pPr>
    </w:lvl>
    <w:lvl w:ilvl="8" w:tplc="0409001B" w:tentative="1">
      <w:start w:val="1"/>
      <w:numFmt w:val="lowerRoman"/>
      <w:lvlText w:val="%9."/>
      <w:lvlJc w:val="right"/>
      <w:pPr>
        <w:tabs>
          <w:tab w:val="num" w:pos="7391"/>
        </w:tabs>
        <w:ind w:left="7391" w:hanging="180"/>
      </w:pPr>
    </w:lvl>
  </w:abstractNum>
  <w:abstractNum w:abstractNumId="25">
    <w:nsid w:val="5B226D7C"/>
    <w:multiLevelType w:val="hybridMultilevel"/>
    <w:tmpl w:val="E1C27E12"/>
    <w:lvl w:ilvl="0" w:tplc="04090019">
      <w:start w:val="1"/>
      <w:numFmt w:val="lowerLetter"/>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6">
    <w:nsid w:val="64391F4E"/>
    <w:multiLevelType w:val="hybridMultilevel"/>
    <w:tmpl w:val="DB888658"/>
    <w:lvl w:ilvl="0" w:tplc="0409000F">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7">
    <w:nsid w:val="65716478"/>
    <w:multiLevelType w:val="hybridMultilevel"/>
    <w:tmpl w:val="2B1A0F24"/>
    <w:lvl w:ilvl="0" w:tplc="64BCFA8A">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8">
    <w:nsid w:val="65F77B60"/>
    <w:multiLevelType w:val="hybridMultilevel"/>
    <w:tmpl w:val="C38457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D8A0BE6"/>
    <w:multiLevelType w:val="hybridMultilevel"/>
    <w:tmpl w:val="3CF4CCAE"/>
    <w:lvl w:ilvl="0" w:tplc="04090019">
      <w:start w:val="1"/>
      <w:numFmt w:val="lowerLetter"/>
      <w:lvlText w:val="%1."/>
      <w:lvlJc w:val="left"/>
      <w:pPr>
        <w:ind w:left="971" w:hanging="360"/>
      </w:pPr>
    </w:lvl>
    <w:lvl w:ilvl="1" w:tplc="04090019" w:tentative="1">
      <w:start w:val="1"/>
      <w:numFmt w:val="lowerLetter"/>
      <w:lvlText w:val="%2."/>
      <w:lvlJc w:val="left"/>
      <w:pPr>
        <w:ind w:left="1691" w:hanging="360"/>
      </w:pPr>
    </w:lvl>
    <w:lvl w:ilvl="2" w:tplc="0409001B" w:tentative="1">
      <w:start w:val="1"/>
      <w:numFmt w:val="lowerRoman"/>
      <w:lvlText w:val="%3."/>
      <w:lvlJc w:val="right"/>
      <w:pPr>
        <w:ind w:left="2411" w:hanging="180"/>
      </w:pPr>
    </w:lvl>
    <w:lvl w:ilvl="3" w:tplc="0409000F" w:tentative="1">
      <w:start w:val="1"/>
      <w:numFmt w:val="decimal"/>
      <w:lvlText w:val="%4."/>
      <w:lvlJc w:val="left"/>
      <w:pPr>
        <w:ind w:left="3131" w:hanging="360"/>
      </w:pPr>
    </w:lvl>
    <w:lvl w:ilvl="4" w:tplc="04090019" w:tentative="1">
      <w:start w:val="1"/>
      <w:numFmt w:val="lowerLetter"/>
      <w:lvlText w:val="%5."/>
      <w:lvlJc w:val="left"/>
      <w:pPr>
        <w:ind w:left="3851" w:hanging="360"/>
      </w:pPr>
    </w:lvl>
    <w:lvl w:ilvl="5" w:tplc="0409001B" w:tentative="1">
      <w:start w:val="1"/>
      <w:numFmt w:val="lowerRoman"/>
      <w:lvlText w:val="%6."/>
      <w:lvlJc w:val="right"/>
      <w:pPr>
        <w:ind w:left="4571" w:hanging="180"/>
      </w:pPr>
    </w:lvl>
    <w:lvl w:ilvl="6" w:tplc="0409000F" w:tentative="1">
      <w:start w:val="1"/>
      <w:numFmt w:val="decimal"/>
      <w:lvlText w:val="%7."/>
      <w:lvlJc w:val="left"/>
      <w:pPr>
        <w:ind w:left="5291" w:hanging="360"/>
      </w:pPr>
    </w:lvl>
    <w:lvl w:ilvl="7" w:tplc="04090019" w:tentative="1">
      <w:start w:val="1"/>
      <w:numFmt w:val="lowerLetter"/>
      <w:lvlText w:val="%8."/>
      <w:lvlJc w:val="left"/>
      <w:pPr>
        <w:ind w:left="6011" w:hanging="360"/>
      </w:pPr>
    </w:lvl>
    <w:lvl w:ilvl="8" w:tplc="0409001B" w:tentative="1">
      <w:start w:val="1"/>
      <w:numFmt w:val="lowerRoman"/>
      <w:lvlText w:val="%9."/>
      <w:lvlJc w:val="right"/>
      <w:pPr>
        <w:ind w:left="6731" w:hanging="180"/>
      </w:pPr>
    </w:lvl>
  </w:abstractNum>
  <w:abstractNum w:abstractNumId="30">
    <w:nsid w:val="72125CA3"/>
    <w:multiLevelType w:val="hybridMultilevel"/>
    <w:tmpl w:val="572CCFD6"/>
    <w:lvl w:ilvl="0" w:tplc="0A689B22">
      <w:start w:val="2"/>
      <w:numFmt w:val="lowerLetter"/>
      <w:lvlText w:val="%1."/>
      <w:lvlJc w:val="left"/>
      <w:pPr>
        <w:tabs>
          <w:tab w:val="num" w:pos="2418"/>
        </w:tabs>
        <w:ind w:left="2418" w:hanging="360"/>
      </w:pPr>
      <w:rPr>
        <w:rFonts w:hint="default"/>
      </w:rPr>
    </w:lvl>
    <w:lvl w:ilvl="1" w:tplc="F6D04880">
      <w:start w:val="1"/>
      <w:numFmt w:val="decimal"/>
      <w:lvlText w:val="%2."/>
      <w:lvlJc w:val="left"/>
      <w:pPr>
        <w:tabs>
          <w:tab w:val="num" w:pos="2806"/>
        </w:tabs>
        <w:ind w:left="2806" w:hanging="375"/>
      </w:pPr>
      <w:rPr>
        <w:rFonts w:hint="default"/>
        <w:b w:val="0"/>
      </w:rPr>
    </w:lvl>
    <w:lvl w:ilvl="2" w:tplc="0409001B">
      <w:start w:val="1"/>
      <w:numFmt w:val="lowerRoman"/>
      <w:lvlText w:val="%3."/>
      <w:lvlJc w:val="right"/>
      <w:pPr>
        <w:tabs>
          <w:tab w:val="num" w:pos="3858"/>
        </w:tabs>
        <w:ind w:left="3858" w:hanging="180"/>
      </w:pPr>
    </w:lvl>
    <w:lvl w:ilvl="3" w:tplc="0409000F" w:tentative="1">
      <w:start w:val="1"/>
      <w:numFmt w:val="decimal"/>
      <w:lvlText w:val="%4."/>
      <w:lvlJc w:val="left"/>
      <w:pPr>
        <w:tabs>
          <w:tab w:val="num" w:pos="4578"/>
        </w:tabs>
        <w:ind w:left="4578" w:hanging="360"/>
      </w:pPr>
    </w:lvl>
    <w:lvl w:ilvl="4" w:tplc="04090019" w:tentative="1">
      <w:start w:val="1"/>
      <w:numFmt w:val="lowerLetter"/>
      <w:lvlText w:val="%5."/>
      <w:lvlJc w:val="left"/>
      <w:pPr>
        <w:tabs>
          <w:tab w:val="num" w:pos="5298"/>
        </w:tabs>
        <w:ind w:left="5298" w:hanging="360"/>
      </w:pPr>
    </w:lvl>
    <w:lvl w:ilvl="5" w:tplc="0409001B" w:tentative="1">
      <w:start w:val="1"/>
      <w:numFmt w:val="lowerRoman"/>
      <w:lvlText w:val="%6."/>
      <w:lvlJc w:val="right"/>
      <w:pPr>
        <w:tabs>
          <w:tab w:val="num" w:pos="6018"/>
        </w:tabs>
        <w:ind w:left="6018" w:hanging="180"/>
      </w:pPr>
    </w:lvl>
    <w:lvl w:ilvl="6" w:tplc="0409000F" w:tentative="1">
      <w:start w:val="1"/>
      <w:numFmt w:val="decimal"/>
      <w:lvlText w:val="%7."/>
      <w:lvlJc w:val="left"/>
      <w:pPr>
        <w:tabs>
          <w:tab w:val="num" w:pos="6738"/>
        </w:tabs>
        <w:ind w:left="6738" w:hanging="360"/>
      </w:pPr>
    </w:lvl>
    <w:lvl w:ilvl="7" w:tplc="04090019" w:tentative="1">
      <w:start w:val="1"/>
      <w:numFmt w:val="lowerLetter"/>
      <w:lvlText w:val="%8."/>
      <w:lvlJc w:val="left"/>
      <w:pPr>
        <w:tabs>
          <w:tab w:val="num" w:pos="7458"/>
        </w:tabs>
        <w:ind w:left="7458" w:hanging="360"/>
      </w:pPr>
    </w:lvl>
    <w:lvl w:ilvl="8" w:tplc="0409001B" w:tentative="1">
      <w:start w:val="1"/>
      <w:numFmt w:val="lowerRoman"/>
      <w:lvlText w:val="%9."/>
      <w:lvlJc w:val="right"/>
      <w:pPr>
        <w:tabs>
          <w:tab w:val="num" w:pos="8178"/>
        </w:tabs>
        <w:ind w:left="8178" w:hanging="180"/>
      </w:pPr>
    </w:lvl>
  </w:abstractNum>
  <w:abstractNum w:abstractNumId="31">
    <w:nsid w:val="72EB69A6"/>
    <w:multiLevelType w:val="hybridMultilevel"/>
    <w:tmpl w:val="D31467A2"/>
    <w:lvl w:ilvl="0" w:tplc="0409000F">
      <w:start w:val="1"/>
      <w:numFmt w:val="decimal"/>
      <w:lvlText w:val="%1."/>
      <w:lvlJc w:val="left"/>
      <w:pPr>
        <w:ind w:left="720" w:hanging="360"/>
      </w:pPr>
      <w:rPr>
        <w:rFonts w:hint="default"/>
        <w:b w:val="0"/>
      </w:rPr>
    </w:lvl>
    <w:lvl w:ilvl="1" w:tplc="0CAA2DF6">
      <w:start w:val="1"/>
      <w:numFmt w:val="decimal"/>
      <w:lvlText w:val="%2."/>
      <w:lvlJc w:val="left"/>
      <w:pPr>
        <w:ind w:left="2265" w:hanging="1185"/>
      </w:pPr>
      <w:rPr>
        <w:rFonts w:cs="Aria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38917BC"/>
    <w:multiLevelType w:val="multilevel"/>
    <w:tmpl w:val="B14A1A18"/>
    <w:lvl w:ilvl="0">
      <w:start w:val="1"/>
      <w:numFmt w:val="decimal"/>
      <w:lvlText w:val="%1."/>
      <w:lvlJc w:val="left"/>
      <w:pPr>
        <w:ind w:left="720" w:hanging="360"/>
      </w:pPr>
    </w:lvl>
    <w:lvl w:ilvl="1">
      <w:start w:val="5"/>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nsid w:val="7B32787D"/>
    <w:multiLevelType w:val="hybridMultilevel"/>
    <w:tmpl w:val="111842F8"/>
    <w:lvl w:ilvl="0" w:tplc="BEDA591C">
      <w:start w:val="1"/>
      <w:numFmt w:val="lowerLetter"/>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34">
    <w:nsid w:val="7C151317"/>
    <w:multiLevelType w:val="multilevel"/>
    <w:tmpl w:val="29E6B5CC"/>
    <w:lvl w:ilvl="0">
      <w:start w:val="1"/>
      <w:numFmt w:val="decimal"/>
      <w:lvlText w:val="%1"/>
      <w:lvlJc w:val="left"/>
      <w:pPr>
        <w:ind w:left="405" w:hanging="405"/>
      </w:pPr>
      <w:rPr>
        <w:rFonts w:hint="default"/>
        <w:b/>
      </w:rPr>
    </w:lvl>
    <w:lvl w:ilvl="1">
      <w:start w:val="4"/>
      <w:numFmt w:val="decimal"/>
      <w:lvlText w:val="%1.%2"/>
      <w:lvlJc w:val="left"/>
      <w:pPr>
        <w:ind w:left="1440" w:hanging="720"/>
      </w:pPr>
      <w:rPr>
        <w:rFonts w:hint="default"/>
        <w:b/>
      </w:rPr>
    </w:lvl>
    <w:lvl w:ilvl="2">
      <w:start w:val="1"/>
      <w:numFmt w:val="decimal"/>
      <w:lvlText w:val="%1.%2.%3"/>
      <w:lvlJc w:val="left"/>
      <w:pPr>
        <w:ind w:left="3600" w:hanging="720"/>
      </w:pPr>
      <w:rPr>
        <w:rFonts w:hint="default"/>
        <w:b/>
      </w:rPr>
    </w:lvl>
    <w:lvl w:ilvl="3">
      <w:start w:val="1"/>
      <w:numFmt w:val="decimal"/>
      <w:lvlText w:val="%1.%2.%3.%4"/>
      <w:lvlJc w:val="left"/>
      <w:pPr>
        <w:ind w:left="5400" w:hanging="1080"/>
      </w:pPr>
      <w:rPr>
        <w:rFonts w:hint="default"/>
        <w:b/>
      </w:rPr>
    </w:lvl>
    <w:lvl w:ilvl="4">
      <w:start w:val="1"/>
      <w:numFmt w:val="decimal"/>
      <w:lvlText w:val="%1.%2.%3.%4.%5"/>
      <w:lvlJc w:val="left"/>
      <w:pPr>
        <w:ind w:left="6840" w:hanging="1080"/>
      </w:pPr>
      <w:rPr>
        <w:rFonts w:hint="default"/>
        <w:b/>
      </w:rPr>
    </w:lvl>
    <w:lvl w:ilvl="5">
      <w:start w:val="1"/>
      <w:numFmt w:val="decimal"/>
      <w:lvlText w:val="%1.%2.%3.%4.%5.%6"/>
      <w:lvlJc w:val="left"/>
      <w:pPr>
        <w:ind w:left="8640" w:hanging="1440"/>
      </w:pPr>
      <w:rPr>
        <w:rFonts w:hint="default"/>
        <w:b/>
      </w:rPr>
    </w:lvl>
    <w:lvl w:ilvl="6">
      <w:start w:val="1"/>
      <w:numFmt w:val="decimal"/>
      <w:lvlText w:val="%1.%2.%3.%4.%5.%6.%7"/>
      <w:lvlJc w:val="left"/>
      <w:pPr>
        <w:ind w:left="10440" w:hanging="1800"/>
      </w:pPr>
      <w:rPr>
        <w:rFonts w:hint="default"/>
        <w:b/>
      </w:rPr>
    </w:lvl>
    <w:lvl w:ilvl="7">
      <w:start w:val="1"/>
      <w:numFmt w:val="decimal"/>
      <w:lvlText w:val="%1.%2.%3.%4.%5.%6.%7.%8"/>
      <w:lvlJc w:val="left"/>
      <w:pPr>
        <w:ind w:left="11880" w:hanging="1800"/>
      </w:pPr>
      <w:rPr>
        <w:rFonts w:hint="default"/>
        <w:b/>
      </w:rPr>
    </w:lvl>
    <w:lvl w:ilvl="8">
      <w:start w:val="1"/>
      <w:numFmt w:val="decimal"/>
      <w:lvlText w:val="%1.%2.%3.%4.%5.%6.%7.%8.%9"/>
      <w:lvlJc w:val="left"/>
      <w:pPr>
        <w:ind w:left="13680" w:hanging="2160"/>
      </w:pPr>
      <w:rPr>
        <w:rFonts w:hint="default"/>
        <w:b/>
      </w:rPr>
    </w:lvl>
  </w:abstractNum>
  <w:abstractNum w:abstractNumId="35">
    <w:nsid w:val="7D586F15"/>
    <w:multiLevelType w:val="hybridMultilevel"/>
    <w:tmpl w:val="A2B69BF2"/>
    <w:lvl w:ilvl="0" w:tplc="3E222874">
      <w:start w:val="1"/>
      <w:numFmt w:val="decimal"/>
      <w:lvlText w:val="%1."/>
      <w:lvlJc w:val="left"/>
      <w:pPr>
        <w:ind w:left="36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DA034A5"/>
    <w:multiLevelType w:val="hybridMultilevel"/>
    <w:tmpl w:val="CAC4517C"/>
    <w:lvl w:ilvl="0" w:tplc="0409000F">
      <w:start w:val="1"/>
      <w:numFmt w:val="decimal"/>
      <w:lvlText w:val="%1."/>
      <w:lvlJc w:val="left"/>
      <w:pPr>
        <w:ind w:left="2138" w:hanging="360"/>
      </w:pPr>
    </w:lvl>
    <w:lvl w:ilvl="1" w:tplc="04090019">
      <w:start w:val="1"/>
      <w:numFmt w:val="lowerLetter"/>
      <w:lvlText w:val="%2."/>
      <w:lvlJc w:val="left"/>
      <w:pPr>
        <w:ind w:left="2858" w:hanging="360"/>
      </w:pPr>
    </w:lvl>
    <w:lvl w:ilvl="2" w:tplc="0409001B">
      <w:start w:val="1"/>
      <w:numFmt w:val="lowerRoman"/>
      <w:lvlText w:val="%3."/>
      <w:lvlJc w:val="right"/>
      <w:pPr>
        <w:ind w:left="3578" w:hanging="180"/>
      </w:pPr>
    </w:lvl>
    <w:lvl w:ilvl="3" w:tplc="0409000F">
      <w:start w:val="1"/>
      <w:numFmt w:val="decimal"/>
      <w:lvlText w:val="%4."/>
      <w:lvlJc w:val="left"/>
      <w:pPr>
        <w:ind w:left="4298" w:hanging="360"/>
      </w:pPr>
    </w:lvl>
    <w:lvl w:ilvl="4" w:tplc="04090019">
      <w:start w:val="1"/>
      <w:numFmt w:val="lowerLetter"/>
      <w:lvlText w:val="%5."/>
      <w:lvlJc w:val="left"/>
      <w:pPr>
        <w:ind w:left="5018" w:hanging="360"/>
      </w:pPr>
    </w:lvl>
    <w:lvl w:ilvl="5" w:tplc="0409001B">
      <w:start w:val="1"/>
      <w:numFmt w:val="lowerRoman"/>
      <w:lvlText w:val="%6."/>
      <w:lvlJc w:val="right"/>
      <w:pPr>
        <w:ind w:left="5738" w:hanging="180"/>
      </w:pPr>
    </w:lvl>
    <w:lvl w:ilvl="6" w:tplc="0409001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num w:numId="1">
    <w:abstractNumId w:val="8"/>
  </w:num>
  <w:num w:numId="2">
    <w:abstractNumId w:val="11"/>
  </w:num>
  <w:num w:numId="3">
    <w:abstractNumId w:val="2"/>
  </w:num>
  <w:num w:numId="4">
    <w:abstractNumId w:val="4"/>
  </w:num>
  <w:num w:numId="5">
    <w:abstractNumId w:val="26"/>
  </w:num>
  <w:num w:numId="6">
    <w:abstractNumId w:val="31"/>
  </w:num>
  <w:num w:numId="7">
    <w:abstractNumId w:val="7"/>
  </w:num>
  <w:num w:numId="8">
    <w:abstractNumId w:val="1"/>
  </w:num>
  <w:num w:numId="9">
    <w:abstractNumId w:val="0"/>
  </w:num>
  <w:num w:numId="10">
    <w:abstractNumId w:val="19"/>
  </w:num>
  <w:num w:numId="11">
    <w:abstractNumId w:val="28"/>
  </w:num>
  <w:num w:numId="12">
    <w:abstractNumId w:val="16"/>
  </w:num>
  <w:num w:numId="13">
    <w:abstractNumId w:val="13"/>
  </w:num>
  <w:num w:numId="14">
    <w:abstractNumId w:val="17"/>
  </w:num>
  <w:num w:numId="15">
    <w:abstractNumId w:val="34"/>
  </w:num>
  <w:num w:numId="16">
    <w:abstractNumId w:val="9"/>
  </w:num>
  <w:num w:numId="17">
    <w:abstractNumId w:val="36"/>
  </w:num>
  <w:num w:numId="18">
    <w:abstractNumId w:val="21"/>
  </w:num>
  <w:num w:numId="19">
    <w:abstractNumId w:val="32"/>
  </w:num>
  <w:num w:numId="20">
    <w:abstractNumId w:val="30"/>
  </w:num>
  <w:num w:numId="21">
    <w:abstractNumId w:val="6"/>
  </w:num>
  <w:num w:numId="22">
    <w:abstractNumId w:val="15"/>
  </w:num>
  <w:num w:numId="23">
    <w:abstractNumId w:val="35"/>
  </w:num>
  <w:num w:numId="24">
    <w:abstractNumId w:val="24"/>
  </w:num>
  <w:num w:numId="25">
    <w:abstractNumId w:val="20"/>
  </w:num>
  <w:num w:numId="26">
    <w:abstractNumId w:val="18"/>
  </w:num>
  <w:num w:numId="27">
    <w:abstractNumId w:val="23"/>
  </w:num>
  <w:num w:numId="28">
    <w:abstractNumId w:val="27"/>
  </w:num>
  <w:num w:numId="29">
    <w:abstractNumId w:val="33"/>
  </w:num>
  <w:num w:numId="30">
    <w:abstractNumId w:val="5"/>
  </w:num>
  <w:num w:numId="31">
    <w:abstractNumId w:val="29"/>
  </w:num>
  <w:num w:numId="32">
    <w:abstractNumId w:val="22"/>
  </w:num>
  <w:num w:numId="33">
    <w:abstractNumId w:val="25"/>
  </w:num>
  <w:num w:numId="34">
    <w:abstractNumId w:val="14"/>
  </w:num>
  <w:num w:numId="35">
    <w:abstractNumId w:val="12"/>
  </w:num>
  <w:num w:numId="36">
    <w:abstractNumId w:val="3"/>
  </w:num>
  <w:num w:numId="37">
    <w:abstractNumId w:val="10"/>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5C8F"/>
    <w:rsid w:val="00000593"/>
    <w:rsid w:val="000010A0"/>
    <w:rsid w:val="00001667"/>
    <w:rsid w:val="00002515"/>
    <w:rsid w:val="0000298E"/>
    <w:rsid w:val="0000309F"/>
    <w:rsid w:val="00003219"/>
    <w:rsid w:val="00003271"/>
    <w:rsid w:val="00004826"/>
    <w:rsid w:val="00005F24"/>
    <w:rsid w:val="0000662E"/>
    <w:rsid w:val="00006E35"/>
    <w:rsid w:val="000073AF"/>
    <w:rsid w:val="00007817"/>
    <w:rsid w:val="00007BBE"/>
    <w:rsid w:val="00010CC8"/>
    <w:rsid w:val="00011D7F"/>
    <w:rsid w:val="000131BF"/>
    <w:rsid w:val="0001323C"/>
    <w:rsid w:val="000133C8"/>
    <w:rsid w:val="00013692"/>
    <w:rsid w:val="00013C24"/>
    <w:rsid w:val="00013F20"/>
    <w:rsid w:val="00015081"/>
    <w:rsid w:val="00015F9C"/>
    <w:rsid w:val="00015FCB"/>
    <w:rsid w:val="000175CA"/>
    <w:rsid w:val="0002007E"/>
    <w:rsid w:val="000200E3"/>
    <w:rsid w:val="00021CDC"/>
    <w:rsid w:val="00023289"/>
    <w:rsid w:val="00023D24"/>
    <w:rsid w:val="000265ED"/>
    <w:rsid w:val="00026ABB"/>
    <w:rsid w:val="00026AF6"/>
    <w:rsid w:val="0002764D"/>
    <w:rsid w:val="0003125A"/>
    <w:rsid w:val="00032D7F"/>
    <w:rsid w:val="000334DA"/>
    <w:rsid w:val="000335C6"/>
    <w:rsid w:val="00034DF2"/>
    <w:rsid w:val="00035D26"/>
    <w:rsid w:val="000360B4"/>
    <w:rsid w:val="00037EBB"/>
    <w:rsid w:val="00040154"/>
    <w:rsid w:val="00041C36"/>
    <w:rsid w:val="000428C3"/>
    <w:rsid w:val="000432A9"/>
    <w:rsid w:val="000442BC"/>
    <w:rsid w:val="00044FCE"/>
    <w:rsid w:val="00045052"/>
    <w:rsid w:val="00045772"/>
    <w:rsid w:val="00045E4B"/>
    <w:rsid w:val="00046E09"/>
    <w:rsid w:val="000504DB"/>
    <w:rsid w:val="000507F9"/>
    <w:rsid w:val="000509F6"/>
    <w:rsid w:val="00051CC2"/>
    <w:rsid w:val="000528F7"/>
    <w:rsid w:val="00054032"/>
    <w:rsid w:val="000544BA"/>
    <w:rsid w:val="00054D8C"/>
    <w:rsid w:val="0005530E"/>
    <w:rsid w:val="0005578A"/>
    <w:rsid w:val="00055AC2"/>
    <w:rsid w:val="00057656"/>
    <w:rsid w:val="000576CF"/>
    <w:rsid w:val="00057964"/>
    <w:rsid w:val="00057AB9"/>
    <w:rsid w:val="000617BC"/>
    <w:rsid w:val="000619C0"/>
    <w:rsid w:val="000624D7"/>
    <w:rsid w:val="00062800"/>
    <w:rsid w:val="00063CD3"/>
    <w:rsid w:val="000642ED"/>
    <w:rsid w:val="00064516"/>
    <w:rsid w:val="0006482D"/>
    <w:rsid w:val="00064BAC"/>
    <w:rsid w:val="00065304"/>
    <w:rsid w:val="00065338"/>
    <w:rsid w:val="000654EE"/>
    <w:rsid w:val="00065A5C"/>
    <w:rsid w:val="00065C46"/>
    <w:rsid w:val="00066832"/>
    <w:rsid w:val="000668AF"/>
    <w:rsid w:val="00067240"/>
    <w:rsid w:val="0007232B"/>
    <w:rsid w:val="00072BD3"/>
    <w:rsid w:val="00072E70"/>
    <w:rsid w:val="000730A0"/>
    <w:rsid w:val="00073F87"/>
    <w:rsid w:val="0007488A"/>
    <w:rsid w:val="000756C6"/>
    <w:rsid w:val="00075E82"/>
    <w:rsid w:val="00076589"/>
    <w:rsid w:val="0007676A"/>
    <w:rsid w:val="000768D7"/>
    <w:rsid w:val="00077043"/>
    <w:rsid w:val="00077558"/>
    <w:rsid w:val="0008036C"/>
    <w:rsid w:val="00081CCF"/>
    <w:rsid w:val="0008223A"/>
    <w:rsid w:val="00083B17"/>
    <w:rsid w:val="000842AD"/>
    <w:rsid w:val="00084BE1"/>
    <w:rsid w:val="00085B3A"/>
    <w:rsid w:val="000860A9"/>
    <w:rsid w:val="00086CD7"/>
    <w:rsid w:val="00087710"/>
    <w:rsid w:val="00087BDE"/>
    <w:rsid w:val="00087F65"/>
    <w:rsid w:val="0009093E"/>
    <w:rsid w:val="0009152B"/>
    <w:rsid w:val="00091567"/>
    <w:rsid w:val="000919F9"/>
    <w:rsid w:val="00091A86"/>
    <w:rsid w:val="00091DA4"/>
    <w:rsid w:val="00092C41"/>
    <w:rsid w:val="00093015"/>
    <w:rsid w:val="00093ABF"/>
    <w:rsid w:val="00093C32"/>
    <w:rsid w:val="00094A9B"/>
    <w:rsid w:val="000961D2"/>
    <w:rsid w:val="00096793"/>
    <w:rsid w:val="00097265"/>
    <w:rsid w:val="000973E5"/>
    <w:rsid w:val="000973E6"/>
    <w:rsid w:val="000A0089"/>
    <w:rsid w:val="000A0129"/>
    <w:rsid w:val="000A021F"/>
    <w:rsid w:val="000A13ED"/>
    <w:rsid w:val="000A14D1"/>
    <w:rsid w:val="000A228C"/>
    <w:rsid w:val="000A2A0C"/>
    <w:rsid w:val="000A2D98"/>
    <w:rsid w:val="000A3640"/>
    <w:rsid w:val="000A3667"/>
    <w:rsid w:val="000A435A"/>
    <w:rsid w:val="000A450A"/>
    <w:rsid w:val="000A49A2"/>
    <w:rsid w:val="000A58F7"/>
    <w:rsid w:val="000A591C"/>
    <w:rsid w:val="000A5CB5"/>
    <w:rsid w:val="000A68F8"/>
    <w:rsid w:val="000A6E82"/>
    <w:rsid w:val="000A704C"/>
    <w:rsid w:val="000A7DB7"/>
    <w:rsid w:val="000B0711"/>
    <w:rsid w:val="000B17A7"/>
    <w:rsid w:val="000B1EC1"/>
    <w:rsid w:val="000B2840"/>
    <w:rsid w:val="000B3A3D"/>
    <w:rsid w:val="000B4229"/>
    <w:rsid w:val="000B4736"/>
    <w:rsid w:val="000B4918"/>
    <w:rsid w:val="000B4F9B"/>
    <w:rsid w:val="000B5D72"/>
    <w:rsid w:val="000B71BD"/>
    <w:rsid w:val="000B77DB"/>
    <w:rsid w:val="000B7A14"/>
    <w:rsid w:val="000C001A"/>
    <w:rsid w:val="000C1B93"/>
    <w:rsid w:val="000C1DBA"/>
    <w:rsid w:val="000C2EBE"/>
    <w:rsid w:val="000C4F7C"/>
    <w:rsid w:val="000C5695"/>
    <w:rsid w:val="000C5FE3"/>
    <w:rsid w:val="000C6221"/>
    <w:rsid w:val="000C6301"/>
    <w:rsid w:val="000C6378"/>
    <w:rsid w:val="000C66D7"/>
    <w:rsid w:val="000C6964"/>
    <w:rsid w:val="000C6DF2"/>
    <w:rsid w:val="000C7004"/>
    <w:rsid w:val="000C70A5"/>
    <w:rsid w:val="000C75B1"/>
    <w:rsid w:val="000D0EFF"/>
    <w:rsid w:val="000D14BD"/>
    <w:rsid w:val="000D15E7"/>
    <w:rsid w:val="000D160C"/>
    <w:rsid w:val="000D230A"/>
    <w:rsid w:val="000D2549"/>
    <w:rsid w:val="000D2B84"/>
    <w:rsid w:val="000D3CC0"/>
    <w:rsid w:val="000D4CF3"/>
    <w:rsid w:val="000D524D"/>
    <w:rsid w:val="000D5B45"/>
    <w:rsid w:val="000D5D28"/>
    <w:rsid w:val="000D62BD"/>
    <w:rsid w:val="000D653E"/>
    <w:rsid w:val="000D68CB"/>
    <w:rsid w:val="000E0AA2"/>
    <w:rsid w:val="000E0E7F"/>
    <w:rsid w:val="000E13DF"/>
    <w:rsid w:val="000E15AF"/>
    <w:rsid w:val="000E2D75"/>
    <w:rsid w:val="000E44D7"/>
    <w:rsid w:val="000E504D"/>
    <w:rsid w:val="000E52D2"/>
    <w:rsid w:val="000E53E7"/>
    <w:rsid w:val="000E5626"/>
    <w:rsid w:val="000E6020"/>
    <w:rsid w:val="000E6976"/>
    <w:rsid w:val="000E6E7C"/>
    <w:rsid w:val="000F012A"/>
    <w:rsid w:val="000F0304"/>
    <w:rsid w:val="000F0651"/>
    <w:rsid w:val="000F14D0"/>
    <w:rsid w:val="000F1941"/>
    <w:rsid w:val="000F1F6E"/>
    <w:rsid w:val="000F2212"/>
    <w:rsid w:val="000F2634"/>
    <w:rsid w:val="000F4635"/>
    <w:rsid w:val="000F46D1"/>
    <w:rsid w:val="000F4FCF"/>
    <w:rsid w:val="000F5C84"/>
    <w:rsid w:val="000F62B7"/>
    <w:rsid w:val="000F6741"/>
    <w:rsid w:val="000F68C7"/>
    <w:rsid w:val="000F7139"/>
    <w:rsid w:val="000F717E"/>
    <w:rsid w:val="000F7565"/>
    <w:rsid w:val="000F7640"/>
    <w:rsid w:val="00101248"/>
    <w:rsid w:val="00102413"/>
    <w:rsid w:val="00102965"/>
    <w:rsid w:val="00103702"/>
    <w:rsid w:val="001041D7"/>
    <w:rsid w:val="00104420"/>
    <w:rsid w:val="00104A71"/>
    <w:rsid w:val="00105375"/>
    <w:rsid w:val="0010545D"/>
    <w:rsid w:val="00106143"/>
    <w:rsid w:val="001069C1"/>
    <w:rsid w:val="00106EF4"/>
    <w:rsid w:val="00107AC5"/>
    <w:rsid w:val="0011034C"/>
    <w:rsid w:val="00110AAB"/>
    <w:rsid w:val="00110E7E"/>
    <w:rsid w:val="00111DC7"/>
    <w:rsid w:val="0011296F"/>
    <w:rsid w:val="0011375B"/>
    <w:rsid w:val="001139E5"/>
    <w:rsid w:val="00113EA0"/>
    <w:rsid w:val="00114076"/>
    <w:rsid w:val="001142D3"/>
    <w:rsid w:val="001146FE"/>
    <w:rsid w:val="00114F8D"/>
    <w:rsid w:val="00115422"/>
    <w:rsid w:val="00115A84"/>
    <w:rsid w:val="00117032"/>
    <w:rsid w:val="00120761"/>
    <w:rsid w:val="00120FA1"/>
    <w:rsid w:val="00121340"/>
    <w:rsid w:val="00121E7C"/>
    <w:rsid w:val="001232FD"/>
    <w:rsid w:val="00123ED9"/>
    <w:rsid w:val="001244A9"/>
    <w:rsid w:val="0012512E"/>
    <w:rsid w:val="00125AE2"/>
    <w:rsid w:val="00126BD2"/>
    <w:rsid w:val="00127977"/>
    <w:rsid w:val="00127C64"/>
    <w:rsid w:val="001312FD"/>
    <w:rsid w:val="00131C8B"/>
    <w:rsid w:val="00131CA7"/>
    <w:rsid w:val="00131EB3"/>
    <w:rsid w:val="00132125"/>
    <w:rsid w:val="001326FF"/>
    <w:rsid w:val="00132816"/>
    <w:rsid w:val="0013321B"/>
    <w:rsid w:val="00133B94"/>
    <w:rsid w:val="001341E2"/>
    <w:rsid w:val="001341F5"/>
    <w:rsid w:val="001343EB"/>
    <w:rsid w:val="00135596"/>
    <w:rsid w:val="00137355"/>
    <w:rsid w:val="00137472"/>
    <w:rsid w:val="00137B6C"/>
    <w:rsid w:val="00137D71"/>
    <w:rsid w:val="00140469"/>
    <w:rsid w:val="001417C6"/>
    <w:rsid w:val="00141950"/>
    <w:rsid w:val="001429FB"/>
    <w:rsid w:val="00142A3E"/>
    <w:rsid w:val="001430C4"/>
    <w:rsid w:val="0014397D"/>
    <w:rsid w:val="00143BCE"/>
    <w:rsid w:val="00143D84"/>
    <w:rsid w:val="001452E9"/>
    <w:rsid w:val="00145689"/>
    <w:rsid w:val="0014642F"/>
    <w:rsid w:val="001466F2"/>
    <w:rsid w:val="00146970"/>
    <w:rsid w:val="00150156"/>
    <w:rsid w:val="00151BBA"/>
    <w:rsid w:val="001539B2"/>
    <w:rsid w:val="00153BAF"/>
    <w:rsid w:val="00153DB5"/>
    <w:rsid w:val="00154535"/>
    <w:rsid w:val="0015495C"/>
    <w:rsid w:val="00154B40"/>
    <w:rsid w:val="00155480"/>
    <w:rsid w:val="00156517"/>
    <w:rsid w:val="00156563"/>
    <w:rsid w:val="001566B5"/>
    <w:rsid w:val="00157D65"/>
    <w:rsid w:val="00160265"/>
    <w:rsid w:val="00160C91"/>
    <w:rsid w:val="00161132"/>
    <w:rsid w:val="0016119D"/>
    <w:rsid w:val="0016176D"/>
    <w:rsid w:val="001617F0"/>
    <w:rsid w:val="00163764"/>
    <w:rsid w:val="001648D4"/>
    <w:rsid w:val="001653E9"/>
    <w:rsid w:val="00165A6E"/>
    <w:rsid w:val="0016766D"/>
    <w:rsid w:val="00167B71"/>
    <w:rsid w:val="001706C4"/>
    <w:rsid w:val="00170E15"/>
    <w:rsid w:val="00171D03"/>
    <w:rsid w:val="0017307F"/>
    <w:rsid w:val="00173329"/>
    <w:rsid w:val="00173DE8"/>
    <w:rsid w:val="0017488A"/>
    <w:rsid w:val="00174C43"/>
    <w:rsid w:val="00175E0E"/>
    <w:rsid w:val="00175F15"/>
    <w:rsid w:val="00176205"/>
    <w:rsid w:val="00177154"/>
    <w:rsid w:val="00177588"/>
    <w:rsid w:val="00180466"/>
    <w:rsid w:val="00182411"/>
    <w:rsid w:val="00182C01"/>
    <w:rsid w:val="00182D92"/>
    <w:rsid w:val="00183279"/>
    <w:rsid w:val="00183ACD"/>
    <w:rsid w:val="0018581D"/>
    <w:rsid w:val="001864AB"/>
    <w:rsid w:val="00190799"/>
    <w:rsid w:val="00191519"/>
    <w:rsid w:val="00191A5C"/>
    <w:rsid w:val="00192E94"/>
    <w:rsid w:val="00193141"/>
    <w:rsid w:val="00193E67"/>
    <w:rsid w:val="0019438F"/>
    <w:rsid w:val="00194515"/>
    <w:rsid w:val="00194A76"/>
    <w:rsid w:val="00194FDF"/>
    <w:rsid w:val="00195C5A"/>
    <w:rsid w:val="00196DCA"/>
    <w:rsid w:val="00197017"/>
    <w:rsid w:val="00197BCB"/>
    <w:rsid w:val="00197E4F"/>
    <w:rsid w:val="001A017A"/>
    <w:rsid w:val="001A16F7"/>
    <w:rsid w:val="001A1819"/>
    <w:rsid w:val="001A1E2D"/>
    <w:rsid w:val="001A2880"/>
    <w:rsid w:val="001A2F94"/>
    <w:rsid w:val="001A4E1F"/>
    <w:rsid w:val="001A51B1"/>
    <w:rsid w:val="001A59DF"/>
    <w:rsid w:val="001A605A"/>
    <w:rsid w:val="001A697C"/>
    <w:rsid w:val="001A6EBD"/>
    <w:rsid w:val="001A735E"/>
    <w:rsid w:val="001B17A7"/>
    <w:rsid w:val="001B321C"/>
    <w:rsid w:val="001B3530"/>
    <w:rsid w:val="001B3EBD"/>
    <w:rsid w:val="001B51EE"/>
    <w:rsid w:val="001B6F73"/>
    <w:rsid w:val="001B7FA4"/>
    <w:rsid w:val="001C0741"/>
    <w:rsid w:val="001C12BD"/>
    <w:rsid w:val="001C1F04"/>
    <w:rsid w:val="001C2708"/>
    <w:rsid w:val="001C2CD2"/>
    <w:rsid w:val="001C3B65"/>
    <w:rsid w:val="001C3D16"/>
    <w:rsid w:val="001C4681"/>
    <w:rsid w:val="001C524C"/>
    <w:rsid w:val="001C63AB"/>
    <w:rsid w:val="001D1415"/>
    <w:rsid w:val="001D15EB"/>
    <w:rsid w:val="001D322F"/>
    <w:rsid w:val="001D41D5"/>
    <w:rsid w:val="001D49E2"/>
    <w:rsid w:val="001D5D18"/>
    <w:rsid w:val="001D6124"/>
    <w:rsid w:val="001D6572"/>
    <w:rsid w:val="001D6616"/>
    <w:rsid w:val="001D673F"/>
    <w:rsid w:val="001D6790"/>
    <w:rsid w:val="001D6A9E"/>
    <w:rsid w:val="001D6BFC"/>
    <w:rsid w:val="001D7560"/>
    <w:rsid w:val="001D76A1"/>
    <w:rsid w:val="001D7723"/>
    <w:rsid w:val="001D7E8D"/>
    <w:rsid w:val="001E0DF7"/>
    <w:rsid w:val="001E13D9"/>
    <w:rsid w:val="001E1FB9"/>
    <w:rsid w:val="001E2757"/>
    <w:rsid w:val="001E2894"/>
    <w:rsid w:val="001E36C1"/>
    <w:rsid w:val="001E3DF6"/>
    <w:rsid w:val="001E4535"/>
    <w:rsid w:val="001E4F99"/>
    <w:rsid w:val="001E6CDC"/>
    <w:rsid w:val="001E7A26"/>
    <w:rsid w:val="001E7A6D"/>
    <w:rsid w:val="001F1966"/>
    <w:rsid w:val="001F24B2"/>
    <w:rsid w:val="001F2A14"/>
    <w:rsid w:val="001F3ACC"/>
    <w:rsid w:val="001F3E2F"/>
    <w:rsid w:val="001F426E"/>
    <w:rsid w:val="001F4817"/>
    <w:rsid w:val="001F55CE"/>
    <w:rsid w:val="001F6274"/>
    <w:rsid w:val="001F7A40"/>
    <w:rsid w:val="002001EF"/>
    <w:rsid w:val="00200B5B"/>
    <w:rsid w:val="00201638"/>
    <w:rsid w:val="00202205"/>
    <w:rsid w:val="002030B9"/>
    <w:rsid w:val="002036D0"/>
    <w:rsid w:val="00204DDD"/>
    <w:rsid w:val="00204FAD"/>
    <w:rsid w:val="0020534A"/>
    <w:rsid w:val="00205579"/>
    <w:rsid w:val="00205BB4"/>
    <w:rsid w:val="00205EAA"/>
    <w:rsid w:val="0020692F"/>
    <w:rsid w:val="00206D57"/>
    <w:rsid w:val="00207551"/>
    <w:rsid w:val="00207DD2"/>
    <w:rsid w:val="00210692"/>
    <w:rsid w:val="00211B73"/>
    <w:rsid w:val="00211E11"/>
    <w:rsid w:val="00211F85"/>
    <w:rsid w:val="0021288F"/>
    <w:rsid w:val="00212ADB"/>
    <w:rsid w:val="00213371"/>
    <w:rsid w:val="00213693"/>
    <w:rsid w:val="00215184"/>
    <w:rsid w:val="002151A7"/>
    <w:rsid w:val="002154A8"/>
    <w:rsid w:val="0021626E"/>
    <w:rsid w:val="00216662"/>
    <w:rsid w:val="00217EFD"/>
    <w:rsid w:val="00217F9A"/>
    <w:rsid w:val="00221FC8"/>
    <w:rsid w:val="00222C78"/>
    <w:rsid w:val="002235C6"/>
    <w:rsid w:val="002237D3"/>
    <w:rsid w:val="002239E7"/>
    <w:rsid w:val="00225393"/>
    <w:rsid w:val="00225BC6"/>
    <w:rsid w:val="00225D4D"/>
    <w:rsid w:val="00225F44"/>
    <w:rsid w:val="00226679"/>
    <w:rsid w:val="0022728F"/>
    <w:rsid w:val="002277E7"/>
    <w:rsid w:val="00227967"/>
    <w:rsid w:val="00233427"/>
    <w:rsid w:val="00233670"/>
    <w:rsid w:val="002336EB"/>
    <w:rsid w:val="00233D80"/>
    <w:rsid w:val="00235E44"/>
    <w:rsid w:val="00235F17"/>
    <w:rsid w:val="00236285"/>
    <w:rsid w:val="002363D5"/>
    <w:rsid w:val="00236C96"/>
    <w:rsid w:val="0023772A"/>
    <w:rsid w:val="00237B12"/>
    <w:rsid w:val="002413A7"/>
    <w:rsid w:val="00241725"/>
    <w:rsid w:val="00241783"/>
    <w:rsid w:val="00241AB2"/>
    <w:rsid w:val="00242650"/>
    <w:rsid w:val="0024284E"/>
    <w:rsid w:val="00242F2D"/>
    <w:rsid w:val="00242FBA"/>
    <w:rsid w:val="002433B1"/>
    <w:rsid w:val="00244D98"/>
    <w:rsid w:val="00246B22"/>
    <w:rsid w:val="0024793D"/>
    <w:rsid w:val="00247E45"/>
    <w:rsid w:val="00247EA5"/>
    <w:rsid w:val="0025051E"/>
    <w:rsid w:val="0025182D"/>
    <w:rsid w:val="002519F4"/>
    <w:rsid w:val="002521AD"/>
    <w:rsid w:val="00252344"/>
    <w:rsid w:val="00252628"/>
    <w:rsid w:val="002526D1"/>
    <w:rsid w:val="00252F6A"/>
    <w:rsid w:val="002540FA"/>
    <w:rsid w:val="0025447F"/>
    <w:rsid w:val="0025477C"/>
    <w:rsid w:val="00254865"/>
    <w:rsid w:val="00254CF3"/>
    <w:rsid w:val="002558C2"/>
    <w:rsid w:val="002566B2"/>
    <w:rsid w:val="00257DFB"/>
    <w:rsid w:val="00260639"/>
    <w:rsid w:val="00260663"/>
    <w:rsid w:val="00261976"/>
    <w:rsid w:val="00261D51"/>
    <w:rsid w:val="00262406"/>
    <w:rsid w:val="002625C7"/>
    <w:rsid w:val="00262DF9"/>
    <w:rsid w:val="0026345F"/>
    <w:rsid w:val="00263A68"/>
    <w:rsid w:val="002641DB"/>
    <w:rsid w:val="002646EF"/>
    <w:rsid w:val="00265BDC"/>
    <w:rsid w:val="00265D9F"/>
    <w:rsid w:val="0026639E"/>
    <w:rsid w:val="00266E50"/>
    <w:rsid w:val="00267028"/>
    <w:rsid w:val="00267450"/>
    <w:rsid w:val="0027015E"/>
    <w:rsid w:val="002706AC"/>
    <w:rsid w:val="00272555"/>
    <w:rsid w:val="002740CB"/>
    <w:rsid w:val="00274AAB"/>
    <w:rsid w:val="00274D6B"/>
    <w:rsid w:val="00274F37"/>
    <w:rsid w:val="0027544A"/>
    <w:rsid w:val="0027580E"/>
    <w:rsid w:val="0027607A"/>
    <w:rsid w:val="00281FCD"/>
    <w:rsid w:val="00282307"/>
    <w:rsid w:val="00282405"/>
    <w:rsid w:val="00283021"/>
    <w:rsid w:val="0028322A"/>
    <w:rsid w:val="002832EC"/>
    <w:rsid w:val="00283EF8"/>
    <w:rsid w:val="00284D85"/>
    <w:rsid w:val="00284E02"/>
    <w:rsid w:val="0028504B"/>
    <w:rsid w:val="00285E0E"/>
    <w:rsid w:val="00290FCB"/>
    <w:rsid w:val="0029105A"/>
    <w:rsid w:val="002913F8"/>
    <w:rsid w:val="0029283D"/>
    <w:rsid w:val="002930A0"/>
    <w:rsid w:val="0029513E"/>
    <w:rsid w:val="0029629A"/>
    <w:rsid w:val="00296E20"/>
    <w:rsid w:val="002A0211"/>
    <w:rsid w:val="002A02B7"/>
    <w:rsid w:val="002A09DB"/>
    <w:rsid w:val="002A3332"/>
    <w:rsid w:val="002A371B"/>
    <w:rsid w:val="002A5F1E"/>
    <w:rsid w:val="002A5F45"/>
    <w:rsid w:val="002A69D7"/>
    <w:rsid w:val="002A6C09"/>
    <w:rsid w:val="002A7E6C"/>
    <w:rsid w:val="002B00D2"/>
    <w:rsid w:val="002B21E9"/>
    <w:rsid w:val="002B2DFD"/>
    <w:rsid w:val="002B35C5"/>
    <w:rsid w:val="002B3AF6"/>
    <w:rsid w:val="002B430E"/>
    <w:rsid w:val="002B49ED"/>
    <w:rsid w:val="002B5471"/>
    <w:rsid w:val="002B714D"/>
    <w:rsid w:val="002B7B4B"/>
    <w:rsid w:val="002C0652"/>
    <w:rsid w:val="002C08DB"/>
    <w:rsid w:val="002C16DC"/>
    <w:rsid w:val="002C3A74"/>
    <w:rsid w:val="002C412C"/>
    <w:rsid w:val="002C5279"/>
    <w:rsid w:val="002C591E"/>
    <w:rsid w:val="002C7794"/>
    <w:rsid w:val="002C7EC9"/>
    <w:rsid w:val="002C7F2B"/>
    <w:rsid w:val="002D00F5"/>
    <w:rsid w:val="002D051C"/>
    <w:rsid w:val="002D06A1"/>
    <w:rsid w:val="002D0768"/>
    <w:rsid w:val="002D17BA"/>
    <w:rsid w:val="002D23BB"/>
    <w:rsid w:val="002D271D"/>
    <w:rsid w:val="002D2C55"/>
    <w:rsid w:val="002D3541"/>
    <w:rsid w:val="002D3593"/>
    <w:rsid w:val="002D366C"/>
    <w:rsid w:val="002D4217"/>
    <w:rsid w:val="002D44E2"/>
    <w:rsid w:val="002D4901"/>
    <w:rsid w:val="002D5CCA"/>
    <w:rsid w:val="002D6DF8"/>
    <w:rsid w:val="002D72CC"/>
    <w:rsid w:val="002D764D"/>
    <w:rsid w:val="002E0130"/>
    <w:rsid w:val="002E1038"/>
    <w:rsid w:val="002E1F74"/>
    <w:rsid w:val="002E2397"/>
    <w:rsid w:val="002E34C3"/>
    <w:rsid w:val="002E3AEE"/>
    <w:rsid w:val="002E402E"/>
    <w:rsid w:val="002E4798"/>
    <w:rsid w:val="002E4A8C"/>
    <w:rsid w:val="002E6D89"/>
    <w:rsid w:val="002E7424"/>
    <w:rsid w:val="002F0494"/>
    <w:rsid w:val="002F0528"/>
    <w:rsid w:val="002F19A9"/>
    <w:rsid w:val="002F1B41"/>
    <w:rsid w:val="002F224F"/>
    <w:rsid w:val="002F24D3"/>
    <w:rsid w:val="002F2AEB"/>
    <w:rsid w:val="002F40AF"/>
    <w:rsid w:val="002F51F3"/>
    <w:rsid w:val="002F52E1"/>
    <w:rsid w:val="002F53D1"/>
    <w:rsid w:val="002F5A44"/>
    <w:rsid w:val="002F686C"/>
    <w:rsid w:val="00301D6F"/>
    <w:rsid w:val="0030221E"/>
    <w:rsid w:val="003023CF"/>
    <w:rsid w:val="0030274C"/>
    <w:rsid w:val="00302946"/>
    <w:rsid w:val="003057E0"/>
    <w:rsid w:val="00305FD9"/>
    <w:rsid w:val="003068B4"/>
    <w:rsid w:val="00307850"/>
    <w:rsid w:val="00310785"/>
    <w:rsid w:val="00310BF4"/>
    <w:rsid w:val="00310E0D"/>
    <w:rsid w:val="003115A5"/>
    <w:rsid w:val="0031215D"/>
    <w:rsid w:val="0031234F"/>
    <w:rsid w:val="003130A2"/>
    <w:rsid w:val="003133C7"/>
    <w:rsid w:val="003148C7"/>
    <w:rsid w:val="00314F1D"/>
    <w:rsid w:val="00316210"/>
    <w:rsid w:val="003165B0"/>
    <w:rsid w:val="00316B38"/>
    <w:rsid w:val="0031731D"/>
    <w:rsid w:val="003179A8"/>
    <w:rsid w:val="00317CEA"/>
    <w:rsid w:val="00320438"/>
    <w:rsid w:val="003208AC"/>
    <w:rsid w:val="00320DB7"/>
    <w:rsid w:val="003229F8"/>
    <w:rsid w:val="00323DA6"/>
    <w:rsid w:val="0032413E"/>
    <w:rsid w:val="0032426B"/>
    <w:rsid w:val="003252C7"/>
    <w:rsid w:val="00325CBA"/>
    <w:rsid w:val="003304E2"/>
    <w:rsid w:val="0033161E"/>
    <w:rsid w:val="00331632"/>
    <w:rsid w:val="00331702"/>
    <w:rsid w:val="00332ABF"/>
    <w:rsid w:val="0033346B"/>
    <w:rsid w:val="003339DD"/>
    <w:rsid w:val="003345D5"/>
    <w:rsid w:val="00334829"/>
    <w:rsid w:val="00334C28"/>
    <w:rsid w:val="0033520C"/>
    <w:rsid w:val="0033532E"/>
    <w:rsid w:val="00335FCF"/>
    <w:rsid w:val="00336772"/>
    <w:rsid w:val="0033694A"/>
    <w:rsid w:val="00337137"/>
    <w:rsid w:val="0034006F"/>
    <w:rsid w:val="00340F63"/>
    <w:rsid w:val="00341129"/>
    <w:rsid w:val="00341A96"/>
    <w:rsid w:val="0034351E"/>
    <w:rsid w:val="00343F5C"/>
    <w:rsid w:val="003444A9"/>
    <w:rsid w:val="00344CB4"/>
    <w:rsid w:val="00345527"/>
    <w:rsid w:val="0034599E"/>
    <w:rsid w:val="00346293"/>
    <w:rsid w:val="003466EE"/>
    <w:rsid w:val="00346E33"/>
    <w:rsid w:val="00352FAD"/>
    <w:rsid w:val="00353BC4"/>
    <w:rsid w:val="00354081"/>
    <w:rsid w:val="003549CF"/>
    <w:rsid w:val="00354F28"/>
    <w:rsid w:val="0035505A"/>
    <w:rsid w:val="003550DC"/>
    <w:rsid w:val="00356806"/>
    <w:rsid w:val="003573CF"/>
    <w:rsid w:val="0036059C"/>
    <w:rsid w:val="00361654"/>
    <w:rsid w:val="0036166A"/>
    <w:rsid w:val="0036188F"/>
    <w:rsid w:val="00362743"/>
    <w:rsid w:val="00362E08"/>
    <w:rsid w:val="003631B5"/>
    <w:rsid w:val="0036343B"/>
    <w:rsid w:val="003639EC"/>
    <w:rsid w:val="00363BD7"/>
    <w:rsid w:val="003641C1"/>
    <w:rsid w:val="00364D63"/>
    <w:rsid w:val="00365758"/>
    <w:rsid w:val="003663B7"/>
    <w:rsid w:val="00366C9A"/>
    <w:rsid w:val="00366FD7"/>
    <w:rsid w:val="00367C5F"/>
    <w:rsid w:val="0037002B"/>
    <w:rsid w:val="00373077"/>
    <w:rsid w:val="00373620"/>
    <w:rsid w:val="00374068"/>
    <w:rsid w:val="00374A07"/>
    <w:rsid w:val="003751D1"/>
    <w:rsid w:val="00375723"/>
    <w:rsid w:val="00375919"/>
    <w:rsid w:val="00375A5B"/>
    <w:rsid w:val="00375FCF"/>
    <w:rsid w:val="00376E58"/>
    <w:rsid w:val="0037702C"/>
    <w:rsid w:val="0037723B"/>
    <w:rsid w:val="00377FB9"/>
    <w:rsid w:val="003802FD"/>
    <w:rsid w:val="00380E79"/>
    <w:rsid w:val="00380F35"/>
    <w:rsid w:val="003818DC"/>
    <w:rsid w:val="0038426C"/>
    <w:rsid w:val="00385084"/>
    <w:rsid w:val="00385FAF"/>
    <w:rsid w:val="00386B5C"/>
    <w:rsid w:val="00387BA1"/>
    <w:rsid w:val="003935F6"/>
    <w:rsid w:val="00393763"/>
    <w:rsid w:val="00393AA9"/>
    <w:rsid w:val="00394214"/>
    <w:rsid w:val="003942B1"/>
    <w:rsid w:val="003947DE"/>
    <w:rsid w:val="003961C6"/>
    <w:rsid w:val="003963CE"/>
    <w:rsid w:val="003972CF"/>
    <w:rsid w:val="00397B03"/>
    <w:rsid w:val="003A043C"/>
    <w:rsid w:val="003A18B9"/>
    <w:rsid w:val="003A2AE9"/>
    <w:rsid w:val="003A2C48"/>
    <w:rsid w:val="003A3CCA"/>
    <w:rsid w:val="003A4055"/>
    <w:rsid w:val="003A4075"/>
    <w:rsid w:val="003A44FA"/>
    <w:rsid w:val="003A4A58"/>
    <w:rsid w:val="003A4ABC"/>
    <w:rsid w:val="003A68DD"/>
    <w:rsid w:val="003A6913"/>
    <w:rsid w:val="003A7223"/>
    <w:rsid w:val="003A7D49"/>
    <w:rsid w:val="003B0127"/>
    <w:rsid w:val="003B13C7"/>
    <w:rsid w:val="003B1463"/>
    <w:rsid w:val="003B1B11"/>
    <w:rsid w:val="003B1C68"/>
    <w:rsid w:val="003B2FB6"/>
    <w:rsid w:val="003B35ED"/>
    <w:rsid w:val="003B37CC"/>
    <w:rsid w:val="003B5063"/>
    <w:rsid w:val="003B5715"/>
    <w:rsid w:val="003B5B2B"/>
    <w:rsid w:val="003B5F1A"/>
    <w:rsid w:val="003B642F"/>
    <w:rsid w:val="003B6937"/>
    <w:rsid w:val="003B6CB0"/>
    <w:rsid w:val="003B714D"/>
    <w:rsid w:val="003B71ED"/>
    <w:rsid w:val="003B7670"/>
    <w:rsid w:val="003B7927"/>
    <w:rsid w:val="003C062E"/>
    <w:rsid w:val="003C0D93"/>
    <w:rsid w:val="003C13CE"/>
    <w:rsid w:val="003C1E42"/>
    <w:rsid w:val="003C2858"/>
    <w:rsid w:val="003C2D9D"/>
    <w:rsid w:val="003C3808"/>
    <w:rsid w:val="003C383C"/>
    <w:rsid w:val="003C38EB"/>
    <w:rsid w:val="003C4741"/>
    <w:rsid w:val="003C47F2"/>
    <w:rsid w:val="003C5DD6"/>
    <w:rsid w:val="003C62A0"/>
    <w:rsid w:val="003C7C55"/>
    <w:rsid w:val="003D06A3"/>
    <w:rsid w:val="003D08AC"/>
    <w:rsid w:val="003D1B9A"/>
    <w:rsid w:val="003D257B"/>
    <w:rsid w:val="003D2680"/>
    <w:rsid w:val="003D2FD2"/>
    <w:rsid w:val="003D35B2"/>
    <w:rsid w:val="003D3C4E"/>
    <w:rsid w:val="003D445C"/>
    <w:rsid w:val="003D5525"/>
    <w:rsid w:val="003D6A80"/>
    <w:rsid w:val="003D70B5"/>
    <w:rsid w:val="003D71CF"/>
    <w:rsid w:val="003E0131"/>
    <w:rsid w:val="003E017C"/>
    <w:rsid w:val="003E23F8"/>
    <w:rsid w:val="003E2AC4"/>
    <w:rsid w:val="003E2B86"/>
    <w:rsid w:val="003E399C"/>
    <w:rsid w:val="003E3AD7"/>
    <w:rsid w:val="003E42E5"/>
    <w:rsid w:val="003E465F"/>
    <w:rsid w:val="003E4BE7"/>
    <w:rsid w:val="003E5168"/>
    <w:rsid w:val="003E76E5"/>
    <w:rsid w:val="003F018D"/>
    <w:rsid w:val="003F01DB"/>
    <w:rsid w:val="003F1198"/>
    <w:rsid w:val="003F269C"/>
    <w:rsid w:val="003F2730"/>
    <w:rsid w:val="003F27D5"/>
    <w:rsid w:val="003F4AE1"/>
    <w:rsid w:val="003F4D7D"/>
    <w:rsid w:val="003F592E"/>
    <w:rsid w:val="003F5C19"/>
    <w:rsid w:val="003F5F7B"/>
    <w:rsid w:val="003F64FA"/>
    <w:rsid w:val="003F69C7"/>
    <w:rsid w:val="003F70FE"/>
    <w:rsid w:val="003F7257"/>
    <w:rsid w:val="003F766D"/>
    <w:rsid w:val="004005F7"/>
    <w:rsid w:val="004008B2"/>
    <w:rsid w:val="004009BC"/>
    <w:rsid w:val="00400B86"/>
    <w:rsid w:val="00402C9E"/>
    <w:rsid w:val="004033E7"/>
    <w:rsid w:val="00403C9F"/>
    <w:rsid w:val="004049ED"/>
    <w:rsid w:val="00404C52"/>
    <w:rsid w:val="00405CE5"/>
    <w:rsid w:val="004061DF"/>
    <w:rsid w:val="004100E6"/>
    <w:rsid w:val="004101D2"/>
    <w:rsid w:val="004109AE"/>
    <w:rsid w:val="00411F2D"/>
    <w:rsid w:val="00412F59"/>
    <w:rsid w:val="00413EAC"/>
    <w:rsid w:val="00414480"/>
    <w:rsid w:val="00414C09"/>
    <w:rsid w:val="00414E87"/>
    <w:rsid w:val="00416316"/>
    <w:rsid w:val="00416C32"/>
    <w:rsid w:val="00416F5A"/>
    <w:rsid w:val="00420740"/>
    <w:rsid w:val="0042079B"/>
    <w:rsid w:val="004220DE"/>
    <w:rsid w:val="0042222A"/>
    <w:rsid w:val="00422A20"/>
    <w:rsid w:val="004242F1"/>
    <w:rsid w:val="00424712"/>
    <w:rsid w:val="00424BC9"/>
    <w:rsid w:val="00426C26"/>
    <w:rsid w:val="00426D2D"/>
    <w:rsid w:val="00426DD3"/>
    <w:rsid w:val="004270E5"/>
    <w:rsid w:val="00427AEA"/>
    <w:rsid w:val="00427DC0"/>
    <w:rsid w:val="0043034A"/>
    <w:rsid w:val="00431D66"/>
    <w:rsid w:val="004326E3"/>
    <w:rsid w:val="00432BA5"/>
    <w:rsid w:val="00433755"/>
    <w:rsid w:val="0043527A"/>
    <w:rsid w:val="004362A4"/>
    <w:rsid w:val="004364D5"/>
    <w:rsid w:val="00436CAF"/>
    <w:rsid w:val="00436E1B"/>
    <w:rsid w:val="00437866"/>
    <w:rsid w:val="00437CB3"/>
    <w:rsid w:val="00437E90"/>
    <w:rsid w:val="004419F3"/>
    <w:rsid w:val="00442B02"/>
    <w:rsid w:val="00442B41"/>
    <w:rsid w:val="004433FA"/>
    <w:rsid w:val="00443499"/>
    <w:rsid w:val="0044417A"/>
    <w:rsid w:val="00444786"/>
    <w:rsid w:val="00444A52"/>
    <w:rsid w:val="00444AFF"/>
    <w:rsid w:val="0044512D"/>
    <w:rsid w:val="004466A2"/>
    <w:rsid w:val="00447FAF"/>
    <w:rsid w:val="00451EF2"/>
    <w:rsid w:val="00452B9B"/>
    <w:rsid w:val="00452F71"/>
    <w:rsid w:val="00453A75"/>
    <w:rsid w:val="004545D5"/>
    <w:rsid w:val="004545D9"/>
    <w:rsid w:val="0045496F"/>
    <w:rsid w:val="00456F99"/>
    <w:rsid w:val="004577EC"/>
    <w:rsid w:val="0046040E"/>
    <w:rsid w:val="00460875"/>
    <w:rsid w:val="00461C2E"/>
    <w:rsid w:val="00462B24"/>
    <w:rsid w:val="004635B3"/>
    <w:rsid w:val="00464177"/>
    <w:rsid w:val="00464B9A"/>
    <w:rsid w:val="0046595D"/>
    <w:rsid w:val="00466C8C"/>
    <w:rsid w:val="00466F84"/>
    <w:rsid w:val="004679C2"/>
    <w:rsid w:val="004705A5"/>
    <w:rsid w:val="00470971"/>
    <w:rsid w:val="00470EA7"/>
    <w:rsid w:val="00471F41"/>
    <w:rsid w:val="004721C1"/>
    <w:rsid w:val="0047247F"/>
    <w:rsid w:val="004736EE"/>
    <w:rsid w:val="00473C08"/>
    <w:rsid w:val="00473CA2"/>
    <w:rsid w:val="0047452C"/>
    <w:rsid w:val="0047530D"/>
    <w:rsid w:val="0047562A"/>
    <w:rsid w:val="00475B30"/>
    <w:rsid w:val="004768E8"/>
    <w:rsid w:val="00476D42"/>
    <w:rsid w:val="00476D7A"/>
    <w:rsid w:val="00476EE1"/>
    <w:rsid w:val="004773B5"/>
    <w:rsid w:val="00477E06"/>
    <w:rsid w:val="00477EB5"/>
    <w:rsid w:val="00480F1E"/>
    <w:rsid w:val="00482151"/>
    <w:rsid w:val="00482258"/>
    <w:rsid w:val="00482930"/>
    <w:rsid w:val="00482AEC"/>
    <w:rsid w:val="00482F9F"/>
    <w:rsid w:val="004845D4"/>
    <w:rsid w:val="0048488A"/>
    <w:rsid w:val="00484ED4"/>
    <w:rsid w:val="0048504F"/>
    <w:rsid w:val="0048531E"/>
    <w:rsid w:val="00485724"/>
    <w:rsid w:val="0048602E"/>
    <w:rsid w:val="00486EF0"/>
    <w:rsid w:val="00487487"/>
    <w:rsid w:val="0048767A"/>
    <w:rsid w:val="004878CA"/>
    <w:rsid w:val="00490257"/>
    <w:rsid w:val="004902F8"/>
    <w:rsid w:val="0049058D"/>
    <w:rsid w:val="00490C1E"/>
    <w:rsid w:val="00492854"/>
    <w:rsid w:val="00492FAE"/>
    <w:rsid w:val="004932C3"/>
    <w:rsid w:val="00493580"/>
    <w:rsid w:val="004935BE"/>
    <w:rsid w:val="00494250"/>
    <w:rsid w:val="00494852"/>
    <w:rsid w:val="00494BE6"/>
    <w:rsid w:val="0049523E"/>
    <w:rsid w:val="004960EC"/>
    <w:rsid w:val="004964AB"/>
    <w:rsid w:val="00497397"/>
    <w:rsid w:val="0049751A"/>
    <w:rsid w:val="004A0325"/>
    <w:rsid w:val="004A0650"/>
    <w:rsid w:val="004A1409"/>
    <w:rsid w:val="004A1ED6"/>
    <w:rsid w:val="004A2E4D"/>
    <w:rsid w:val="004A3238"/>
    <w:rsid w:val="004A3941"/>
    <w:rsid w:val="004A4D3E"/>
    <w:rsid w:val="004A5416"/>
    <w:rsid w:val="004A62AC"/>
    <w:rsid w:val="004A68EF"/>
    <w:rsid w:val="004A6912"/>
    <w:rsid w:val="004A6DB6"/>
    <w:rsid w:val="004A7578"/>
    <w:rsid w:val="004A77F5"/>
    <w:rsid w:val="004A7B8B"/>
    <w:rsid w:val="004B2693"/>
    <w:rsid w:val="004B4767"/>
    <w:rsid w:val="004B4CFE"/>
    <w:rsid w:val="004B64AC"/>
    <w:rsid w:val="004B68A7"/>
    <w:rsid w:val="004B6938"/>
    <w:rsid w:val="004B7BD1"/>
    <w:rsid w:val="004C0CA0"/>
    <w:rsid w:val="004C10E3"/>
    <w:rsid w:val="004C166F"/>
    <w:rsid w:val="004C209E"/>
    <w:rsid w:val="004C2433"/>
    <w:rsid w:val="004C359F"/>
    <w:rsid w:val="004C3710"/>
    <w:rsid w:val="004C3871"/>
    <w:rsid w:val="004C3E77"/>
    <w:rsid w:val="004C542E"/>
    <w:rsid w:val="004C7F6B"/>
    <w:rsid w:val="004D0299"/>
    <w:rsid w:val="004D05B9"/>
    <w:rsid w:val="004D08EC"/>
    <w:rsid w:val="004D1278"/>
    <w:rsid w:val="004D1645"/>
    <w:rsid w:val="004D16E5"/>
    <w:rsid w:val="004D1A54"/>
    <w:rsid w:val="004D1CFA"/>
    <w:rsid w:val="004D1F42"/>
    <w:rsid w:val="004D2E1B"/>
    <w:rsid w:val="004D33D8"/>
    <w:rsid w:val="004D395B"/>
    <w:rsid w:val="004D41A6"/>
    <w:rsid w:val="004D4639"/>
    <w:rsid w:val="004D47B8"/>
    <w:rsid w:val="004D52C4"/>
    <w:rsid w:val="004D630A"/>
    <w:rsid w:val="004D6346"/>
    <w:rsid w:val="004D66ED"/>
    <w:rsid w:val="004D6A4A"/>
    <w:rsid w:val="004D6FC8"/>
    <w:rsid w:val="004D7962"/>
    <w:rsid w:val="004E102A"/>
    <w:rsid w:val="004E1038"/>
    <w:rsid w:val="004E132A"/>
    <w:rsid w:val="004E1EDE"/>
    <w:rsid w:val="004E2441"/>
    <w:rsid w:val="004E335C"/>
    <w:rsid w:val="004E35BA"/>
    <w:rsid w:val="004E3976"/>
    <w:rsid w:val="004E4401"/>
    <w:rsid w:val="004E61C9"/>
    <w:rsid w:val="004E65EA"/>
    <w:rsid w:val="004E76F3"/>
    <w:rsid w:val="004F171C"/>
    <w:rsid w:val="004F1DDF"/>
    <w:rsid w:val="004F288A"/>
    <w:rsid w:val="004F288C"/>
    <w:rsid w:val="004F2ED9"/>
    <w:rsid w:val="004F337F"/>
    <w:rsid w:val="004F4966"/>
    <w:rsid w:val="004F7BDB"/>
    <w:rsid w:val="0050064F"/>
    <w:rsid w:val="00500A10"/>
    <w:rsid w:val="00500EBE"/>
    <w:rsid w:val="005023D3"/>
    <w:rsid w:val="005023D8"/>
    <w:rsid w:val="005033F5"/>
    <w:rsid w:val="0050353E"/>
    <w:rsid w:val="00503912"/>
    <w:rsid w:val="00505A6E"/>
    <w:rsid w:val="00505FD8"/>
    <w:rsid w:val="005068E8"/>
    <w:rsid w:val="00506C31"/>
    <w:rsid w:val="00506D2D"/>
    <w:rsid w:val="00506D3C"/>
    <w:rsid w:val="005075F5"/>
    <w:rsid w:val="005109A2"/>
    <w:rsid w:val="005115BB"/>
    <w:rsid w:val="00511738"/>
    <w:rsid w:val="00511E1D"/>
    <w:rsid w:val="00512084"/>
    <w:rsid w:val="005129EA"/>
    <w:rsid w:val="00512D1C"/>
    <w:rsid w:val="005134BB"/>
    <w:rsid w:val="00513EF5"/>
    <w:rsid w:val="00513F01"/>
    <w:rsid w:val="00514195"/>
    <w:rsid w:val="00514B24"/>
    <w:rsid w:val="00514DB0"/>
    <w:rsid w:val="005158D8"/>
    <w:rsid w:val="00515A06"/>
    <w:rsid w:val="005168B4"/>
    <w:rsid w:val="0051749D"/>
    <w:rsid w:val="00517EA7"/>
    <w:rsid w:val="0052040D"/>
    <w:rsid w:val="00520510"/>
    <w:rsid w:val="00520816"/>
    <w:rsid w:val="0052156F"/>
    <w:rsid w:val="005234DE"/>
    <w:rsid w:val="00523845"/>
    <w:rsid w:val="005252C4"/>
    <w:rsid w:val="00526137"/>
    <w:rsid w:val="00527895"/>
    <w:rsid w:val="005279C3"/>
    <w:rsid w:val="00527A87"/>
    <w:rsid w:val="00530268"/>
    <w:rsid w:val="00530AD8"/>
    <w:rsid w:val="005315C0"/>
    <w:rsid w:val="005318B4"/>
    <w:rsid w:val="00531DCF"/>
    <w:rsid w:val="00531E87"/>
    <w:rsid w:val="00532412"/>
    <w:rsid w:val="00532C61"/>
    <w:rsid w:val="00534DAD"/>
    <w:rsid w:val="00535BDE"/>
    <w:rsid w:val="00535C01"/>
    <w:rsid w:val="005374CC"/>
    <w:rsid w:val="005377E7"/>
    <w:rsid w:val="005379D6"/>
    <w:rsid w:val="00537EA0"/>
    <w:rsid w:val="00537F31"/>
    <w:rsid w:val="00540399"/>
    <w:rsid w:val="0054097A"/>
    <w:rsid w:val="00541408"/>
    <w:rsid w:val="005417FF"/>
    <w:rsid w:val="00541C46"/>
    <w:rsid w:val="005423A3"/>
    <w:rsid w:val="00542E7E"/>
    <w:rsid w:val="00543F49"/>
    <w:rsid w:val="005449D9"/>
    <w:rsid w:val="0054560F"/>
    <w:rsid w:val="00545AC5"/>
    <w:rsid w:val="00545BC6"/>
    <w:rsid w:val="00545E56"/>
    <w:rsid w:val="00547053"/>
    <w:rsid w:val="00547D61"/>
    <w:rsid w:val="005508CC"/>
    <w:rsid w:val="0055116B"/>
    <w:rsid w:val="00551524"/>
    <w:rsid w:val="005515FC"/>
    <w:rsid w:val="00551FE5"/>
    <w:rsid w:val="00553098"/>
    <w:rsid w:val="005537B7"/>
    <w:rsid w:val="005554BB"/>
    <w:rsid w:val="00555C67"/>
    <w:rsid w:val="00555D13"/>
    <w:rsid w:val="00556582"/>
    <w:rsid w:val="00557E25"/>
    <w:rsid w:val="00557F77"/>
    <w:rsid w:val="00561341"/>
    <w:rsid w:val="00562F02"/>
    <w:rsid w:val="00565C23"/>
    <w:rsid w:val="00565CC8"/>
    <w:rsid w:val="00566E86"/>
    <w:rsid w:val="00567AB1"/>
    <w:rsid w:val="00570973"/>
    <w:rsid w:val="00571990"/>
    <w:rsid w:val="00572F34"/>
    <w:rsid w:val="0057346A"/>
    <w:rsid w:val="00574E76"/>
    <w:rsid w:val="00575BE3"/>
    <w:rsid w:val="0057677D"/>
    <w:rsid w:val="00577417"/>
    <w:rsid w:val="00580082"/>
    <w:rsid w:val="0058109D"/>
    <w:rsid w:val="0058147A"/>
    <w:rsid w:val="005814AA"/>
    <w:rsid w:val="005820FD"/>
    <w:rsid w:val="0058229F"/>
    <w:rsid w:val="00582E4D"/>
    <w:rsid w:val="00583473"/>
    <w:rsid w:val="00583C9A"/>
    <w:rsid w:val="0058442D"/>
    <w:rsid w:val="005850F9"/>
    <w:rsid w:val="0058521E"/>
    <w:rsid w:val="0058594A"/>
    <w:rsid w:val="005861A1"/>
    <w:rsid w:val="00586259"/>
    <w:rsid w:val="00586DF5"/>
    <w:rsid w:val="00587217"/>
    <w:rsid w:val="00590917"/>
    <w:rsid w:val="0059099C"/>
    <w:rsid w:val="00590E86"/>
    <w:rsid w:val="00591621"/>
    <w:rsid w:val="00591914"/>
    <w:rsid w:val="005925B4"/>
    <w:rsid w:val="00592C37"/>
    <w:rsid w:val="00593680"/>
    <w:rsid w:val="00593681"/>
    <w:rsid w:val="00594D09"/>
    <w:rsid w:val="00595006"/>
    <w:rsid w:val="00595507"/>
    <w:rsid w:val="00596CA8"/>
    <w:rsid w:val="00596D3D"/>
    <w:rsid w:val="005A05DC"/>
    <w:rsid w:val="005A0F1F"/>
    <w:rsid w:val="005A1532"/>
    <w:rsid w:val="005A17DA"/>
    <w:rsid w:val="005A1D90"/>
    <w:rsid w:val="005A2703"/>
    <w:rsid w:val="005A29F9"/>
    <w:rsid w:val="005A34D9"/>
    <w:rsid w:val="005A4236"/>
    <w:rsid w:val="005A43A2"/>
    <w:rsid w:val="005A4D1D"/>
    <w:rsid w:val="005A5B6F"/>
    <w:rsid w:val="005A5BDC"/>
    <w:rsid w:val="005A5E52"/>
    <w:rsid w:val="005A69BF"/>
    <w:rsid w:val="005B2D41"/>
    <w:rsid w:val="005B3D45"/>
    <w:rsid w:val="005B3E97"/>
    <w:rsid w:val="005B5113"/>
    <w:rsid w:val="005B5871"/>
    <w:rsid w:val="005B615D"/>
    <w:rsid w:val="005B6E21"/>
    <w:rsid w:val="005B7502"/>
    <w:rsid w:val="005B7D9B"/>
    <w:rsid w:val="005C0BF4"/>
    <w:rsid w:val="005C1313"/>
    <w:rsid w:val="005C1623"/>
    <w:rsid w:val="005C17A9"/>
    <w:rsid w:val="005C1F2D"/>
    <w:rsid w:val="005C217A"/>
    <w:rsid w:val="005C26F4"/>
    <w:rsid w:val="005C302E"/>
    <w:rsid w:val="005C3140"/>
    <w:rsid w:val="005C3736"/>
    <w:rsid w:val="005C3B83"/>
    <w:rsid w:val="005C3DEA"/>
    <w:rsid w:val="005C4D48"/>
    <w:rsid w:val="005C5F95"/>
    <w:rsid w:val="005C6357"/>
    <w:rsid w:val="005C7A27"/>
    <w:rsid w:val="005C7BAA"/>
    <w:rsid w:val="005D0A03"/>
    <w:rsid w:val="005D10CC"/>
    <w:rsid w:val="005D159B"/>
    <w:rsid w:val="005D2395"/>
    <w:rsid w:val="005D2B21"/>
    <w:rsid w:val="005D31A1"/>
    <w:rsid w:val="005D3F80"/>
    <w:rsid w:val="005D47A7"/>
    <w:rsid w:val="005D5EAE"/>
    <w:rsid w:val="005D6078"/>
    <w:rsid w:val="005D6079"/>
    <w:rsid w:val="005D667A"/>
    <w:rsid w:val="005E0521"/>
    <w:rsid w:val="005E0621"/>
    <w:rsid w:val="005E0D55"/>
    <w:rsid w:val="005E1072"/>
    <w:rsid w:val="005E11ED"/>
    <w:rsid w:val="005E2D33"/>
    <w:rsid w:val="005E3D36"/>
    <w:rsid w:val="005E47D6"/>
    <w:rsid w:val="005E4862"/>
    <w:rsid w:val="005E56AF"/>
    <w:rsid w:val="005E56CC"/>
    <w:rsid w:val="005E68BD"/>
    <w:rsid w:val="005E6A3B"/>
    <w:rsid w:val="005E6E43"/>
    <w:rsid w:val="005F0163"/>
    <w:rsid w:val="005F10D0"/>
    <w:rsid w:val="005F1681"/>
    <w:rsid w:val="005F1B73"/>
    <w:rsid w:val="005F2828"/>
    <w:rsid w:val="005F3721"/>
    <w:rsid w:val="005F4A55"/>
    <w:rsid w:val="005F561D"/>
    <w:rsid w:val="005F5DEF"/>
    <w:rsid w:val="00600796"/>
    <w:rsid w:val="00600F74"/>
    <w:rsid w:val="00601749"/>
    <w:rsid w:val="00601BD7"/>
    <w:rsid w:val="00602C65"/>
    <w:rsid w:val="006032F8"/>
    <w:rsid w:val="0060369E"/>
    <w:rsid w:val="006038F8"/>
    <w:rsid w:val="00604B22"/>
    <w:rsid w:val="00605A3D"/>
    <w:rsid w:val="00605F17"/>
    <w:rsid w:val="0060753B"/>
    <w:rsid w:val="00610171"/>
    <w:rsid w:val="0061018C"/>
    <w:rsid w:val="00610700"/>
    <w:rsid w:val="0061093E"/>
    <w:rsid w:val="006116D5"/>
    <w:rsid w:val="00611A37"/>
    <w:rsid w:val="00611CB5"/>
    <w:rsid w:val="00612AE0"/>
    <w:rsid w:val="00612C32"/>
    <w:rsid w:val="00612D5D"/>
    <w:rsid w:val="00614B99"/>
    <w:rsid w:val="00614F59"/>
    <w:rsid w:val="006161E1"/>
    <w:rsid w:val="00616344"/>
    <w:rsid w:val="00616A82"/>
    <w:rsid w:val="00616F6B"/>
    <w:rsid w:val="0061703C"/>
    <w:rsid w:val="00617D12"/>
    <w:rsid w:val="0062066F"/>
    <w:rsid w:val="00620957"/>
    <w:rsid w:val="00620A06"/>
    <w:rsid w:val="006213DD"/>
    <w:rsid w:val="00622DA4"/>
    <w:rsid w:val="006257FE"/>
    <w:rsid w:val="00625936"/>
    <w:rsid w:val="00626226"/>
    <w:rsid w:val="0062645E"/>
    <w:rsid w:val="006271AD"/>
    <w:rsid w:val="00627D54"/>
    <w:rsid w:val="00627FC8"/>
    <w:rsid w:val="006301CE"/>
    <w:rsid w:val="00630FAB"/>
    <w:rsid w:val="006310B7"/>
    <w:rsid w:val="00632090"/>
    <w:rsid w:val="006320E7"/>
    <w:rsid w:val="00632276"/>
    <w:rsid w:val="00632406"/>
    <w:rsid w:val="006326D2"/>
    <w:rsid w:val="0063296B"/>
    <w:rsid w:val="00632BA7"/>
    <w:rsid w:val="00633337"/>
    <w:rsid w:val="00633DCD"/>
    <w:rsid w:val="006355C2"/>
    <w:rsid w:val="006355C6"/>
    <w:rsid w:val="00637821"/>
    <w:rsid w:val="006402FC"/>
    <w:rsid w:val="0064054D"/>
    <w:rsid w:val="006406FE"/>
    <w:rsid w:val="00640AD6"/>
    <w:rsid w:val="00641904"/>
    <w:rsid w:val="00642DA0"/>
    <w:rsid w:val="00643010"/>
    <w:rsid w:val="006434F8"/>
    <w:rsid w:val="0064438C"/>
    <w:rsid w:val="006446EB"/>
    <w:rsid w:val="00644E05"/>
    <w:rsid w:val="00645B4D"/>
    <w:rsid w:val="00646A67"/>
    <w:rsid w:val="00647BB4"/>
    <w:rsid w:val="00650EE0"/>
    <w:rsid w:val="00651853"/>
    <w:rsid w:val="006528C0"/>
    <w:rsid w:val="00652966"/>
    <w:rsid w:val="00652D9D"/>
    <w:rsid w:val="00652FDE"/>
    <w:rsid w:val="006534D5"/>
    <w:rsid w:val="00653954"/>
    <w:rsid w:val="006547D1"/>
    <w:rsid w:val="00654883"/>
    <w:rsid w:val="006573DA"/>
    <w:rsid w:val="00657505"/>
    <w:rsid w:val="0066095F"/>
    <w:rsid w:val="00660CEA"/>
    <w:rsid w:val="00661F67"/>
    <w:rsid w:val="00662595"/>
    <w:rsid w:val="00663164"/>
    <w:rsid w:val="006631DD"/>
    <w:rsid w:val="00663779"/>
    <w:rsid w:val="00663B81"/>
    <w:rsid w:val="00663BEC"/>
    <w:rsid w:val="006648B5"/>
    <w:rsid w:val="00665F85"/>
    <w:rsid w:val="00666289"/>
    <w:rsid w:val="00667275"/>
    <w:rsid w:val="00670617"/>
    <w:rsid w:val="0067091A"/>
    <w:rsid w:val="006711F5"/>
    <w:rsid w:val="006727AC"/>
    <w:rsid w:val="00673F6A"/>
    <w:rsid w:val="00674BAE"/>
    <w:rsid w:val="00674D5E"/>
    <w:rsid w:val="0067542B"/>
    <w:rsid w:val="00675800"/>
    <w:rsid w:val="00676455"/>
    <w:rsid w:val="0067705B"/>
    <w:rsid w:val="00677663"/>
    <w:rsid w:val="006801E6"/>
    <w:rsid w:val="0068185D"/>
    <w:rsid w:val="0068261F"/>
    <w:rsid w:val="0068292B"/>
    <w:rsid w:val="00682CEE"/>
    <w:rsid w:val="00682DC9"/>
    <w:rsid w:val="00682FAC"/>
    <w:rsid w:val="0068407B"/>
    <w:rsid w:val="00684398"/>
    <w:rsid w:val="006849A1"/>
    <w:rsid w:val="00684B1B"/>
    <w:rsid w:val="00684D8E"/>
    <w:rsid w:val="006867DE"/>
    <w:rsid w:val="00687D48"/>
    <w:rsid w:val="00687D5C"/>
    <w:rsid w:val="00687E5A"/>
    <w:rsid w:val="00690A8A"/>
    <w:rsid w:val="00690C87"/>
    <w:rsid w:val="00692CB8"/>
    <w:rsid w:val="0069333F"/>
    <w:rsid w:val="006936E2"/>
    <w:rsid w:val="00695737"/>
    <w:rsid w:val="00695A29"/>
    <w:rsid w:val="00695E7E"/>
    <w:rsid w:val="0069630E"/>
    <w:rsid w:val="00696895"/>
    <w:rsid w:val="006968CF"/>
    <w:rsid w:val="00697391"/>
    <w:rsid w:val="006A0564"/>
    <w:rsid w:val="006A0FA5"/>
    <w:rsid w:val="006A18C7"/>
    <w:rsid w:val="006A2FB7"/>
    <w:rsid w:val="006A3A2B"/>
    <w:rsid w:val="006A5049"/>
    <w:rsid w:val="006A55C4"/>
    <w:rsid w:val="006B0BF5"/>
    <w:rsid w:val="006B0C1C"/>
    <w:rsid w:val="006B0DCF"/>
    <w:rsid w:val="006B0DF8"/>
    <w:rsid w:val="006B0E7D"/>
    <w:rsid w:val="006B10D9"/>
    <w:rsid w:val="006B19CF"/>
    <w:rsid w:val="006B49EA"/>
    <w:rsid w:val="006B5EC8"/>
    <w:rsid w:val="006B7DB1"/>
    <w:rsid w:val="006C084C"/>
    <w:rsid w:val="006C70FD"/>
    <w:rsid w:val="006C7107"/>
    <w:rsid w:val="006C73AD"/>
    <w:rsid w:val="006C7EB8"/>
    <w:rsid w:val="006C7F34"/>
    <w:rsid w:val="006D09D4"/>
    <w:rsid w:val="006D0A25"/>
    <w:rsid w:val="006D0DF9"/>
    <w:rsid w:val="006D1450"/>
    <w:rsid w:val="006D1AA5"/>
    <w:rsid w:val="006D1B44"/>
    <w:rsid w:val="006D1C2D"/>
    <w:rsid w:val="006D223C"/>
    <w:rsid w:val="006D4117"/>
    <w:rsid w:val="006D4791"/>
    <w:rsid w:val="006D49E6"/>
    <w:rsid w:val="006D51D1"/>
    <w:rsid w:val="006D5FE1"/>
    <w:rsid w:val="006D6192"/>
    <w:rsid w:val="006D6597"/>
    <w:rsid w:val="006D65C3"/>
    <w:rsid w:val="006D6C7D"/>
    <w:rsid w:val="006D6D62"/>
    <w:rsid w:val="006D7079"/>
    <w:rsid w:val="006D7264"/>
    <w:rsid w:val="006D7DE9"/>
    <w:rsid w:val="006E0151"/>
    <w:rsid w:val="006E11EA"/>
    <w:rsid w:val="006E158C"/>
    <w:rsid w:val="006E163C"/>
    <w:rsid w:val="006E2306"/>
    <w:rsid w:val="006E247C"/>
    <w:rsid w:val="006E2580"/>
    <w:rsid w:val="006E3754"/>
    <w:rsid w:val="006E4CFB"/>
    <w:rsid w:val="006E51EA"/>
    <w:rsid w:val="006E541A"/>
    <w:rsid w:val="006E56D2"/>
    <w:rsid w:val="006E57F0"/>
    <w:rsid w:val="006E5931"/>
    <w:rsid w:val="006E5ED4"/>
    <w:rsid w:val="006E7538"/>
    <w:rsid w:val="006E7897"/>
    <w:rsid w:val="006F16FD"/>
    <w:rsid w:val="006F1E17"/>
    <w:rsid w:val="006F3486"/>
    <w:rsid w:val="006F3692"/>
    <w:rsid w:val="006F3767"/>
    <w:rsid w:val="006F4318"/>
    <w:rsid w:val="006F4370"/>
    <w:rsid w:val="006F4704"/>
    <w:rsid w:val="006F5400"/>
    <w:rsid w:val="006F561E"/>
    <w:rsid w:val="006F56CF"/>
    <w:rsid w:val="0070053B"/>
    <w:rsid w:val="00700B64"/>
    <w:rsid w:val="007010BA"/>
    <w:rsid w:val="00701980"/>
    <w:rsid w:val="00705694"/>
    <w:rsid w:val="00705CE1"/>
    <w:rsid w:val="007068B4"/>
    <w:rsid w:val="00706CA1"/>
    <w:rsid w:val="00707604"/>
    <w:rsid w:val="00707734"/>
    <w:rsid w:val="00707AC4"/>
    <w:rsid w:val="00707FB7"/>
    <w:rsid w:val="0071026B"/>
    <w:rsid w:val="00710DCD"/>
    <w:rsid w:val="00711235"/>
    <w:rsid w:val="00712394"/>
    <w:rsid w:val="00713218"/>
    <w:rsid w:val="00713C12"/>
    <w:rsid w:val="007141E7"/>
    <w:rsid w:val="007143E6"/>
    <w:rsid w:val="00714CA3"/>
    <w:rsid w:val="00714D27"/>
    <w:rsid w:val="00714F23"/>
    <w:rsid w:val="0071542F"/>
    <w:rsid w:val="00716C14"/>
    <w:rsid w:val="00717182"/>
    <w:rsid w:val="007176CA"/>
    <w:rsid w:val="007216E0"/>
    <w:rsid w:val="00722943"/>
    <w:rsid w:val="0072405B"/>
    <w:rsid w:val="00724666"/>
    <w:rsid w:val="00726502"/>
    <w:rsid w:val="00726C41"/>
    <w:rsid w:val="00730BCA"/>
    <w:rsid w:val="00732605"/>
    <w:rsid w:val="007326C6"/>
    <w:rsid w:val="00732780"/>
    <w:rsid w:val="00732A59"/>
    <w:rsid w:val="00733B8F"/>
    <w:rsid w:val="0073443D"/>
    <w:rsid w:val="00734DA8"/>
    <w:rsid w:val="00735191"/>
    <w:rsid w:val="007353CE"/>
    <w:rsid w:val="0073600A"/>
    <w:rsid w:val="007365D8"/>
    <w:rsid w:val="0073696C"/>
    <w:rsid w:val="00736E02"/>
    <w:rsid w:val="00740E5F"/>
    <w:rsid w:val="007411D0"/>
    <w:rsid w:val="00741B1D"/>
    <w:rsid w:val="0074345D"/>
    <w:rsid w:val="00744146"/>
    <w:rsid w:val="00744230"/>
    <w:rsid w:val="007442EC"/>
    <w:rsid w:val="00745024"/>
    <w:rsid w:val="0074570A"/>
    <w:rsid w:val="00747299"/>
    <w:rsid w:val="00750478"/>
    <w:rsid w:val="00750622"/>
    <w:rsid w:val="00750CB6"/>
    <w:rsid w:val="007514B1"/>
    <w:rsid w:val="0075295A"/>
    <w:rsid w:val="00753436"/>
    <w:rsid w:val="0075497E"/>
    <w:rsid w:val="007549E1"/>
    <w:rsid w:val="0075561C"/>
    <w:rsid w:val="007557E6"/>
    <w:rsid w:val="007560C7"/>
    <w:rsid w:val="00756A98"/>
    <w:rsid w:val="00756AD4"/>
    <w:rsid w:val="00756E73"/>
    <w:rsid w:val="0075758A"/>
    <w:rsid w:val="00757725"/>
    <w:rsid w:val="007578DC"/>
    <w:rsid w:val="00760D81"/>
    <w:rsid w:val="00763BB9"/>
    <w:rsid w:val="0076501E"/>
    <w:rsid w:val="00765231"/>
    <w:rsid w:val="0076552A"/>
    <w:rsid w:val="007660D5"/>
    <w:rsid w:val="007669B8"/>
    <w:rsid w:val="00766E8D"/>
    <w:rsid w:val="0076746F"/>
    <w:rsid w:val="007679FC"/>
    <w:rsid w:val="0077002D"/>
    <w:rsid w:val="00770D12"/>
    <w:rsid w:val="00770F94"/>
    <w:rsid w:val="007719B1"/>
    <w:rsid w:val="00771DE4"/>
    <w:rsid w:val="007730B7"/>
    <w:rsid w:val="00775339"/>
    <w:rsid w:val="00775419"/>
    <w:rsid w:val="00775BC3"/>
    <w:rsid w:val="00776BCE"/>
    <w:rsid w:val="0078009A"/>
    <w:rsid w:val="00781226"/>
    <w:rsid w:val="0078172F"/>
    <w:rsid w:val="00781A16"/>
    <w:rsid w:val="007824F0"/>
    <w:rsid w:val="00782BD0"/>
    <w:rsid w:val="007859F7"/>
    <w:rsid w:val="00785D25"/>
    <w:rsid w:val="00785F83"/>
    <w:rsid w:val="007862BC"/>
    <w:rsid w:val="007864CC"/>
    <w:rsid w:val="0078673A"/>
    <w:rsid w:val="00787667"/>
    <w:rsid w:val="0079013B"/>
    <w:rsid w:val="0079100C"/>
    <w:rsid w:val="00791037"/>
    <w:rsid w:val="00792045"/>
    <w:rsid w:val="00792186"/>
    <w:rsid w:val="00792354"/>
    <w:rsid w:val="00793477"/>
    <w:rsid w:val="007934AB"/>
    <w:rsid w:val="00793646"/>
    <w:rsid w:val="00794508"/>
    <w:rsid w:val="007968AF"/>
    <w:rsid w:val="0079762F"/>
    <w:rsid w:val="007A08C7"/>
    <w:rsid w:val="007A11DE"/>
    <w:rsid w:val="007A23E8"/>
    <w:rsid w:val="007A2455"/>
    <w:rsid w:val="007A319F"/>
    <w:rsid w:val="007A32D0"/>
    <w:rsid w:val="007A33D6"/>
    <w:rsid w:val="007A3E46"/>
    <w:rsid w:val="007A65E1"/>
    <w:rsid w:val="007B0678"/>
    <w:rsid w:val="007B16B8"/>
    <w:rsid w:val="007B2921"/>
    <w:rsid w:val="007B4061"/>
    <w:rsid w:val="007B44E8"/>
    <w:rsid w:val="007B4653"/>
    <w:rsid w:val="007B4E38"/>
    <w:rsid w:val="007B6105"/>
    <w:rsid w:val="007B612E"/>
    <w:rsid w:val="007B67F1"/>
    <w:rsid w:val="007B6C9A"/>
    <w:rsid w:val="007B70F0"/>
    <w:rsid w:val="007B73B6"/>
    <w:rsid w:val="007B76DE"/>
    <w:rsid w:val="007B7A04"/>
    <w:rsid w:val="007C0890"/>
    <w:rsid w:val="007C0F1C"/>
    <w:rsid w:val="007C105C"/>
    <w:rsid w:val="007C1176"/>
    <w:rsid w:val="007C25CE"/>
    <w:rsid w:val="007C2675"/>
    <w:rsid w:val="007C348F"/>
    <w:rsid w:val="007C3E62"/>
    <w:rsid w:val="007C5906"/>
    <w:rsid w:val="007C60D4"/>
    <w:rsid w:val="007C62A0"/>
    <w:rsid w:val="007C6449"/>
    <w:rsid w:val="007C684C"/>
    <w:rsid w:val="007C6B67"/>
    <w:rsid w:val="007C74F3"/>
    <w:rsid w:val="007C79D9"/>
    <w:rsid w:val="007C7D4C"/>
    <w:rsid w:val="007D0171"/>
    <w:rsid w:val="007D02DE"/>
    <w:rsid w:val="007D1983"/>
    <w:rsid w:val="007D3395"/>
    <w:rsid w:val="007D53EB"/>
    <w:rsid w:val="007D6FFD"/>
    <w:rsid w:val="007E084B"/>
    <w:rsid w:val="007E117D"/>
    <w:rsid w:val="007E1B30"/>
    <w:rsid w:val="007E1B4C"/>
    <w:rsid w:val="007E2720"/>
    <w:rsid w:val="007E2B6A"/>
    <w:rsid w:val="007E3571"/>
    <w:rsid w:val="007E373A"/>
    <w:rsid w:val="007E37B0"/>
    <w:rsid w:val="007E3CDA"/>
    <w:rsid w:val="007E69BF"/>
    <w:rsid w:val="007E6A7A"/>
    <w:rsid w:val="007E771B"/>
    <w:rsid w:val="007E773F"/>
    <w:rsid w:val="007E7EC3"/>
    <w:rsid w:val="007F0318"/>
    <w:rsid w:val="007F04D5"/>
    <w:rsid w:val="007F09E9"/>
    <w:rsid w:val="007F211D"/>
    <w:rsid w:val="007F27BA"/>
    <w:rsid w:val="007F2F18"/>
    <w:rsid w:val="007F3426"/>
    <w:rsid w:val="007F36D3"/>
    <w:rsid w:val="007F3715"/>
    <w:rsid w:val="007F3749"/>
    <w:rsid w:val="007F387D"/>
    <w:rsid w:val="007F3996"/>
    <w:rsid w:val="007F3D62"/>
    <w:rsid w:val="007F411A"/>
    <w:rsid w:val="007F498E"/>
    <w:rsid w:val="007F681E"/>
    <w:rsid w:val="007F7AC6"/>
    <w:rsid w:val="00800460"/>
    <w:rsid w:val="008004F1"/>
    <w:rsid w:val="0080056D"/>
    <w:rsid w:val="00801306"/>
    <w:rsid w:val="008013D6"/>
    <w:rsid w:val="008019B5"/>
    <w:rsid w:val="00801CE0"/>
    <w:rsid w:val="00801CF4"/>
    <w:rsid w:val="00802C5D"/>
    <w:rsid w:val="0080337C"/>
    <w:rsid w:val="008035D6"/>
    <w:rsid w:val="00804FFE"/>
    <w:rsid w:val="00807589"/>
    <w:rsid w:val="00807B59"/>
    <w:rsid w:val="008129E2"/>
    <w:rsid w:val="00812A17"/>
    <w:rsid w:val="008138E3"/>
    <w:rsid w:val="00814BDF"/>
    <w:rsid w:val="00815E36"/>
    <w:rsid w:val="00817CB7"/>
    <w:rsid w:val="00820EAE"/>
    <w:rsid w:val="008213E7"/>
    <w:rsid w:val="00821653"/>
    <w:rsid w:val="00821E3A"/>
    <w:rsid w:val="0082235D"/>
    <w:rsid w:val="0082243D"/>
    <w:rsid w:val="008224C5"/>
    <w:rsid w:val="00822B91"/>
    <w:rsid w:val="00823948"/>
    <w:rsid w:val="00823C8B"/>
    <w:rsid w:val="0082434F"/>
    <w:rsid w:val="008245F6"/>
    <w:rsid w:val="00825205"/>
    <w:rsid w:val="0082522D"/>
    <w:rsid w:val="00825433"/>
    <w:rsid w:val="00825F91"/>
    <w:rsid w:val="00826BC5"/>
    <w:rsid w:val="00827425"/>
    <w:rsid w:val="00827B6E"/>
    <w:rsid w:val="00827BC4"/>
    <w:rsid w:val="008304BE"/>
    <w:rsid w:val="00830C09"/>
    <w:rsid w:val="008317E6"/>
    <w:rsid w:val="00832AF0"/>
    <w:rsid w:val="00833E7C"/>
    <w:rsid w:val="008349BF"/>
    <w:rsid w:val="00834E68"/>
    <w:rsid w:val="0083523D"/>
    <w:rsid w:val="008356F0"/>
    <w:rsid w:val="00837AA3"/>
    <w:rsid w:val="00837BDE"/>
    <w:rsid w:val="00840268"/>
    <w:rsid w:val="00841255"/>
    <w:rsid w:val="00841C0C"/>
    <w:rsid w:val="00841D6F"/>
    <w:rsid w:val="00842BD1"/>
    <w:rsid w:val="00842F23"/>
    <w:rsid w:val="008432CB"/>
    <w:rsid w:val="008438AF"/>
    <w:rsid w:val="008447BA"/>
    <w:rsid w:val="0084558B"/>
    <w:rsid w:val="008502C3"/>
    <w:rsid w:val="008504AA"/>
    <w:rsid w:val="00852850"/>
    <w:rsid w:val="00853129"/>
    <w:rsid w:val="0085391F"/>
    <w:rsid w:val="00853952"/>
    <w:rsid w:val="00854622"/>
    <w:rsid w:val="00854B96"/>
    <w:rsid w:val="008553FF"/>
    <w:rsid w:val="008555A2"/>
    <w:rsid w:val="008565AD"/>
    <w:rsid w:val="0085677E"/>
    <w:rsid w:val="00856F38"/>
    <w:rsid w:val="00857A9D"/>
    <w:rsid w:val="00860219"/>
    <w:rsid w:val="0086049F"/>
    <w:rsid w:val="00860D46"/>
    <w:rsid w:val="00861DDA"/>
    <w:rsid w:val="008620FE"/>
    <w:rsid w:val="00862A94"/>
    <w:rsid w:val="008631CC"/>
    <w:rsid w:val="0086339D"/>
    <w:rsid w:val="00863D03"/>
    <w:rsid w:val="008641DF"/>
    <w:rsid w:val="00864571"/>
    <w:rsid w:val="0086481E"/>
    <w:rsid w:val="0086573A"/>
    <w:rsid w:val="00866150"/>
    <w:rsid w:val="008663E4"/>
    <w:rsid w:val="008664B6"/>
    <w:rsid w:val="0086658A"/>
    <w:rsid w:val="008671A5"/>
    <w:rsid w:val="008679B6"/>
    <w:rsid w:val="00870EBA"/>
    <w:rsid w:val="008739D1"/>
    <w:rsid w:val="00874A24"/>
    <w:rsid w:val="008761CF"/>
    <w:rsid w:val="00877759"/>
    <w:rsid w:val="00877D09"/>
    <w:rsid w:val="00877F37"/>
    <w:rsid w:val="0088013D"/>
    <w:rsid w:val="00880C3D"/>
    <w:rsid w:val="00881B57"/>
    <w:rsid w:val="00881B82"/>
    <w:rsid w:val="008827A7"/>
    <w:rsid w:val="00883774"/>
    <w:rsid w:val="0088378E"/>
    <w:rsid w:val="0088580A"/>
    <w:rsid w:val="00885E14"/>
    <w:rsid w:val="008862F5"/>
    <w:rsid w:val="008865BD"/>
    <w:rsid w:val="0088691E"/>
    <w:rsid w:val="008874FA"/>
    <w:rsid w:val="00887CAE"/>
    <w:rsid w:val="00887F8E"/>
    <w:rsid w:val="00890C5A"/>
    <w:rsid w:val="00892408"/>
    <w:rsid w:val="00892777"/>
    <w:rsid w:val="00893316"/>
    <w:rsid w:val="00893EF2"/>
    <w:rsid w:val="00894D32"/>
    <w:rsid w:val="00895EAE"/>
    <w:rsid w:val="00896135"/>
    <w:rsid w:val="00896703"/>
    <w:rsid w:val="008975B8"/>
    <w:rsid w:val="008977C4"/>
    <w:rsid w:val="008978AE"/>
    <w:rsid w:val="008A0865"/>
    <w:rsid w:val="008A0A2F"/>
    <w:rsid w:val="008A1FAD"/>
    <w:rsid w:val="008A23E3"/>
    <w:rsid w:val="008A2947"/>
    <w:rsid w:val="008A36A3"/>
    <w:rsid w:val="008A37E0"/>
    <w:rsid w:val="008A3E14"/>
    <w:rsid w:val="008A401D"/>
    <w:rsid w:val="008A4A32"/>
    <w:rsid w:val="008A4BDF"/>
    <w:rsid w:val="008A4F21"/>
    <w:rsid w:val="008A5348"/>
    <w:rsid w:val="008A5F83"/>
    <w:rsid w:val="008A6B0A"/>
    <w:rsid w:val="008A70BD"/>
    <w:rsid w:val="008A7A1A"/>
    <w:rsid w:val="008A7EEF"/>
    <w:rsid w:val="008B0A74"/>
    <w:rsid w:val="008B0D6A"/>
    <w:rsid w:val="008B1E54"/>
    <w:rsid w:val="008B25B6"/>
    <w:rsid w:val="008B2891"/>
    <w:rsid w:val="008B327D"/>
    <w:rsid w:val="008B3364"/>
    <w:rsid w:val="008B3B17"/>
    <w:rsid w:val="008B4A73"/>
    <w:rsid w:val="008B4B0E"/>
    <w:rsid w:val="008B4CD9"/>
    <w:rsid w:val="008B55DD"/>
    <w:rsid w:val="008B656E"/>
    <w:rsid w:val="008B6949"/>
    <w:rsid w:val="008B6BE8"/>
    <w:rsid w:val="008B6ECF"/>
    <w:rsid w:val="008B75D0"/>
    <w:rsid w:val="008C0101"/>
    <w:rsid w:val="008C0755"/>
    <w:rsid w:val="008C1145"/>
    <w:rsid w:val="008C1175"/>
    <w:rsid w:val="008C26D9"/>
    <w:rsid w:val="008C3773"/>
    <w:rsid w:val="008C3CD2"/>
    <w:rsid w:val="008C456C"/>
    <w:rsid w:val="008C465A"/>
    <w:rsid w:val="008C503C"/>
    <w:rsid w:val="008C57AD"/>
    <w:rsid w:val="008C5F86"/>
    <w:rsid w:val="008C67C4"/>
    <w:rsid w:val="008D0072"/>
    <w:rsid w:val="008D022D"/>
    <w:rsid w:val="008D03F5"/>
    <w:rsid w:val="008D13F0"/>
    <w:rsid w:val="008D1937"/>
    <w:rsid w:val="008D19C4"/>
    <w:rsid w:val="008D1B40"/>
    <w:rsid w:val="008D39E3"/>
    <w:rsid w:val="008D4D56"/>
    <w:rsid w:val="008D62B0"/>
    <w:rsid w:val="008D63D9"/>
    <w:rsid w:val="008D6CF2"/>
    <w:rsid w:val="008D7085"/>
    <w:rsid w:val="008D7C3B"/>
    <w:rsid w:val="008D7F28"/>
    <w:rsid w:val="008E0470"/>
    <w:rsid w:val="008E0EA0"/>
    <w:rsid w:val="008E16ED"/>
    <w:rsid w:val="008E191D"/>
    <w:rsid w:val="008E26FE"/>
    <w:rsid w:val="008E334D"/>
    <w:rsid w:val="008E44E3"/>
    <w:rsid w:val="008E46A5"/>
    <w:rsid w:val="008E4857"/>
    <w:rsid w:val="008E495E"/>
    <w:rsid w:val="008E631E"/>
    <w:rsid w:val="008E69B4"/>
    <w:rsid w:val="008F0424"/>
    <w:rsid w:val="008F053A"/>
    <w:rsid w:val="008F074F"/>
    <w:rsid w:val="008F0CE2"/>
    <w:rsid w:val="008F29B8"/>
    <w:rsid w:val="008F2C3C"/>
    <w:rsid w:val="008F336C"/>
    <w:rsid w:val="008F4ADE"/>
    <w:rsid w:val="008F5234"/>
    <w:rsid w:val="008F57E8"/>
    <w:rsid w:val="008F5803"/>
    <w:rsid w:val="008F5992"/>
    <w:rsid w:val="009000A0"/>
    <w:rsid w:val="00900423"/>
    <w:rsid w:val="009005E5"/>
    <w:rsid w:val="00900839"/>
    <w:rsid w:val="009012FB"/>
    <w:rsid w:val="00901762"/>
    <w:rsid w:val="0090177A"/>
    <w:rsid w:val="009025F9"/>
    <w:rsid w:val="009026BE"/>
    <w:rsid w:val="009028D1"/>
    <w:rsid w:val="0090296B"/>
    <w:rsid w:val="00902E83"/>
    <w:rsid w:val="009034A6"/>
    <w:rsid w:val="00903FE4"/>
    <w:rsid w:val="00904103"/>
    <w:rsid w:val="00904BCA"/>
    <w:rsid w:val="0090584F"/>
    <w:rsid w:val="00905C24"/>
    <w:rsid w:val="009069CA"/>
    <w:rsid w:val="00906FB7"/>
    <w:rsid w:val="0090700B"/>
    <w:rsid w:val="00907169"/>
    <w:rsid w:val="00907502"/>
    <w:rsid w:val="00907D88"/>
    <w:rsid w:val="0091096D"/>
    <w:rsid w:val="00911772"/>
    <w:rsid w:val="00911BD6"/>
    <w:rsid w:val="0091300B"/>
    <w:rsid w:val="00913B64"/>
    <w:rsid w:val="00914B94"/>
    <w:rsid w:val="00915496"/>
    <w:rsid w:val="009156E6"/>
    <w:rsid w:val="00915E34"/>
    <w:rsid w:val="00915F01"/>
    <w:rsid w:val="00916EFE"/>
    <w:rsid w:val="0091777B"/>
    <w:rsid w:val="00917FEC"/>
    <w:rsid w:val="00920BF8"/>
    <w:rsid w:val="00921854"/>
    <w:rsid w:val="00921E3B"/>
    <w:rsid w:val="00923020"/>
    <w:rsid w:val="0092394B"/>
    <w:rsid w:val="00923C43"/>
    <w:rsid w:val="00924653"/>
    <w:rsid w:val="00924A7B"/>
    <w:rsid w:val="00924D1F"/>
    <w:rsid w:val="00924F01"/>
    <w:rsid w:val="00925565"/>
    <w:rsid w:val="00925A9F"/>
    <w:rsid w:val="00925C34"/>
    <w:rsid w:val="009265E1"/>
    <w:rsid w:val="00926736"/>
    <w:rsid w:val="00926E47"/>
    <w:rsid w:val="009275EB"/>
    <w:rsid w:val="00927E56"/>
    <w:rsid w:val="009304BD"/>
    <w:rsid w:val="00931304"/>
    <w:rsid w:val="00931571"/>
    <w:rsid w:val="0093160E"/>
    <w:rsid w:val="009330BE"/>
    <w:rsid w:val="00935F37"/>
    <w:rsid w:val="00936E8D"/>
    <w:rsid w:val="00937A0D"/>
    <w:rsid w:val="00940DB8"/>
    <w:rsid w:val="00941979"/>
    <w:rsid w:val="00941BFC"/>
    <w:rsid w:val="00941E9E"/>
    <w:rsid w:val="009421AE"/>
    <w:rsid w:val="00943263"/>
    <w:rsid w:val="00944C9D"/>
    <w:rsid w:val="00944E2C"/>
    <w:rsid w:val="00945768"/>
    <w:rsid w:val="009460D0"/>
    <w:rsid w:val="0094629C"/>
    <w:rsid w:val="0094671D"/>
    <w:rsid w:val="0094695A"/>
    <w:rsid w:val="00951EC1"/>
    <w:rsid w:val="00954591"/>
    <w:rsid w:val="00954F8B"/>
    <w:rsid w:val="00954FF8"/>
    <w:rsid w:val="00955637"/>
    <w:rsid w:val="009556D2"/>
    <w:rsid w:val="00955A81"/>
    <w:rsid w:val="009602FB"/>
    <w:rsid w:val="00960F03"/>
    <w:rsid w:val="00962434"/>
    <w:rsid w:val="00963494"/>
    <w:rsid w:val="009634B3"/>
    <w:rsid w:val="00963CAC"/>
    <w:rsid w:val="00964534"/>
    <w:rsid w:val="00964F11"/>
    <w:rsid w:val="00965A10"/>
    <w:rsid w:val="0096633B"/>
    <w:rsid w:val="00966566"/>
    <w:rsid w:val="00966594"/>
    <w:rsid w:val="009675F6"/>
    <w:rsid w:val="00970624"/>
    <w:rsid w:val="00970AC2"/>
    <w:rsid w:val="00971424"/>
    <w:rsid w:val="009720B3"/>
    <w:rsid w:val="0097272F"/>
    <w:rsid w:val="00973116"/>
    <w:rsid w:val="0097398E"/>
    <w:rsid w:val="00973D8A"/>
    <w:rsid w:val="0097408A"/>
    <w:rsid w:val="00974803"/>
    <w:rsid w:val="00974B5A"/>
    <w:rsid w:val="00974D22"/>
    <w:rsid w:val="00975F56"/>
    <w:rsid w:val="009764F9"/>
    <w:rsid w:val="009804A6"/>
    <w:rsid w:val="00982C51"/>
    <w:rsid w:val="0098336C"/>
    <w:rsid w:val="00984417"/>
    <w:rsid w:val="0098511C"/>
    <w:rsid w:val="00985BD0"/>
    <w:rsid w:val="00986E2E"/>
    <w:rsid w:val="00986F4F"/>
    <w:rsid w:val="00987388"/>
    <w:rsid w:val="009873C0"/>
    <w:rsid w:val="009874EB"/>
    <w:rsid w:val="0098768B"/>
    <w:rsid w:val="009877FF"/>
    <w:rsid w:val="0098786B"/>
    <w:rsid w:val="00987C9C"/>
    <w:rsid w:val="00990303"/>
    <w:rsid w:val="009904EA"/>
    <w:rsid w:val="00990977"/>
    <w:rsid w:val="00990DC9"/>
    <w:rsid w:val="00991106"/>
    <w:rsid w:val="009911C8"/>
    <w:rsid w:val="00992026"/>
    <w:rsid w:val="0099344C"/>
    <w:rsid w:val="00993BD3"/>
    <w:rsid w:val="00994EDD"/>
    <w:rsid w:val="00995624"/>
    <w:rsid w:val="00995739"/>
    <w:rsid w:val="00995791"/>
    <w:rsid w:val="0099585B"/>
    <w:rsid w:val="00995D9D"/>
    <w:rsid w:val="00996883"/>
    <w:rsid w:val="00996AB0"/>
    <w:rsid w:val="009972C7"/>
    <w:rsid w:val="009A07C0"/>
    <w:rsid w:val="009A0815"/>
    <w:rsid w:val="009A120D"/>
    <w:rsid w:val="009A122D"/>
    <w:rsid w:val="009A1F8B"/>
    <w:rsid w:val="009A28F1"/>
    <w:rsid w:val="009A2B1C"/>
    <w:rsid w:val="009A3151"/>
    <w:rsid w:val="009A40AE"/>
    <w:rsid w:val="009A41D8"/>
    <w:rsid w:val="009A5832"/>
    <w:rsid w:val="009A59D2"/>
    <w:rsid w:val="009A5D76"/>
    <w:rsid w:val="009A6883"/>
    <w:rsid w:val="009A6DF3"/>
    <w:rsid w:val="009B06DE"/>
    <w:rsid w:val="009B0CDC"/>
    <w:rsid w:val="009B23A8"/>
    <w:rsid w:val="009B245F"/>
    <w:rsid w:val="009B38FC"/>
    <w:rsid w:val="009B3B87"/>
    <w:rsid w:val="009B5399"/>
    <w:rsid w:val="009B6071"/>
    <w:rsid w:val="009B6B24"/>
    <w:rsid w:val="009B6B79"/>
    <w:rsid w:val="009B7C81"/>
    <w:rsid w:val="009B7DED"/>
    <w:rsid w:val="009C13DE"/>
    <w:rsid w:val="009C2813"/>
    <w:rsid w:val="009C351F"/>
    <w:rsid w:val="009C4FE0"/>
    <w:rsid w:val="009C5058"/>
    <w:rsid w:val="009C5490"/>
    <w:rsid w:val="009C58A1"/>
    <w:rsid w:val="009C6E34"/>
    <w:rsid w:val="009C76BF"/>
    <w:rsid w:val="009D0371"/>
    <w:rsid w:val="009D0633"/>
    <w:rsid w:val="009D1A3B"/>
    <w:rsid w:val="009D1B58"/>
    <w:rsid w:val="009D1BAB"/>
    <w:rsid w:val="009D2914"/>
    <w:rsid w:val="009D344D"/>
    <w:rsid w:val="009D3788"/>
    <w:rsid w:val="009D3C9C"/>
    <w:rsid w:val="009D4D8D"/>
    <w:rsid w:val="009D6CC9"/>
    <w:rsid w:val="009D7024"/>
    <w:rsid w:val="009E0056"/>
    <w:rsid w:val="009E0C49"/>
    <w:rsid w:val="009E0C9C"/>
    <w:rsid w:val="009E0F8C"/>
    <w:rsid w:val="009E1508"/>
    <w:rsid w:val="009E1B18"/>
    <w:rsid w:val="009E21F7"/>
    <w:rsid w:val="009E2212"/>
    <w:rsid w:val="009E2324"/>
    <w:rsid w:val="009E2823"/>
    <w:rsid w:val="009E284A"/>
    <w:rsid w:val="009E2BD4"/>
    <w:rsid w:val="009E2D7E"/>
    <w:rsid w:val="009E327D"/>
    <w:rsid w:val="009E5DA6"/>
    <w:rsid w:val="009E64AA"/>
    <w:rsid w:val="009E66F6"/>
    <w:rsid w:val="009E71C1"/>
    <w:rsid w:val="009E728B"/>
    <w:rsid w:val="009E7A71"/>
    <w:rsid w:val="009F043C"/>
    <w:rsid w:val="009F091D"/>
    <w:rsid w:val="009F0973"/>
    <w:rsid w:val="009F1909"/>
    <w:rsid w:val="009F1D85"/>
    <w:rsid w:val="009F210E"/>
    <w:rsid w:val="009F6049"/>
    <w:rsid w:val="009F744F"/>
    <w:rsid w:val="00A00E35"/>
    <w:rsid w:val="00A01AC8"/>
    <w:rsid w:val="00A01C11"/>
    <w:rsid w:val="00A030C2"/>
    <w:rsid w:val="00A05C7F"/>
    <w:rsid w:val="00A05F24"/>
    <w:rsid w:val="00A062C0"/>
    <w:rsid w:val="00A06FBD"/>
    <w:rsid w:val="00A072DF"/>
    <w:rsid w:val="00A078AA"/>
    <w:rsid w:val="00A079C1"/>
    <w:rsid w:val="00A07AFF"/>
    <w:rsid w:val="00A07B82"/>
    <w:rsid w:val="00A1043D"/>
    <w:rsid w:val="00A1069E"/>
    <w:rsid w:val="00A13335"/>
    <w:rsid w:val="00A15089"/>
    <w:rsid w:val="00A16B11"/>
    <w:rsid w:val="00A16D4B"/>
    <w:rsid w:val="00A17376"/>
    <w:rsid w:val="00A17DDD"/>
    <w:rsid w:val="00A203D6"/>
    <w:rsid w:val="00A20E29"/>
    <w:rsid w:val="00A213C4"/>
    <w:rsid w:val="00A21557"/>
    <w:rsid w:val="00A21B2B"/>
    <w:rsid w:val="00A2236E"/>
    <w:rsid w:val="00A238ED"/>
    <w:rsid w:val="00A23B14"/>
    <w:rsid w:val="00A242F0"/>
    <w:rsid w:val="00A243AC"/>
    <w:rsid w:val="00A24998"/>
    <w:rsid w:val="00A25049"/>
    <w:rsid w:val="00A26571"/>
    <w:rsid w:val="00A3005D"/>
    <w:rsid w:val="00A30512"/>
    <w:rsid w:val="00A3161A"/>
    <w:rsid w:val="00A321D3"/>
    <w:rsid w:val="00A323E1"/>
    <w:rsid w:val="00A34C0D"/>
    <w:rsid w:val="00A35F2B"/>
    <w:rsid w:val="00A3656F"/>
    <w:rsid w:val="00A3749E"/>
    <w:rsid w:val="00A37B37"/>
    <w:rsid w:val="00A37F1B"/>
    <w:rsid w:val="00A408A1"/>
    <w:rsid w:val="00A40953"/>
    <w:rsid w:val="00A417A2"/>
    <w:rsid w:val="00A4259C"/>
    <w:rsid w:val="00A425E2"/>
    <w:rsid w:val="00A42C71"/>
    <w:rsid w:val="00A43DCB"/>
    <w:rsid w:val="00A44B5E"/>
    <w:rsid w:val="00A4594A"/>
    <w:rsid w:val="00A45F3E"/>
    <w:rsid w:val="00A461F4"/>
    <w:rsid w:val="00A46CDD"/>
    <w:rsid w:val="00A47116"/>
    <w:rsid w:val="00A47984"/>
    <w:rsid w:val="00A47D13"/>
    <w:rsid w:val="00A50532"/>
    <w:rsid w:val="00A51248"/>
    <w:rsid w:val="00A5192C"/>
    <w:rsid w:val="00A51981"/>
    <w:rsid w:val="00A51B7E"/>
    <w:rsid w:val="00A51DBE"/>
    <w:rsid w:val="00A52E2D"/>
    <w:rsid w:val="00A52E77"/>
    <w:rsid w:val="00A53243"/>
    <w:rsid w:val="00A53455"/>
    <w:rsid w:val="00A53670"/>
    <w:rsid w:val="00A551CC"/>
    <w:rsid w:val="00A56F68"/>
    <w:rsid w:val="00A570AD"/>
    <w:rsid w:val="00A57137"/>
    <w:rsid w:val="00A6079B"/>
    <w:rsid w:val="00A60A6F"/>
    <w:rsid w:val="00A60C0F"/>
    <w:rsid w:val="00A61382"/>
    <w:rsid w:val="00A62CB5"/>
    <w:rsid w:val="00A62FE5"/>
    <w:rsid w:val="00A63B03"/>
    <w:rsid w:val="00A64CB2"/>
    <w:rsid w:val="00A650F6"/>
    <w:rsid w:val="00A652A5"/>
    <w:rsid w:val="00A65610"/>
    <w:rsid w:val="00A65D47"/>
    <w:rsid w:val="00A663EB"/>
    <w:rsid w:val="00A66D87"/>
    <w:rsid w:val="00A701D7"/>
    <w:rsid w:val="00A70398"/>
    <w:rsid w:val="00A70F07"/>
    <w:rsid w:val="00A7169B"/>
    <w:rsid w:val="00A720B4"/>
    <w:rsid w:val="00A73012"/>
    <w:rsid w:val="00A74738"/>
    <w:rsid w:val="00A753F5"/>
    <w:rsid w:val="00A7562C"/>
    <w:rsid w:val="00A758DD"/>
    <w:rsid w:val="00A75F06"/>
    <w:rsid w:val="00A766CF"/>
    <w:rsid w:val="00A77748"/>
    <w:rsid w:val="00A77846"/>
    <w:rsid w:val="00A80613"/>
    <w:rsid w:val="00A824C2"/>
    <w:rsid w:val="00A8274E"/>
    <w:rsid w:val="00A8337A"/>
    <w:rsid w:val="00A837C8"/>
    <w:rsid w:val="00A85FB2"/>
    <w:rsid w:val="00A866F2"/>
    <w:rsid w:val="00A8692B"/>
    <w:rsid w:val="00A86AD9"/>
    <w:rsid w:val="00A86F1F"/>
    <w:rsid w:val="00A905B6"/>
    <w:rsid w:val="00A90A16"/>
    <w:rsid w:val="00A90D24"/>
    <w:rsid w:val="00A91238"/>
    <w:rsid w:val="00A91C9D"/>
    <w:rsid w:val="00A91CE7"/>
    <w:rsid w:val="00A91F3D"/>
    <w:rsid w:val="00A92777"/>
    <w:rsid w:val="00A92A01"/>
    <w:rsid w:val="00A938AF"/>
    <w:rsid w:val="00A93D0B"/>
    <w:rsid w:val="00A93DB0"/>
    <w:rsid w:val="00A93ED8"/>
    <w:rsid w:val="00A94239"/>
    <w:rsid w:val="00AA0D2E"/>
    <w:rsid w:val="00AA0F9D"/>
    <w:rsid w:val="00AA1B95"/>
    <w:rsid w:val="00AA22B7"/>
    <w:rsid w:val="00AA2328"/>
    <w:rsid w:val="00AA2983"/>
    <w:rsid w:val="00AA2E36"/>
    <w:rsid w:val="00AA39C9"/>
    <w:rsid w:val="00AA432D"/>
    <w:rsid w:val="00AA4640"/>
    <w:rsid w:val="00AA6223"/>
    <w:rsid w:val="00AA67AB"/>
    <w:rsid w:val="00AA6904"/>
    <w:rsid w:val="00AA6F8C"/>
    <w:rsid w:val="00AA79F7"/>
    <w:rsid w:val="00AB013C"/>
    <w:rsid w:val="00AB0FDC"/>
    <w:rsid w:val="00AB16BD"/>
    <w:rsid w:val="00AB170B"/>
    <w:rsid w:val="00AB1917"/>
    <w:rsid w:val="00AB1E23"/>
    <w:rsid w:val="00AB1F46"/>
    <w:rsid w:val="00AB206D"/>
    <w:rsid w:val="00AB33D1"/>
    <w:rsid w:val="00AB407B"/>
    <w:rsid w:val="00AB52AA"/>
    <w:rsid w:val="00AB59B2"/>
    <w:rsid w:val="00AB64BC"/>
    <w:rsid w:val="00AB6B85"/>
    <w:rsid w:val="00AB7181"/>
    <w:rsid w:val="00AB7299"/>
    <w:rsid w:val="00AB731E"/>
    <w:rsid w:val="00AB740A"/>
    <w:rsid w:val="00AB7ECF"/>
    <w:rsid w:val="00AC107E"/>
    <w:rsid w:val="00AC2431"/>
    <w:rsid w:val="00AC372A"/>
    <w:rsid w:val="00AC39AE"/>
    <w:rsid w:val="00AC4088"/>
    <w:rsid w:val="00AC4547"/>
    <w:rsid w:val="00AC4F3A"/>
    <w:rsid w:val="00AC5447"/>
    <w:rsid w:val="00AD0226"/>
    <w:rsid w:val="00AD0F2F"/>
    <w:rsid w:val="00AD2511"/>
    <w:rsid w:val="00AD3629"/>
    <w:rsid w:val="00AD4942"/>
    <w:rsid w:val="00AD4E26"/>
    <w:rsid w:val="00AD4E9A"/>
    <w:rsid w:val="00AD5B6A"/>
    <w:rsid w:val="00AD6004"/>
    <w:rsid w:val="00AD6368"/>
    <w:rsid w:val="00AD6A9C"/>
    <w:rsid w:val="00AD7483"/>
    <w:rsid w:val="00AE086A"/>
    <w:rsid w:val="00AE08F2"/>
    <w:rsid w:val="00AE228D"/>
    <w:rsid w:val="00AE302E"/>
    <w:rsid w:val="00AE36A3"/>
    <w:rsid w:val="00AE43A2"/>
    <w:rsid w:val="00AE4883"/>
    <w:rsid w:val="00AE4EFF"/>
    <w:rsid w:val="00AE5A87"/>
    <w:rsid w:val="00AE5E44"/>
    <w:rsid w:val="00AE664A"/>
    <w:rsid w:val="00AE6E1C"/>
    <w:rsid w:val="00AF1046"/>
    <w:rsid w:val="00AF183E"/>
    <w:rsid w:val="00AF1BDD"/>
    <w:rsid w:val="00AF2DA3"/>
    <w:rsid w:val="00AF2DA9"/>
    <w:rsid w:val="00AF3ADE"/>
    <w:rsid w:val="00AF4349"/>
    <w:rsid w:val="00AF4850"/>
    <w:rsid w:val="00AF4BDE"/>
    <w:rsid w:val="00AF4E77"/>
    <w:rsid w:val="00AF57F0"/>
    <w:rsid w:val="00AF637A"/>
    <w:rsid w:val="00AF66E0"/>
    <w:rsid w:val="00AF791A"/>
    <w:rsid w:val="00B00A02"/>
    <w:rsid w:val="00B010A5"/>
    <w:rsid w:val="00B01603"/>
    <w:rsid w:val="00B01FD5"/>
    <w:rsid w:val="00B0361E"/>
    <w:rsid w:val="00B042F4"/>
    <w:rsid w:val="00B04344"/>
    <w:rsid w:val="00B04F24"/>
    <w:rsid w:val="00B04F82"/>
    <w:rsid w:val="00B0636D"/>
    <w:rsid w:val="00B066C4"/>
    <w:rsid w:val="00B06A07"/>
    <w:rsid w:val="00B12363"/>
    <w:rsid w:val="00B1317F"/>
    <w:rsid w:val="00B13622"/>
    <w:rsid w:val="00B13CC5"/>
    <w:rsid w:val="00B1548F"/>
    <w:rsid w:val="00B16A1A"/>
    <w:rsid w:val="00B176ED"/>
    <w:rsid w:val="00B2089A"/>
    <w:rsid w:val="00B20BCB"/>
    <w:rsid w:val="00B22CB6"/>
    <w:rsid w:val="00B23435"/>
    <w:rsid w:val="00B238BC"/>
    <w:rsid w:val="00B25393"/>
    <w:rsid w:val="00B25B18"/>
    <w:rsid w:val="00B25BE1"/>
    <w:rsid w:val="00B26122"/>
    <w:rsid w:val="00B27311"/>
    <w:rsid w:val="00B27998"/>
    <w:rsid w:val="00B27FA2"/>
    <w:rsid w:val="00B3008C"/>
    <w:rsid w:val="00B30931"/>
    <w:rsid w:val="00B31822"/>
    <w:rsid w:val="00B31A8B"/>
    <w:rsid w:val="00B31AFC"/>
    <w:rsid w:val="00B31B50"/>
    <w:rsid w:val="00B32645"/>
    <w:rsid w:val="00B343D0"/>
    <w:rsid w:val="00B346E0"/>
    <w:rsid w:val="00B35A55"/>
    <w:rsid w:val="00B3641C"/>
    <w:rsid w:val="00B36780"/>
    <w:rsid w:val="00B369DD"/>
    <w:rsid w:val="00B37882"/>
    <w:rsid w:val="00B37DCF"/>
    <w:rsid w:val="00B40338"/>
    <w:rsid w:val="00B40D05"/>
    <w:rsid w:val="00B40F21"/>
    <w:rsid w:val="00B4197F"/>
    <w:rsid w:val="00B42275"/>
    <w:rsid w:val="00B433A9"/>
    <w:rsid w:val="00B444E4"/>
    <w:rsid w:val="00B46262"/>
    <w:rsid w:val="00B46CCE"/>
    <w:rsid w:val="00B5036A"/>
    <w:rsid w:val="00B505FB"/>
    <w:rsid w:val="00B5127C"/>
    <w:rsid w:val="00B51343"/>
    <w:rsid w:val="00B51D97"/>
    <w:rsid w:val="00B52DB8"/>
    <w:rsid w:val="00B52ED7"/>
    <w:rsid w:val="00B52F9E"/>
    <w:rsid w:val="00B53007"/>
    <w:rsid w:val="00B5490D"/>
    <w:rsid w:val="00B54B8B"/>
    <w:rsid w:val="00B57690"/>
    <w:rsid w:val="00B57702"/>
    <w:rsid w:val="00B606AA"/>
    <w:rsid w:val="00B6084A"/>
    <w:rsid w:val="00B60F62"/>
    <w:rsid w:val="00B62923"/>
    <w:rsid w:val="00B62EAA"/>
    <w:rsid w:val="00B63CD9"/>
    <w:rsid w:val="00B64033"/>
    <w:rsid w:val="00B64DAA"/>
    <w:rsid w:val="00B6584E"/>
    <w:rsid w:val="00B65D04"/>
    <w:rsid w:val="00B66377"/>
    <w:rsid w:val="00B70170"/>
    <w:rsid w:val="00B703F3"/>
    <w:rsid w:val="00B706A9"/>
    <w:rsid w:val="00B70CEE"/>
    <w:rsid w:val="00B71417"/>
    <w:rsid w:val="00B71F56"/>
    <w:rsid w:val="00B748C8"/>
    <w:rsid w:val="00B7493A"/>
    <w:rsid w:val="00B74E6F"/>
    <w:rsid w:val="00B75A45"/>
    <w:rsid w:val="00B7688E"/>
    <w:rsid w:val="00B76DB7"/>
    <w:rsid w:val="00B77E65"/>
    <w:rsid w:val="00B8048A"/>
    <w:rsid w:val="00B80764"/>
    <w:rsid w:val="00B80B15"/>
    <w:rsid w:val="00B8108B"/>
    <w:rsid w:val="00B816A4"/>
    <w:rsid w:val="00B83420"/>
    <w:rsid w:val="00B83AA0"/>
    <w:rsid w:val="00B83D1F"/>
    <w:rsid w:val="00B83EBB"/>
    <w:rsid w:val="00B85042"/>
    <w:rsid w:val="00B855EC"/>
    <w:rsid w:val="00B85FEB"/>
    <w:rsid w:val="00B868FF"/>
    <w:rsid w:val="00B878EE"/>
    <w:rsid w:val="00B9039D"/>
    <w:rsid w:val="00B90744"/>
    <w:rsid w:val="00B90794"/>
    <w:rsid w:val="00B90826"/>
    <w:rsid w:val="00B9085D"/>
    <w:rsid w:val="00B90B0C"/>
    <w:rsid w:val="00B90F5C"/>
    <w:rsid w:val="00B9177D"/>
    <w:rsid w:val="00B9231B"/>
    <w:rsid w:val="00B93900"/>
    <w:rsid w:val="00B94988"/>
    <w:rsid w:val="00B94D1A"/>
    <w:rsid w:val="00B94E3E"/>
    <w:rsid w:val="00B950A4"/>
    <w:rsid w:val="00B9529E"/>
    <w:rsid w:val="00B95336"/>
    <w:rsid w:val="00B97DD9"/>
    <w:rsid w:val="00BA1256"/>
    <w:rsid w:val="00BA13F0"/>
    <w:rsid w:val="00BA15DA"/>
    <w:rsid w:val="00BA1D31"/>
    <w:rsid w:val="00BA2A5D"/>
    <w:rsid w:val="00BA2EAD"/>
    <w:rsid w:val="00BA309F"/>
    <w:rsid w:val="00BA30E1"/>
    <w:rsid w:val="00BA3431"/>
    <w:rsid w:val="00BA3AAC"/>
    <w:rsid w:val="00BA4A88"/>
    <w:rsid w:val="00BA4AC5"/>
    <w:rsid w:val="00BA4C62"/>
    <w:rsid w:val="00BA68F0"/>
    <w:rsid w:val="00BA6DE2"/>
    <w:rsid w:val="00BA7C0C"/>
    <w:rsid w:val="00BA7DF5"/>
    <w:rsid w:val="00BB0060"/>
    <w:rsid w:val="00BB05E0"/>
    <w:rsid w:val="00BB16EE"/>
    <w:rsid w:val="00BB1E8F"/>
    <w:rsid w:val="00BB2614"/>
    <w:rsid w:val="00BB29BB"/>
    <w:rsid w:val="00BB2DBE"/>
    <w:rsid w:val="00BB4348"/>
    <w:rsid w:val="00BB4AE1"/>
    <w:rsid w:val="00BB5B46"/>
    <w:rsid w:val="00BB63DB"/>
    <w:rsid w:val="00BB7091"/>
    <w:rsid w:val="00BB784B"/>
    <w:rsid w:val="00BC0F23"/>
    <w:rsid w:val="00BC165D"/>
    <w:rsid w:val="00BC1A9E"/>
    <w:rsid w:val="00BC1BE1"/>
    <w:rsid w:val="00BC1C2F"/>
    <w:rsid w:val="00BC1ED2"/>
    <w:rsid w:val="00BC20E6"/>
    <w:rsid w:val="00BC29E1"/>
    <w:rsid w:val="00BC36BA"/>
    <w:rsid w:val="00BC3A9A"/>
    <w:rsid w:val="00BC3B1F"/>
    <w:rsid w:val="00BC3DDD"/>
    <w:rsid w:val="00BC587A"/>
    <w:rsid w:val="00BC663B"/>
    <w:rsid w:val="00BC6EEC"/>
    <w:rsid w:val="00BD0E74"/>
    <w:rsid w:val="00BD1562"/>
    <w:rsid w:val="00BD180B"/>
    <w:rsid w:val="00BD2E76"/>
    <w:rsid w:val="00BD387A"/>
    <w:rsid w:val="00BD3E16"/>
    <w:rsid w:val="00BD466B"/>
    <w:rsid w:val="00BD503C"/>
    <w:rsid w:val="00BD6216"/>
    <w:rsid w:val="00BD6DDE"/>
    <w:rsid w:val="00BD7A71"/>
    <w:rsid w:val="00BD7B83"/>
    <w:rsid w:val="00BE0F86"/>
    <w:rsid w:val="00BE0FFC"/>
    <w:rsid w:val="00BE19B9"/>
    <w:rsid w:val="00BE306C"/>
    <w:rsid w:val="00BE3B67"/>
    <w:rsid w:val="00BE3CD7"/>
    <w:rsid w:val="00BE61E9"/>
    <w:rsid w:val="00BE665C"/>
    <w:rsid w:val="00BE68EA"/>
    <w:rsid w:val="00BE6C23"/>
    <w:rsid w:val="00BE6D28"/>
    <w:rsid w:val="00BE7A9B"/>
    <w:rsid w:val="00BE7E67"/>
    <w:rsid w:val="00BF0306"/>
    <w:rsid w:val="00BF0C2D"/>
    <w:rsid w:val="00BF134B"/>
    <w:rsid w:val="00BF268C"/>
    <w:rsid w:val="00BF2C30"/>
    <w:rsid w:val="00BF3516"/>
    <w:rsid w:val="00BF3C78"/>
    <w:rsid w:val="00BF41C2"/>
    <w:rsid w:val="00BF440C"/>
    <w:rsid w:val="00BF470A"/>
    <w:rsid w:val="00BF568C"/>
    <w:rsid w:val="00BF630F"/>
    <w:rsid w:val="00BF686F"/>
    <w:rsid w:val="00BF6AFD"/>
    <w:rsid w:val="00BF6D08"/>
    <w:rsid w:val="00BF75E1"/>
    <w:rsid w:val="00BF7731"/>
    <w:rsid w:val="00C028F9"/>
    <w:rsid w:val="00C02CE0"/>
    <w:rsid w:val="00C03252"/>
    <w:rsid w:val="00C037DD"/>
    <w:rsid w:val="00C04133"/>
    <w:rsid w:val="00C056CB"/>
    <w:rsid w:val="00C06F77"/>
    <w:rsid w:val="00C070B8"/>
    <w:rsid w:val="00C10840"/>
    <w:rsid w:val="00C11ACD"/>
    <w:rsid w:val="00C1263E"/>
    <w:rsid w:val="00C13ACE"/>
    <w:rsid w:val="00C14648"/>
    <w:rsid w:val="00C14C4E"/>
    <w:rsid w:val="00C16D97"/>
    <w:rsid w:val="00C173C3"/>
    <w:rsid w:val="00C201B6"/>
    <w:rsid w:val="00C20B24"/>
    <w:rsid w:val="00C21061"/>
    <w:rsid w:val="00C215ED"/>
    <w:rsid w:val="00C22F35"/>
    <w:rsid w:val="00C2388C"/>
    <w:rsid w:val="00C23907"/>
    <w:rsid w:val="00C23EA0"/>
    <w:rsid w:val="00C25327"/>
    <w:rsid w:val="00C255BF"/>
    <w:rsid w:val="00C25F0F"/>
    <w:rsid w:val="00C262DC"/>
    <w:rsid w:val="00C26A68"/>
    <w:rsid w:val="00C26E2C"/>
    <w:rsid w:val="00C27913"/>
    <w:rsid w:val="00C27B07"/>
    <w:rsid w:val="00C321C4"/>
    <w:rsid w:val="00C32359"/>
    <w:rsid w:val="00C3299F"/>
    <w:rsid w:val="00C336E6"/>
    <w:rsid w:val="00C342F9"/>
    <w:rsid w:val="00C3447B"/>
    <w:rsid w:val="00C34FC5"/>
    <w:rsid w:val="00C351DA"/>
    <w:rsid w:val="00C3528B"/>
    <w:rsid w:val="00C366EA"/>
    <w:rsid w:val="00C37C0D"/>
    <w:rsid w:val="00C37C6F"/>
    <w:rsid w:val="00C41EE8"/>
    <w:rsid w:val="00C42823"/>
    <w:rsid w:val="00C43427"/>
    <w:rsid w:val="00C43497"/>
    <w:rsid w:val="00C4430A"/>
    <w:rsid w:val="00C44855"/>
    <w:rsid w:val="00C44A1B"/>
    <w:rsid w:val="00C44C9B"/>
    <w:rsid w:val="00C450E7"/>
    <w:rsid w:val="00C472FC"/>
    <w:rsid w:val="00C475A5"/>
    <w:rsid w:val="00C50633"/>
    <w:rsid w:val="00C51A11"/>
    <w:rsid w:val="00C523AA"/>
    <w:rsid w:val="00C53BCC"/>
    <w:rsid w:val="00C5422C"/>
    <w:rsid w:val="00C54E8B"/>
    <w:rsid w:val="00C55FEC"/>
    <w:rsid w:val="00C56665"/>
    <w:rsid w:val="00C56B79"/>
    <w:rsid w:val="00C56C49"/>
    <w:rsid w:val="00C605C1"/>
    <w:rsid w:val="00C60CE1"/>
    <w:rsid w:val="00C6399E"/>
    <w:rsid w:val="00C63EA8"/>
    <w:rsid w:val="00C6444B"/>
    <w:rsid w:val="00C64C92"/>
    <w:rsid w:val="00C64E96"/>
    <w:rsid w:val="00C650F8"/>
    <w:rsid w:val="00C666BE"/>
    <w:rsid w:val="00C66880"/>
    <w:rsid w:val="00C67E5C"/>
    <w:rsid w:val="00C70CA2"/>
    <w:rsid w:val="00C7116D"/>
    <w:rsid w:val="00C73BD7"/>
    <w:rsid w:val="00C74194"/>
    <w:rsid w:val="00C74FFF"/>
    <w:rsid w:val="00C75D7D"/>
    <w:rsid w:val="00C7605E"/>
    <w:rsid w:val="00C7701F"/>
    <w:rsid w:val="00C77EEE"/>
    <w:rsid w:val="00C80A07"/>
    <w:rsid w:val="00C80B2D"/>
    <w:rsid w:val="00C80D2E"/>
    <w:rsid w:val="00C80DF1"/>
    <w:rsid w:val="00C8156B"/>
    <w:rsid w:val="00C81AC0"/>
    <w:rsid w:val="00C831FD"/>
    <w:rsid w:val="00C838BF"/>
    <w:rsid w:val="00C842D4"/>
    <w:rsid w:val="00C84A75"/>
    <w:rsid w:val="00C85A97"/>
    <w:rsid w:val="00C86209"/>
    <w:rsid w:val="00C87694"/>
    <w:rsid w:val="00C876F0"/>
    <w:rsid w:val="00C87853"/>
    <w:rsid w:val="00C87C13"/>
    <w:rsid w:val="00C87E90"/>
    <w:rsid w:val="00C90322"/>
    <w:rsid w:val="00C909DF"/>
    <w:rsid w:val="00C92E99"/>
    <w:rsid w:val="00C935BD"/>
    <w:rsid w:val="00C93E0E"/>
    <w:rsid w:val="00C959F9"/>
    <w:rsid w:val="00C95B2F"/>
    <w:rsid w:val="00C96339"/>
    <w:rsid w:val="00C96783"/>
    <w:rsid w:val="00C96A5E"/>
    <w:rsid w:val="00C96ABB"/>
    <w:rsid w:val="00CA0795"/>
    <w:rsid w:val="00CA07D8"/>
    <w:rsid w:val="00CA1123"/>
    <w:rsid w:val="00CA1712"/>
    <w:rsid w:val="00CA186D"/>
    <w:rsid w:val="00CA289B"/>
    <w:rsid w:val="00CA35CC"/>
    <w:rsid w:val="00CA3AD1"/>
    <w:rsid w:val="00CA4891"/>
    <w:rsid w:val="00CA4F75"/>
    <w:rsid w:val="00CA5D00"/>
    <w:rsid w:val="00CA64B1"/>
    <w:rsid w:val="00CA6A1D"/>
    <w:rsid w:val="00CA7CF1"/>
    <w:rsid w:val="00CB0379"/>
    <w:rsid w:val="00CB0982"/>
    <w:rsid w:val="00CB0CED"/>
    <w:rsid w:val="00CB0D56"/>
    <w:rsid w:val="00CB0E6E"/>
    <w:rsid w:val="00CB421A"/>
    <w:rsid w:val="00CB4F4B"/>
    <w:rsid w:val="00CB6529"/>
    <w:rsid w:val="00CB705A"/>
    <w:rsid w:val="00CB7290"/>
    <w:rsid w:val="00CB7507"/>
    <w:rsid w:val="00CC171C"/>
    <w:rsid w:val="00CC1A37"/>
    <w:rsid w:val="00CC1A4C"/>
    <w:rsid w:val="00CC2588"/>
    <w:rsid w:val="00CC27D5"/>
    <w:rsid w:val="00CC2A5E"/>
    <w:rsid w:val="00CC324E"/>
    <w:rsid w:val="00CC3BD2"/>
    <w:rsid w:val="00CC491D"/>
    <w:rsid w:val="00CC4A3C"/>
    <w:rsid w:val="00CC5074"/>
    <w:rsid w:val="00CC533B"/>
    <w:rsid w:val="00CC5D7B"/>
    <w:rsid w:val="00CC6C97"/>
    <w:rsid w:val="00CD0E37"/>
    <w:rsid w:val="00CD1158"/>
    <w:rsid w:val="00CD197E"/>
    <w:rsid w:val="00CD1EDE"/>
    <w:rsid w:val="00CD21CD"/>
    <w:rsid w:val="00CD2E66"/>
    <w:rsid w:val="00CD5015"/>
    <w:rsid w:val="00CD60A6"/>
    <w:rsid w:val="00CD69C8"/>
    <w:rsid w:val="00CD7802"/>
    <w:rsid w:val="00CE0505"/>
    <w:rsid w:val="00CE17ED"/>
    <w:rsid w:val="00CE17F6"/>
    <w:rsid w:val="00CE205F"/>
    <w:rsid w:val="00CE2612"/>
    <w:rsid w:val="00CE3926"/>
    <w:rsid w:val="00CE4A77"/>
    <w:rsid w:val="00CE4FB5"/>
    <w:rsid w:val="00CE5BA8"/>
    <w:rsid w:val="00CE68AC"/>
    <w:rsid w:val="00CE6BB0"/>
    <w:rsid w:val="00CE7124"/>
    <w:rsid w:val="00CF0208"/>
    <w:rsid w:val="00CF03E6"/>
    <w:rsid w:val="00CF0D1C"/>
    <w:rsid w:val="00CF1162"/>
    <w:rsid w:val="00CF1D6E"/>
    <w:rsid w:val="00CF2C6A"/>
    <w:rsid w:val="00CF324C"/>
    <w:rsid w:val="00CF5C60"/>
    <w:rsid w:val="00CF6924"/>
    <w:rsid w:val="00CF7D10"/>
    <w:rsid w:val="00D0005F"/>
    <w:rsid w:val="00D00B0B"/>
    <w:rsid w:val="00D0134D"/>
    <w:rsid w:val="00D02074"/>
    <w:rsid w:val="00D0249A"/>
    <w:rsid w:val="00D03119"/>
    <w:rsid w:val="00D03D52"/>
    <w:rsid w:val="00D05A42"/>
    <w:rsid w:val="00D07739"/>
    <w:rsid w:val="00D078C5"/>
    <w:rsid w:val="00D07EBB"/>
    <w:rsid w:val="00D108E3"/>
    <w:rsid w:val="00D10C57"/>
    <w:rsid w:val="00D10F1E"/>
    <w:rsid w:val="00D11EF9"/>
    <w:rsid w:val="00D135A8"/>
    <w:rsid w:val="00D138F8"/>
    <w:rsid w:val="00D13CBE"/>
    <w:rsid w:val="00D14D23"/>
    <w:rsid w:val="00D14EBC"/>
    <w:rsid w:val="00D1512A"/>
    <w:rsid w:val="00D15906"/>
    <w:rsid w:val="00D16B86"/>
    <w:rsid w:val="00D17332"/>
    <w:rsid w:val="00D216F9"/>
    <w:rsid w:val="00D22CBC"/>
    <w:rsid w:val="00D23DF4"/>
    <w:rsid w:val="00D23F2F"/>
    <w:rsid w:val="00D24E7D"/>
    <w:rsid w:val="00D24EE7"/>
    <w:rsid w:val="00D259F7"/>
    <w:rsid w:val="00D263F1"/>
    <w:rsid w:val="00D26EB6"/>
    <w:rsid w:val="00D31C6A"/>
    <w:rsid w:val="00D31CDE"/>
    <w:rsid w:val="00D32D4A"/>
    <w:rsid w:val="00D3315D"/>
    <w:rsid w:val="00D33746"/>
    <w:rsid w:val="00D33DB5"/>
    <w:rsid w:val="00D34591"/>
    <w:rsid w:val="00D355A5"/>
    <w:rsid w:val="00D35D25"/>
    <w:rsid w:val="00D35E1A"/>
    <w:rsid w:val="00D36467"/>
    <w:rsid w:val="00D409CB"/>
    <w:rsid w:val="00D40DFB"/>
    <w:rsid w:val="00D41DBE"/>
    <w:rsid w:val="00D41E9D"/>
    <w:rsid w:val="00D41F2D"/>
    <w:rsid w:val="00D4231D"/>
    <w:rsid w:val="00D42824"/>
    <w:rsid w:val="00D429FF"/>
    <w:rsid w:val="00D4384F"/>
    <w:rsid w:val="00D43B9A"/>
    <w:rsid w:val="00D43EF9"/>
    <w:rsid w:val="00D454D4"/>
    <w:rsid w:val="00D45C50"/>
    <w:rsid w:val="00D46783"/>
    <w:rsid w:val="00D5056E"/>
    <w:rsid w:val="00D50C54"/>
    <w:rsid w:val="00D50F6D"/>
    <w:rsid w:val="00D51A5E"/>
    <w:rsid w:val="00D52742"/>
    <w:rsid w:val="00D53580"/>
    <w:rsid w:val="00D54730"/>
    <w:rsid w:val="00D553CB"/>
    <w:rsid w:val="00D55CFA"/>
    <w:rsid w:val="00D55FFE"/>
    <w:rsid w:val="00D56319"/>
    <w:rsid w:val="00D568BD"/>
    <w:rsid w:val="00D568E2"/>
    <w:rsid w:val="00D60FAD"/>
    <w:rsid w:val="00D62CEA"/>
    <w:rsid w:val="00D63C58"/>
    <w:rsid w:val="00D67EBF"/>
    <w:rsid w:val="00D7000B"/>
    <w:rsid w:val="00D70095"/>
    <w:rsid w:val="00D724CE"/>
    <w:rsid w:val="00D725FB"/>
    <w:rsid w:val="00D736CA"/>
    <w:rsid w:val="00D73CE0"/>
    <w:rsid w:val="00D74DCE"/>
    <w:rsid w:val="00D753ED"/>
    <w:rsid w:val="00D7549D"/>
    <w:rsid w:val="00D7574B"/>
    <w:rsid w:val="00D75BD6"/>
    <w:rsid w:val="00D75F0E"/>
    <w:rsid w:val="00D7693D"/>
    <w:rsid w:val="00D76BBA"/>
    <w:rsid w:val="00D8030B"/>
    <w:rsid w:val="00D81372"/>
    <w:rsid w:val="00D81561"/>
    <w:rsid w:val="00D8164F"/>
    <w:rsid w:val="00D81AF8"/>
    <w:rsid w:val="00D8297C"/>
    <w:rsid w:val="00D829B5"/>
    <w:rsid w:val="00D83A97"/>
    <w:rsid w:val="00D8467B"/>
    <w:rsid w:val="00D849A5"/>
    <w:rsid w:val="00D84C35"/>
    <w:rsid w:val="00D86A06"/>
    <w:rsid w:val="00D86DBE"/>
    <w:rsid w:val="00D87842"/>
    <w:rsid w:val="00D901D5"/>
    <w:rsid w:val="00D902BA"/>
    <w:rsid w:val="00D906B8"/>
    <w:rsid w:val="00D906D3"/>
    <w:rsid w:val="00D90CDB"/>
    <w:rsid w:val="00D92418"/>
    <w:rsid w:val="00D924E1"/>
    <w:rsid w:val="00D92861"/>
    <w:rsid w:val="00D9351B"/>
    <w:rsid w:val="00D93802"/>
    <w:rsid w:val="00D93AD1"/>
    <w:rsid w:val="00D9437A"/>
    <w:rsid w:val="00D95C3E"/>
    <w:rsid w:val="00D962A1"/>
    <w:rsid w:val="00D964AB"/>
    <w:rsid w:val="00D97A1D"/>
    <w:rsid w:val="00D97DA7"/>
    <w:rsid w:val="00DA0417"/>
    <w:rsid w:val="00DA07BD"/>
    <w:rsid w:val="00DA0CF6"/>
    <w:rsid w:val="00DA110E"/>
    <w:rsid w:val="00DA2003"/>
    <w:rsid w:val="00DA29F7"/>
    <w:rsid w:val="00DA3C9A"/>
    <w:rsid w:val="00DA3E1A"/>
    <w:rsid w:val="00DA4D86"/>
    <w:rsid w:val="00DA65B2"/>
    <w:rsid w:val="00DA68F6"/>
    <w:rsid w:val="00DA74C4"/>
    <w:rsid w:val="00DA7A75"/>
    <w:rsid w:val="00DB298A"/>
    <w:rsid w:val="00DB3370"/>
    <w:rsid w:val="00DB34FC"/>
    <w:rsid w:val="00DB43F9"/>
    <w:rsid w:val="00DB4AB7"/>
    <w:rsid w:val="00DB664A"/>
    <w:rsid w:val="00DB69CC"/>
    <w:rsid w:val="00DB7548"/>
    <w:rsid w:val="00DB7A9C"/>
    <w:rsid w:val="00DB7E46"/>
    <w:rsid w:val="00DC02B6"/>
    <w:rsid w:val="00DC035F"/>
    <w:rsid w:val="00DC1CD1"/>
    <w:rsid w:val="00DC1CF3"/>
    <w:rsid w:val="00DC225D"/>
    <w:rsid w:val="00DC3DAA"/>
    <w:rsid w:val="00DC4299"/>
    <w:rsid w:val="00DC4B34"/>
    <w:rsid w:val="00DC5076"/>
    <w:rsid w:val="00DC51CF"/>
    <w:rsid w:val="00DC573F"/>
    <w:rsid w:val="00DC59AF"/>
    <w:rsid w:val="00DC7345"/>
    <w:rsid w:val="00DC7858"/>
    <w:rsid w:val="00DD0403"/>
    <w:rsid w:val="00DD150F"/>
    <w:rsid w:val="00DD4DA4"/>
    <w:rsid w:val="00DD71D5"/>
    <w:rsid w:val="00DD7E5A"/>
    <w:rsid w:val="00DE0606"/>
    <w:rsid w:val="00DE1696"/>
    <w:rsid w:val="00DE24A7"/>
    <w:rsid w:val="00DE2FC5"/>
    <w:rsid w:val="00DE30EE"/>
    <w:rsid w:val="00DE33D7"/>
    <w:rsid w:val="00DE4B89"/>
    <w:rsid w:val="00DE552B"/>
    <w:rsid w:val="00DE60B4"/>
    <w:rsid w:val="00DE6923"/>
    <w:rsid w:val="00DE6980"/>
    <w:rsid w:val="00DE6C31"/>
    <w:rsid w:val="00DF0BA3"/>
    <w:rsid w:val="00DF1785"/>
    <w:rsid w:val="00DF1D4E"/>
    <w:rsid w:val="00DF2978"/>
    <w:rsid w:val="00DF2DD6"/>
    <w:rsid w:val="00DF3389"/>
    <w:rsid w:val="00DF57CA"/>
    <w:rsid w:val="00DF671E"/>
    <w:rsid w:val="00DF73EC"/>
    <w:rsid w:val="00DF7A58"/>
    <w:rsid w:val="00E005E3"/>
    <w:rsid w:val="00E00F49"/>
    <w:rsid w:val="00E00F9C"/>
    <w:rsid w:val="00E01061"/>
    <w:rsid w:val="00E02316"/>
    <w:rsid w:val="00E025A6"/>
    <w:rsid w:val="00E03345"/>
    <w:rsid w:val="00E034AE"/>
    <w:rsid w:val="00E0366A"/>
    <w:rsid w:val="00E036BB"/>
    <w:rsid w:val="00E03DD5"/>
    <w:rsid w:val="00E04B7E"/>
    <w:rsid w:val="00E051FA"/>
    <w:rsid w:val="00E053B1"/>
    <w:rsid w:val="00E057D4"/>
    <w:rsid w:val="00E072E1"/>
    <w:rsid w:val="00E076A8"/>
    <w:rsid w:val="00E07756"/>
    <w:rsid w:val="00E10524"/>
    <w:rsid w:val="00E121FE"/>
    <w:rsid w:val="00E135A4"/>
    <w:rsid w:val="00E13697"/>
    <w:rsid w:val="00E13F7A"/>
    <w:rsid w:val="00E14C17"/>
    <w:rsid w:val="00E15203"/>
    <w:rsid w:val="00E15400"/>
    <w:rsid w:val="00E154E2"/>
    <w:rsid w:val="00E15A31"/>
    <w:rsid w:val="00E16CC6"/>
    <w:rsid w:val="00E172B3"/>
    <w:rsid w:val="00E1735E"/>
    <w:rsid w:val="00E20AF8"/>
    <w:rsid w:val="00E21DB0"/>
    <w:rsid w:val="00E230D6"/>
    <w:rsid w:val="00E24316"/>
    <w:rsid w:val="00E255B6"/>
    <w:rsid w:val="00E25F39"/>
    <w:rsid w:val="00E2675C"/>
    <w:rsid w:val="00E26A19"/>
    <w:rsid w:val="00E277B4"/>
    <w:rsid w:val="00E27D50"/>
    <w:rsid w:val="00E3141B"/>
    <w:rsid w:val="00E32462"/>
    <w:rsid w:val="00E326FD"/>
    <w:rsid w:val="00E330CD"/>
    <w:rsid w:val="00E3395E"/>
    <w:rsid w:val="00E33AA9"/>
    <w:rsid w:val="00E35EB8"/>
    <w:rsid w:val="00E374D3"/>
    <w:rsid w:val="00E4082D"/>
    <w:rsid w:val="00E41FB5"/>
    <w:rsid w:val="00E43F1A"/>
    <w:rsid w:val="00E44815"/>
    <w:rsid w:val="00E4519B"/>
    <w:rsid w:val="00E45C8F"/>
    <w:rsid w:val="00E468A6"/>
    <w:rsid w:val="00E472E5"/>
    <w:rsid w:val="00E5199A"/>
    <w:rsid w:val="00E53549"/>
    <w:rsid w:val="00E5374E"/>
    <w:rsid w:val="00E54152"/>
    <w:rsid w:val="00E55932"/>
    <w:rsid w:val="00E57185"/>
    <w:rsid w:val="00E5729C"/>
    <w:rsid w:val="00E57904"/>
    <w:rsid w:val="00E579F5"/>
    <w:rsid w:val="00E6022E"/>
    <w:rsid w:val="00E60EA5"/>
    <w:rsid w:val="00E61210"/>
    <w:rsid w:val="00E61ECD"/>
    <w:rsid w:val="00E648B1"/>
    <w:rsid w:val="00E6654A"/>
    <w:rsid w:val="00E67FBF"/>
    <w:rsid w:val="00E70EEB"/>
    <w:rsid w:val="00E72318"/>
    <w:rsid w:val="00E733E0"/>
    <w:rsid w:val="00E73460"/>
    <w:rsid w:val="00E73CC2"/>
    <w:rsid w:val="00E75A19"/>
    <w:rsid w:val="00E76221"/>
    <w:rsid w:val="00E773F3"/>
    <w:rsid w:val="00E77C79"/>
    <w:rsid w:val="00E77F4E"/>
    <w:rsid w:val="00E802E1"/>
    <w:rsid w:val="00E80418"/>
    <w:rsid w:val="00E8184C"/>
    <w:rsid w:val="00E81E57"/>
    <w:rsid w:val="00E82419"/>
    <w:rsid w:val="00E825C0"/>
    <w:rsid w:val="00E83072"/>
    <w:rsid w:val="00E831D4"/>
    <w:rsid w:val="00E843AB"/>
    <w:rsid w:val="00E84494"/>
    <w:rsid w:val="00E859E5"/>
    <w:rsid w:val="00E86191"/>
    <w:rsid w:val="00E86B49"/>
    <w:rsid w:val="00E87CFB"/>
    <w:rsid w:val="00E91298"/>
    <w:rsid w:val="00E91894"/>
    <w:rsid w:val="00E93A3E"/>
    <w:rsid w:val="00E93A6E"/>
    <w:rsid w:val="00E93BFF"/>
    <w:rsid w:val="00E93F61"/>
    <w:rsid w:val="00E94420"/>
    <w:rsid w:val="00E9491D"/>
    <w:rsid w:val="00E95610"/>
    <w:rsid w:val="00E95F6C"/>
    <w:rsid w:val="00E96AE4"/>
    <w:rsid w:val="00E97094"/>
    <w:rsid w:val="00E976EE"/>
    <w:rsid w:val="00EA115F"/>
    <w:rsid w:val="00EA1B3B"/>
    <w:rsid w:val="00EA240D"/>
    <w:rsid w:val="00EA3A64"/>
    <w:rsid w:val="00EA3DF5"/>
    <w:rsid w:val="00EA4FE9"/>
    <w:rsid w:val="00EA5CF3"/>
    <w:rsid w:val="00EA702B"/>
    <w:rsid w:val="00EA7D43"/>
    <w:rsid w:val="00EB015A"/>
    <w:rsid w:val="00EB085B"/>
    <w:rsid w:val="00EB1A36"/>
    <w:rsid w:val="00EB270D"/>
    <w:rsid w:val="00EB2D25"/>
    <w:rsid w:val="00EB3433"/>
    <w:rsid w:val="00EB3445"/>
    <w:rsid w:val="00EB351E"/>
    <w:rsid w:val="00EB3BFB"/>
    <w:rsid w:val="00EB4034"/>
    <w:rsid w:val="00EB4AF8"/>
    <w:rsid w:val="00EB566C"/>
    <w:rsid w:val="00EB56D0"/>
    <w:rsid w:val="00EB6B63"/>
    <w:rsid w:val="00EC00FA"/>
    <w:rsid w:val="00EC0875"/>
    <w:rsid w:val="00EC13A1"/>
    <w:rsid w:val="00EC18E0"/>
    <w:rsid w:val="00EC1D29"/>
    <w:rsid w:val="00EC2218"/>
    <w:rsid w:val="00EC2939"/>
    <w:rsid w:val="00EC2F1A"/>
    <w:rsid w:val="00EC3789"/>
    <w:rsid w:val="00EC4327"/>
    <w:rsid w:val="00EC45A7"/>
    <w:rsid w:val="00EC4EE5"/>
    <w:rsid w:val="00EC64FB"/>
    <w:rsid w:val="00EC72AD"/>
    <w:rsid w:val="00EC752D"/>
    <w:rsid w:val="00EC776E"/>
    <w:rsid w:val="00EC794C"/>
    <w:rsid w:val="00EC7CAD"/>
    <w:rsid w:val="00ED0944"/>
    <w:rsid w:val="00ED1387"/>
    <w:rsid w:val="00ED1485"/>
    <w:rsid w:val="00ED17AC"/>
    <w:rsid w:val="00ED1994"/>
    <w:rsid w:val="00ED1A9E"/>
    <w:rsid w:val="00ED3A7E"/>
    <w:rsid w:val="00ED4414"/>
    <w:rsid w:val="00ED61CD"/>
    <w:rsid w:val="00ED6CDF"/>
    <w:rsid w:val="00ED6FD3"/>
    <w:rsid w:val="00ED7232"/>
    <w:rsid w:val="00ED7767"/>
    <w:rsid w:val="00EE108D"/>
    <w:rsid w:val="00EE13FC"/>
    <w:rsid w:val="00EE2552"/>
    <w:rsid w:val="00EE2A19"/>
    <w:rsid w:val="00EE37BD"/>
    <w:rsid w:val="00EE3EE6"/>
    <w:rsid w:val="00EE42B8"/>
    <w:rsid w:val="00EE438E"/>
    <w:rsid w:val="00EE47E2"/>
    <w:rsid w:val="00EE550F"/>
    <w:rsid w:val="00EE5975"/>
    <w:rsid w:val="00EE5E6F"/>
    <w:rsid w:val="00EE6DB6"/>
    <w:rsid w:val="00EE787B"/>
    <w:rsid w:val="00EF119B"/>
    <w:rsid w:val="00EF1B43"/>
    <w:rsid w:val="00EF1E02"/>
    <w:rsid w:val="00EF1F95"/>
    <w:rsid w:val="00EF227F"/>
    <w:rsid w:val="00EF2623"/>
    <w:rsid w:val="00EF2D3C"/>
    <w:rsid w:val="00EF2DCC"/>
    <w:rsid w:val="00EF38DB"/>
    <w:rsid w:val="00EF3E78"/>
    <w:rsid w:val="00EF3EB6"/>
    <w:rsid w:val="00EF4414"/>
    <w:rsid w:val="00EF4854"/>
    <w:rsid w:val="00EF513D"/>
    <w:rsid w:val="00EF5D1A"/>
    <w:rsid w:val="00EF6F38"/>
    <w:rsid w:val="00EF74B8"/>
    <w:rsid w:val="00EF756E"/>
    <w:rsid w:val="00F00F76"/>
    <w:rsid w:val="00F014C7"/>
    <w:rsid w:val="00F02579"/>
    <w:rsid w:val="00F02678"/>
    <w:rsid w:val="00F03841"/>
    <w:rsid w:val="00F05E2D"/>
    <w:rsid w:val="00F063D7"/>
    <w:rsid w:val="00F0641D"/>
    <w:rsid w:val="00F0683A"/>
    <w:rsid w:val="00F06C07"/>
    <w:rsid w:val="00F07449"/>
    <w:rsid w:val="00F075A1"/>
    <w:rsid w:val="00F100FA"/>
    <w:rsid w:val="00F115A9"/>
    <w:rsid w:val="00F119DF"/>
    <w:rsid w:val="00F1247C"/>
    <w:rsid w:val="00F1320F"/>
    <w:rsid w:val="00F133D5"/>
    <w:rsid w:val="00F134A7"/>
    <w:rsid w:val="00F1364F"/>
    <w:rsid w:val="00F13979"/>
    <w:rsid w:val="00F14188"/>
    <w:rsid w:val="00F14251"/>
    <w:rsid w:val="00F14A5D"/>
    <w:rsid w:val="00F14E98"/>
    <w:rsid w:val="00F14FB8"/>
    <w:rsid w:val="00F15BEE"/>
    <w:rsid w:val="00F16901"/>
    <w:rsid w:val="00F16C06"/>
    <w:rsid w:val="00F1735F"/>
    <w:rsid w:val="00F219C2"/>
    <w:rsid w:val="00F21E88"/>
    <w:rsid w:val="00F22DD0"/>
    <w:rsid w:val="00F23057"/>
    <w:rsid w:val="00F2337A"/>
    <w:rsid w:val="00F24EBC"/>
    <w:rsid w:val="00F2595B"/>
    <w:rsid w:val="00F2637A"/>
    <w:rsid w:val="00F26D30"/>
    <w:rsid w:val="00F271EB"/>
    <w:rsid w:val="00F27833"/>
    <w:rsid w:val="00F27F94"/>
    <w:rsid w:val="00F30B37"/>
    <w:rsid w:val="00F30EA5"/>
    <w:rsid w:val="00F30FEF"/>
    <w:rsid w:val="00F31DAD"/>
    <w:rsid w:val="00F32D58"/>
    <w:rsid w:val="00F32EA0"/>
    <w:rsid w:val="00F337D8"/>
    <w:rsid w:val="00F33C6F"/>
    <w:rsid w:val="00F34074"/>
    <w:rsid w:val="00F344D4"/>
    <w:rsid w:val="00F35AC8"/>
    <w:rsid w:val="00F3744A"/>
    <w:rsid w:val="00F40A3A"/>
    <w:rsid w:val="00F42002"/>
    <w:rsid w:val="00F4201B"/>
    <w:rsid w:val="00F43601"/>
    <w:rsid w:val="00F444C1"/>
    <w:rsid w:val="00F44B35"/>
    <w:rsid w:val="00F460AB"/>
    <w:rsid w:val="00F4755A"/>
    <w:rsid w:val="00F50B83"/>
    <w:rsid w:val="00F519B2"/>
    <w:rsid w:val="00F527B5"/>
    <w:rsid w:val="00F52A61"/>
    <w:rsid w:val="00F5336B"/>
    <w:rsid w:val="00F547A2"/>
    <w:rsid w:val="00F56465"/>
    <w:rsid w:val="00F56893"/>
    <w:rsid w:val="00F57EF0"/>
    <w:rsid w:val="00F608A4"/>
    <w:rsid w:val="00F60F27"/>
    <w:rsid w:val="00F61661"/>
    <w:rsid w:val="00F624A7"/>
    <w:rsid w:val="00F6311F"/>
    <w:rsid w:val="00F63FC4"/>
    <w:rsid w:val="00F64DAA"/>
    <w:rsid w:val="00F651BB"/>
    <w:rsid w:val="00F6527E"/>
    <w:rsid w:val="00F6599E"/>
    <w:rsid w:val="00F667D3"/>
    <w:rsid w:val="00F66CAE"/>
    <w:rsid w:val="00F67629"/>
    <w:rsid w:val="00F70661"/>
    <w:rsid w:val="00F70A01"/>
    <w:rsid w:val="00F70EBA"/>
    <w:rsid w:val="00F71060"/>
    <w:rsid w:val="00F7442E"/>
    <w:rsid w:val="00F75484"/>
    <w:rsid w:val="00F75888"/>
    <w:rsid w:val="00F76068"/>
    <w:rsid w:val="00F77BFC"/>
    <w:rsid w:val="00F8021F"/>
    <w:rsid w:val="00F80BEC"/>
    <w:rsid w:val="00F80EB4"/>
    <w:rsid w:val="00F81E54"/>
    <w:rsid w:val="00F82E12"/>
    <w:rsid w:val="00F82E84"/>
    <w:rsid w:val="00F830C6"/>
    <w:rsid w:val="00F86315"/>
    <w:rsid w:val="00F87B35"/>
    <w:rsid w:val="00F93206"/>
    <w:rsid w:val="00F93C76"/>
    <w:rsid w:val="00F94382"/>
    <w:rsid w:val="00F944D3"/>
    <w:rsid w:val="00F953D9"/>
    <w:rsid w:val="00F95A34"/>
    <w:rsid w:val="00F96008"/>
    <w:rsid w:val="00FA0E7F"/>
    <w:rsid w:val="00FA13FD"/>
    <w:rsid w:val="00FA2B65"/>
    <w:rsid w:val="00FA4290"/>
    <w:rsid w:val="00FA58F0"/>
    <w:rsid w:val="00FA5E3F"/>
    <w:rsid w:val="00FA6770"/>
    <w:rsid w:val="00FA6C41"/>
    <w:rsid w:val="00FA6D8B"/>
    <w:rsid w:val="00FA7B10"/>
    <w:rsid w:val="00FB0D4E"/>
    <w:rsid w:val="00FB0E26"/>
    <w:rsid w:val="00FB0F44"/>
    <w:rsid w:val="00FB0FF2"/>
    <w:rsid w:val="00FB1493"/>
    <w:rsid w:val="00FB16C7"/>
    <w:rsid w:val="00FB19E8"/>
    <w:rsid w:val="00FB1D84"/>
    <w:rsid w:val="00FB2334"/>
    <w:rsid w:val="00FB25BC"/>
    <w:rsid w:val="00FB28EB"/>
    <w:rsid w:val="00FB38D3"/>
    <w:rsid w:val="00FB4801"/>
    <w:rsid w:val="00FB4902"/>
    <w:rsid w:val="00FB4D0A"/>
    <w:rsid w:val="00FB4F7F"/>
    <w:rsid w:val="00FB5376"/>
    <w:rsid w:val="00FB6363"/>
    <w:rsid w:val="00FC0B01"/>
    <w:rsid w:val="00FC162C"/>
    <w:rsid w:val="00FC1C11"/>
    <w:rsid w:val="00FC1C5C"/>
    <w:rsid w:val="00FC2C65"/>
    <w:rsid w:val="00FC3B14"/>
    <w:rsid w:val="00FC4693"/>
    <w:rsid w:val="00FC4853"/>
    <w:rsid w:val="00FC5548"/>
    <w:rsid w:val="00FC6F02"/>
    <w:rsid w:val="00FC7EF4"/>
    <w:rsid w:val="00FD1F7A"/>
    <w:rsid w:val="00FD2B89"/>
    <w:rsid w:val="00FD3497"/>
    <w:rsid w:val="00FD55D0"/>
    <w:rsid w:val="00FD5C19"/>
    <w:rsid w:val="00FD5D16"/>
    <w:rsid w:val="00FD5E0F"/>
    <w:rsid w:val="00FD6DB5"/>
    <w:rsid w:val="00FD72DD"/>
    <w:rsid w:val="00FD7C40"/>
    <w:rsid w:val="00FE0E25"/>
    <w:rsid w:val="00FE2624"/>
    <w:rsid w:val="00FE2896"/>
    <w:rsid w:val="00FE2DE3"/>
    <w:rsid w:val="00FE357A"/>
    <w:rsid w:val="00FE361E"/>
    <w:rsid w:val="00FE5004"/>
    <w:rsid w:val="00FE544F"/>
    <w:rsid w:val="00FE5CEC"/>
    <w:rsid w:val="00FE67A4"/>
    <w:rsid w:val="00FF0667"/>
    <w:rsid w:val="00FF0DAB"/>
    <w:rsid w:val="00FF1B97"/>
    <w:rsid w:val="00FF1E63"/>
    <w:rsid w:val="00FF235E"/>
    <w:rsid w:val="00FF2B15"/>
    <w:rsid w:val="00FF3543"/>
    <w:rsid w:val="00FF3EC4"/>
    <w:rsid w:val="00FF4D6D"/>
    <w:rsid w:val="00FF4E8E"/>
    <w:rsid w:val="00FF566F"/>
    <w:rsid w:val="00FF5938"/>
    <w:rsid w:val="00FF5A20"/>
    <w:rsid w:val="00FF6709"/>
    <w:rsid w:val="00FF70F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nhideWhenUsed="0" w:qFormat="1"/>
    <w:lsdException w:name="heading 5" w:uiPriority="9" w:qFormat="1"/>
    <w:lsdException w:name="heading 6" w:uiPriority="9" w:qFormat="1"/>
    <w:lsdException w:name="heading 7" w:uiPriority="9" w:qFormat="1"/>
    <w:lsdException w:name="heading 8" w:uiPriority="9"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Body Tex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Plain Text" w:uiPriority="0"/>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641DF"/>
    <w:rPr>
      <w:sz w:val="24"/>
      <w:szCs w:val="24"/>
    </w:rPr>
  </w:style>
  <w:style w:type="paragraph" w:styleId="Heading2">
    <w:name w:val="heading 2"/>
    <w:basedOn w:val="Normal"/>
    <w:next w:val="Normal"/>
    <w:link w:val="Heading2Char"/>
    <w:uiPriority w:val="9"/>
    <w:qFormat/>
    <w:rsid w:val="009026B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qFormat/>
    <w:rsid w:val="002D3541"/>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C201B6"/>
    <w:pPr>
      <w:keepNext/>
      <w:spacing w:before="240" w:after="60"/>
      <w:outlineLvl w:val="3"/>
    </w:pPr>
    <w:rPr>
      <w:b/>
      <w:bCs/>
      <w:sz w:val="28"/>
      <w:szCs w:val="28"/>
    </w:rPr>
  </w:style>
  <w:style w:type="paragraph" w:styleId="Heading9">
    <w:name w:val="heading 9"/>
    <w:basedOn w:val="Normal"/>
    <w:next w:val="Normal"/>
    <w:link w:val="Heading9Char"/>
    <w:qFormat/>
    <w:rsid w:val="00FD72DD"/>
    <w:pPr>
      <w:keepNext/>
      <w:numPr>
        <w:numId w:val="1"/>
      </w:numPr>
      <w:spacing w:line="360" w:lineRule="auto"/>
      <w:jc w:val="both"/>
      <w:outlineLvl w:val="8"/>
    </w:pPr>
    <w:rPr>
      <w:rFonts w:ascii="Arial" w:hAnsi="Arial"/>
      <w:b/>
      <w:color w:val="80000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
    <w:semiHidden/>
    <w:rsid w:val="009026BE"/>
    <w:rPr>
      <w:rFonts w:ascii="Cambria" w:eastAsia="Times New Roman" w:hAnsi="Cambria" w:cs="Times New Roman"/>
      <w:b/>
      <w:bCs/>
      <w:i/>
      <w:iCs/>
      <w:sz w:val="28"/>
      <w:szCs w:val="28"/>
    </w:rPr>
  </w:style>
  <w:style w:type="character" w:customStyle="1" w:styleId="Heading3Char">
    <w:name w:val="Heading 3 Char"/>
    <w:link w:val="Heading3"/>
    <w:semiHidden/>
    <w:rsid w:val="002D3541"/>
    <w:rPr>
      <w:rFonts w:ascii="Cambria" w:eastAsia="Times New Roman" w:hAnsi="Cambria" w:cs="Times New Roman"/>
      <w:b/>
      <w:bCs/>
      <w:sz w:val="26"/>
      <w:szCs w:val="26"/>
    </w:rPr>
  </w:style>
  <w:style w:type="character" w:customStyle="1" w:styleId="Heading4Char">
    <w:name w:val="Heading 4 Char"/>
    <w:link w:val="Heading4"/>
    <w:uiPriority w:val="99"/>
    <w:rsid w:val="00C201B6"/>
    <w:rPr>
      <w:b/>
      <w:bCs/>
      <w:sz w:val="28"/>
      <w:szCs w:val="28"/>
    </w:rPr>
  </w:style>
  <w:style w:type="character" w:customStyle="1" w:styleId="Heading9Char">
    <w:name w:val="Heading 9 Char"/>
    <w:link w:val="Heading9"/>
    <w:rsid w:val="00FD72DD"/>
    <w:rPr>
      <w:rFonts w:ascii="Arial" w:hAnsi="Arial"/>
      <w:b/>
      <w:color w:val="800000"/>
      <w:sz w:val="24"/>
    </w:rPr>
  </w:style>
  <w:style w:type="paragraph" w:styleId="ListParagraph">
    <w:name w:val="List Paragraph"/>
    <w:basedOn w:val="Normal"/>
    <w:uiPriority w:val="34"/>
    <w:qFormat/>
    <w:rsid w:val="008F2C3C"/>
    <w:pPr>
      <w:ind w:left="720"/>
    </w:pPr>
  </w:style>
  <w:style w:type="paragraph" w:styleId="BodyText">
    <w:name w:val="Body Text"/>
    <w:basedOn w:val="Normal"/>
    <w:link w:val="BodyTextChar"/>
    <w:rsid w:val="00C26E2C"/>
    <w:pPr>
      <w:spacing w:before="100" w:beforeAutospacing="1" w:after="100" w:afterAutospacing="1"/>
    </w:pPr>
    <w:rPr>
      <w:color w:val="FFFFFF"/>
    </w:rPr>
  </w:style>
  <w:style w:type="character" w:customStyle="1" w:styleId="BodyTextChar">
    <w:name w:val="Body Text Char"/>
    <w:link w:val="BodyText"/>
    <w:rsid w:val="00C26E2C"/>
    <w:rPr>
      <w:color w:val="FFFFFF"/>
      <w:sz w:val="24"/>
      <w:szCs w:val="24"/>
    </w:rPr>
  </w:style>
  <w:style w:type="paragraph" w:styleId="Header">
    <w:name w:val="header"/>
    <w:basedOn w:val="Normal"/>
    <w:link w:val="HeaderChar"/>
    <w:uiPriority w:val="99"/>
    <w:rsid w:val="00FD72DD"/>
    <w:pPr>
      <w:tabs>
        <w:tab w:val="center" w:pos="4680"/>
        <w:tab w:val="right" w:pos="9360"/>
      </w:tabs>
    </w:pPr>
  </w:style>
  <w:style w:type="character" w:customStyle="1" w:styleId="HeaderChar">
    <w:name w:val="Header Char"/>
    <w:link w:val="Header"/>
    <w:uiPriority w:val="99"/>
    <w:rsid w:val="00FD72DD"/>
    <w:rPr>
      <w:sz w:val="24"/>
      <w:szCs w:val="24"/>
    </w:rPr>
  </w:style>
  <w:style w:type="paragraph" w:styleId="Footer">
    <w:name w:val="footer"/>
    <w:basedOn w:val="Normal"/>
    <w:link w:val="FooterChar"/>
    <w:uiPriority w:val="99"/>
    <w:rsid w:val="00FD72DD"/>
    <w:pPr>
      <w:tabs>
        <w:tab w:val="center" w:pos="4680"/>
        <w:tab w:val="right" w:pos="9360"/>
      </w:tabs>
    </w:pPr>
  </w:style>
  <w:style w:type="character" w:customStyle="1" w:styleId="FooterChar">
    <w:name w:val="Footer Char"/>
    <w:link w:val="Footer"/>
    <w:uiPriority w:val="99"/>
    <w:rsid w:val="00FD72DD"/>
    <w:rPr>
      <w:sz w:val="24"/>
      <w:szCs w:val="24"/>
    </w:rPr>
  </w:style>
  <w:style w:type="paragraph" w:styleId="PlainText">
    <w:name w:val="Plain Text"/>
    <w:basedOn w:val="Normal"/>
    <w:link w:val="PlainTextChar"/>
    <w:rsid w:val="00003219"/>
    <w:rPr>
      <w:rFonts w:ascii="Courier New" w:hAnsi="Courier New"/>
      <w:sz w:val="20"/>
      <w:szCs w:val="20"/>
    </w:rPr>
  </w:style>
  <w:style w:type="character" w:customStyle="1" w:styleId="PlainTextChar">
    <w:name w:val="Plain Text Char"/>
    <w:link w:val="PlainText"/>
    <w:rsid w:val="00003219"/>
    <w:rPr>
      <w:rFonts w:ascii="Courier New" w:hAnsi="Courier New" w:cs="Courier New"/>
    </w:rPr>
  </w:style>
  <w:style w:type="paragraph" w:styleId="BodyTextIndent2">
    <w:name w:val="Body Text Indent 2"/>
    <w:basedOn w:val="Normal"/>
    <w:link w:val="BodyTextIndent2Char"/>
    <w:rsid w:val="002D3541"/>
    <w:pPr>
      <w:spacing w:after="120" w:line="480" w:lineRule="auto"/>
      <w:ind w:left="360"/>
    </w:pPr>
  </w:style>
  <w:style w:type="character" w:customStyle="1" w:styleId="BodyTextIndent2Char">
    <w:name w:val="Body Text Indent 2 Char"/>
    <w:link w:val="BodyTextIndent2"/>
    <w:rsid w:val="002D3541"/>
    <w:rPr>
      <w:sz w:val="24"/>
      <w:szCs w:val="24"/>
    </w:rPr>
  </w:style>
  <w:style w:type="paragraph" w:styleId="Title">
    <w:name w:val="Title"/>
    <w:basedOn w:val="Normal"/>
    <w:link w:val="TitleChar"/>
    <w:uiPriority w:val="99"/>
    <w:qFormat/>
    <w:rsid w:val="008B2891"/>
    <w:pPr>
      <w:spacing w:line="360" w:lineRule="auto"/>
      <w:jc w:val="center"/>
    </w:pPr>
    <w:rPr>
      <w:rFonts w:ascii="Arial" w:hAnsi="Arial"/>
      <w:sz w:val="28"/>
      <w:szCs w:val="28"/>
    </w:rPr>
  </w:style>
  <w:style w:type="character" w:customStyle="1" w:styleId="TitleChar">
    <w:name w:val="Title Char"/>
    <w:link w:val="Title"/>
    <w:uiPriority w:val="99"/>
    <w:rsid w:val="008B2891"/>
    <w:rPr>
      <w:rFonts w:ascii="Arial" w:hAnsi="Arial" w:cs="Arial"/>
      <w:sz w:val="28"/>
      <w:szCs w:val="28"/>
    </w:rPr>
  </w:style>
  <w:style w:type="paragraph" w:styleId="BalloonText">
    <w:name w:val="Balloon Text"/>
    <w:basedOn w:val="Normal"/>
    <w:link w:val="BalloonTextChar"/>
    <w:uiPriority w:val="99"/>
    <w:semiHidden/>
    <w:unhideWhenUsed/>
    <w:rsid w:val="000D15E7"/>
    <w:rPr>
      <w:rFonts w:ascii="Tahoma" w:hAnsi="Tahoma"/>
      <w:sz w:val="16"/>
      <w:szCs w:val="16"/>
    </w:rPr>
  </w:style>
  <w:style w:type="character" w:customStyle="1" w:styleId="BalloonTextChar">
    <w:name w:val="Balloon Text Char"/>
    <w:link w:val="BalloonText"/>
    <w:uiPriority w:val="99"/>
    <w:semiHidden/>
    <w:rsid w:val="000D15E7"/>
    <w:rPr>
      <w:rFonts w:ascii="Tahoma" w:hAnsi="Tahoma" w:cs="Tahoma"/>
      <w:sz w:val="16"/>
      <w:szCs w:val="16"/>
    </w:rPr>
  </w:style>
  <w:style w:type="character" w:styleId="Hyperlink">
    <w:name w:val="Hyperlink"/>
    <w:uiPriority w:val="99"/>
    <w:semiHidden/>
    <w:unhideWhenUsed/>
    <w:rsid w:val="00CC5074"/>
    <w:rPr>
      <w:color w:val="0000FF"/>
      <w:u w:val="single"/>
    </w:rPr>
  </w:style>
  <w:style w:type="character" w:customStyle="1" w:styleId="style11">
    <w:name w:val="style11"/>
    <w:rsid w:val="009026BE"/>
    <w:rPr>
      <w:rFonts w:ascii="Arial" w:hAnsi="Arial" w:cs="Arial" w:hint="default"/>
      <w:sz w:val="16"/>
      <w:szCs w:val="16"/>
    </w:rPr>
  </w:style>
  <w:style w:type="character" w:styleId="Strong">
    <w:name w:val="Strong"/>
    <w:uiPriority w:val="22"/>
    <w:qFormat/>
    <w:rsid w:val="009026BE"/>
    <w:rPr>
      <w:b/>
      <w:bCs/>
    </w:rPr>
  </w:style>
  <w:style w:type="character" w:customStyle="1" w:styleId="commentarios">
    <w:name w:val="commentarios"/>
    <w:basedOn w:val="DefaultParagraphFont"/>
    <w:rsid w:val="009026BE"/>
  </w:style>
  <w:style w:type="paragraph" w:styleId="NormalWeb">
    <w:name w:val="Normal (Web)"/>
    <w:basedOn w:val="Normal"/>
    <w:uiPriority w:val="99"/>
    <w:unhideWhenUsed/>
    <w:rsid w:val="009026BE"/>
    <w:pPr>
      <w:spacing w:before="100" w:beforeAutospacing="1" w:after="100" w:afterAutospacing="1"/>
    </w:pPr>
  </w:style>
  <w:style w:type="table" w:styleId="TableGrid">
    <w:name w:val="Table Grid"/>
    <w:basedOn w:val="TableNormal"/>
    <w:uiPriority w:val="59"/>
    <w:rsid w:val="009B6071"/>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styleId="111111">
    <w:name w:val="Outline List 2"/>
    <w:basedOn w:val="NoList"/>
    <w:rsid w:val="00644E05"/>
    <w:pPr>
      <w:numPr>
        <w:numId w:val="10"/>
      </w:numPr>
    </w:pPr>
  </w:style>
  <w:style w:type="paragraph" w:styleId="BodyTextIndent">
    <w:name w:val="Body Text Indent"/>
    <w:basedOn w:val="Normal"/>
    <w:link w:val="BodyTextIndentChar"/>
    <w:uiPriority w:val="99"/>
    <w:semiHidden/>
    <w:unhideWhenUsed/>
    <w:rsid w:val="00F57EF0"/>
    <w:pPr>
      <w:spacing w:after="120"/>
      <w:ind w:left="360"/>
    </w:pPr>
  </w:style>
  <w:style w:type="character" w:customStyle="1" w:styleId="BodyTextIndentChar">
    <w:name w:val="Body Text Indent Char"/>
    <w:link w:val="BodyTextIndent"/>
    <w:uiPriority w:val="99"/>
    <w:semiHidden/>
    <w:rsid w:val="00F57EF0"/>
    <w:rPr>
      <w:sz w:val="24"/>
      <w:szCs w:val="24"/>
    </w:rPr>
  </w:style>
  <w:style w:type="table" w:customStyle="1" w:styleId="TableGrid1">
    <w:name w:val="Table Grid1"/>
    <w:basedOn w:val="TableNormal"/>
    <w:next w:val="TableGrid"/>
    <w:rsid w:val="008E69B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nhideWhenUsed="0" w:qFormat="1"/>
    <w:lsdException w:name="heading 5" w:uiPriority="9" w:qFormat="1"/>
    <w:lsdException w:name="heading 6" w:uiPriority="9" w:qFormat="1"/>
    <w:lsdException w:name="heading 7" w:uiPriority="9" w:qFormat="1"/>
    <w:lsdException w:name="heading 8" w:uiPriority="9"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Body Tex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Plain Text" w:uiPriority="0"/>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641DF"/>
    <w:rPr>
      <w:sz w:val="24"/>
      <w:szCs w:val="24"/>
    </w:rPr>
  </w:style>
  <w:style w:type="paragraph" w:styleId="Heading2">
    <w:name w:val="heading 2"/>
    <w:basedOn w:val="Normal"/>
    <w:next w:val="Normal"/>
    <w:link w:val="Heading2Char"/>
    <w:uiPriority w:val="9"/>
    <w:qFormat/>
    <w:rsid w:val="009026B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qFormat/>
    <w:rsid w:val="002D3541"/>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C201B6"/>
    <w:pPr>
      <w:keepNext/>
      <w:spacing w:before="240" w:after="60"/>
      <w:outlineLvl w:val="3"/>
    </w:pPr>
    <w:rPr>
      <w:b/>
      <w:bCs/>
      <w:sz w:val="28"/>
      <w:szCs w:val="28"/>
    </w:rPr>
  </w:style>
  <w:style w:type="paragraph" w:styleId="Heading9">
    <w:name w:val="heading 9"/>
    <w:basedOn w:val="Normal"/>
    <w:next w:val="Normal"/>
    <w:link w:val="Heading9Char"/>
    <w:qFormat/>
    <w:rsid w:val="00FD72DD"/>
    <w:pPr>
      <w:keepNext/>
      <w:numPr>
        <w:numId w:val="1"/>
      </w:numPr>
      <w:spacing w:line="360" w:lineRule="auto"/>
      <w:jc w:val="both"/>
      <w:outlineLvl w:val="8"/>
    </w:pPr>
    <w:rPr>
      <w:rFonts w:ascii="Arial" w:hAnsi="Arial"/>
      <w:b/>
      <w:color w:val="80000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
    <w:semiHidden/>
    <w:rsid w:val="009026BE"/>
    <w:rPr>
      <w:rFonts w:ascii="Cambria" w:eastAsia="Times New Roman" w:hAnsi="Cambria" w:cs="Times New Roman"/>
      <w:b/>
      <w:bCs/>
      <w:i/>
      <w:iCs/>
      <w:sz w:val="28"/>
      <w:szCs w:val="28"/>
    </w:rPr>
  </w:style>
  <w:style w:type="character" w:customStyle="1" w:styleId="Heading3Char">
    <w:name w:val="Heading 3 Char"/>
    <w:link w:val="Heading3"/>
    <w:semiHidden/>
    <w:rsid w:val="002D3541"/>
    <w:rPr>
      <w:rFonts w:ascii="Cambria" w:eastAsia="Times New Roman" w:hAnsi="Cambria" w:cs="Times New Roman"/>
      <w:b/>
      <w:bCs/>
      <w:sz w:val="26"/>
      <w:szCs w:val="26"/>
    </w:rPr>
  </w:style>
  <w:style w:type="character" w:customStyle="1" w:styleId="Heading4Char">
    <w:name w:val="Heading 4 Char"/>
    <w:link w:val="Heading4"/>
    <w:uiPriority w:val="99"/>
    <w:rsid w:val="00C201B6"/>
    <w:rPr>
      <w:b/>
      <w:bCs/>
      <w:sz w:val="28"/>
      <w:szCs w:val="28"/>
    </w:rPr>
  </w:style>
  <w:style w:type="character" w:customStyle="1" w:styleId="Heading9Char">
    <w:name w:val="Heading 9 Char"/>
    <w:link w:val="Heading9"/>
    <w:rsid w:val="00FD72DD"/>
    <w:rPr>
      <w:rFonts w:ascii="Arial" w:hAnsi="Arial"/>
      <w:b/>
      <w:color w:val="800000"/>
      <w:sz w:val="24"/>
    </w:rPr>
  </w:style>
  <w:style w:type="paragraph" w:styleId="ListParagraph">
    <w:name w:val="List Paragraph"/>
    <w:basedOn w:val="Normal"/>
    <w:uiPriority w:val="34"/>
    <w:qFormat/>
    <w:rsid w:val="008F2C3C"/>
    <w:pPr>
      <w:ind w:left="720"/>
    </w:pPr>
  </w:style>
  <w:style w:type="paragraph" w:styleId="BodyText">
    <w:name w:val="Body Text"/>
    <w:basedOn w:val="Normal"/>
    <w:link w:val="BodyTextChar"/>
    <w:rsid w:val="00C26E2C"/>
    <w:pPr>
      <w:spacing w:before="100" w:beforeAutospacing="1" w:after="100" w:afterAutospacing="1"/>
    </w:pPr>
    <w:rPr>
      <w:color w:val="FFFFFF"/>
    </w:rPr>
  </w:style>
  <w:style w:type="character" w:customStyle="1" w:styleId="BodyTextChar">
    <w:name w:val="Body Text Char"/>
    <w:link w:val="BodyText"/>
    <w:rsid w:val="00C26E2C"/>
    <w:rPr>
      <w:color w:val="FFFFFF"/>
      <w:sz w:val="24"/>
      <w:szCs w:val="24"/>
    </w:rPr>
  </w:style>
  <w:style w:type="paragraph" w:styleId="Header">
    <w:name w:val="header"/>
    <w:basedOn w:val="Normal"/>
    <w:link w:val="HeaderChar"/>
    <w:uiPriority w:val="99"/>
    <w:rsid w:val="00FD72DD"/>
    <w:pPr>
      <w:tabs>
        <w:tab w:val="center" w:pos="4680"/>
        <w:tab w:val="right" w:pos="9360"/>
      </w:tabs>
    </w:pPr>
  </w:style>
  <w:style w:type="character" w:customStyle="1" w:styleId="HeaderChar">
    <w:name w:val="Header Char"/>
    <w:link w:val="Header"/>
    <w:uiPriority w:val="99"/>
    <w:rsid w:val="00FD72DD"/>
    <w:rPr>
      <w:sz w:val="24"/>
      <w:szCs w:val="24"/>
    </w:rPr>
  </w:style>
  <w:style w:type="paragraph" w:styleId="Footer">
    <w:name w:val="footer"/>
    <w:basedOn w:val="Normal"/>
    <w:link w:val="FooterChar"/>
    <w:uiPriority w:val="99"/>
    <w:rsid w:val="00FD72DD"/>
    <w:pPr>
      <w:tabs>
        <w:tab w:val="center" w:pos="4680"/>
        <w:tab w:val="right" w:pos="9360"/>
      </w:tabs>
    </w:pPr>
  </w:style>
  <w:style w:type="character" w:customStyle="1" w:styleId="FooterChar">
    <w:name w:val="Footer Char"/>
    <w:link w:val="Footer"/>
    <w:uiPriority w:val="99"/>
    <w:rsid w:val="00FD72DD"/>
    <w:rPr>
      <w:sz w:val="24"/>
      <w:szCs w:val="24"/>
    </w:rPr>
  </w:style>
  <w:style w:type="paragraph" w:styleId="PlainText">
    <w:name w:val="Plain Text"/>
    <w:basedOn w:val="Normal"/>
    <w:link w:val="PlainTextChar"/>
    <w:rsid w:val="00003219"/>
    <w:rPr>
      <w:rFonts w:ascii="Courier New" w:hAnsi="Courier New"/>
      <w:sz w:val="20"/>
      <w:szCs w:val="20"/>
    </w:rPr>
  </w:style>
  <w:style w:type="character" w:customStyle="1" w:styleId="PlainTextChar">
    <w:name w:val="Plain Text Char"/>
    <w:link w:val="PlainText"/>
    <w:rsid w:val="00003219"/>
    <w:rPr>
      <w:rFonts w:ascii="Courier New" w:hAnsi="Courier New" w:cs="Courier New"/>
    </w:rPr>
  </w:style>
  <w:style w:type="paragraph" w:styleId="BodyTextIndent2">
    <w:name w:val="Body Text Indent 2"/>
    <w:basedOn w:val="Normal"/>
    <w:link w:val="BodyTextIndent2Char"/>
    <w:rsid w:val="002D3541"/>
    <w:pPr>
      <w:spacing w:after="120" w:line="480" w:lineRule="auto"/>
      <w:ind w:left="360"/>
    </w:pPr>
  </w:style>
  <w:style w:type="character" w:customStyle="1" w:styleId="BodyTextIndent2Char">
    <w:name w:val="Body Text Indent 2 Char"/>
    <w:link w:val="BodyTextIndent2"/>
    <w:rsid w:val="002D3541"/>
    <w:rPr>
      <w:sz w:val="24"/>
      <w:szCs w:val="24"/>
    </w:rPr>
  </w:style>
  <w:style w:type="paragraph" w:styleId="Title">
    <w:name w:val="Title"/>
    <w:basedOn w:val="Normal"/>
    <w:link w:val="TitleChar"/>
    <w:uiPriority w:val="99"/>
    <w:qFormat/>
    <w:rsid w:val="008B2891"/>
    <w:pPr>
      <w:spacing w:line="360" w:lineRule="auto"/>
      <w:jc w:val="center"/>
    </w:pPr>
    <w:rPr>
      <w:rFonts w:ascii="Arial" w:hAnsi="Arial"/>
      <w:sz w:val="28"/>
      <w:szCs w:val="28"/>
    </w:rPr>
  </w:style>
  <w:style w:type="character" w:customStyle="1" w:styleId="TitleChar">
    <w:name w:val="Title Char"/>
    <w:link w:val="Title"/>
    <w:uiPriority w:val="99"/>
    <w:rsid w:val="008B2891"/>
    <w:rPr>
      <w:rFonts w:ascii="Arial" w:hAnsi="Arial" w:cs="Arial"/>
      <w:sz w:val="28"/>
      <w:szCs w:val="28"/>
    </w:rPr>
  </w:style>
  <w:style w:type="paragraph" w:styleId="BalloonText">
    <w:name w:val="Balloon Text"/>
    <w:basedOn w:val="Normal"/>
    <w:link w:val="BalloonTextChar"/>
    <w:uiPriority w:val="99"/>
    <w:semiHidden/>
    <w:unhideWhenUsed/>
    <w:rsid w:val="000D15E7"/>
    <w:rPr>
      <w:rFonts w:ascii="Tahoma" w:hAnsi="Tahoma"/>
      <w:sz w:val="16"/>
      <w:szCs w:val="16"/>
    </w:rPr>
  </w:style>
  <w:style w:type="character" w:customStyle="1" w:styleId="BalloonTextChar">
    <w:name w:val="Balloon Text Char"/>
    <w:link w:val="BalloonText"/>
    <w:uiPriority w:val="99"/>
    <w:semiHidden/>
    <w:rsid w:val="000D15E7"/>
    <w:rPr>
      <w:rFonts w:ascii="Tahoma" w:hAnsi="Tahoma" w:cs="Tahoma"/>
      <w:sz w:val="16"/>
      <w:szCs w:val="16"/>
    </w:rPr>
  </w:style>
  <w:style w:type="character" w:styleId="Hyperlink">
    <w:name w:val="Hyperlink"/>
    <w:uiPriority w:val="99"/>
    <w:semiHidden/>
    <w:unhideWhenUsed/>
    <w:rsid w:val="00CC5074"/>
    <w:rPr>
      <w:color w:val="0000FF"/>
      <w:u w:val="single"/>
    </w:rPr>
  </w:style>
  <w:style w:type="character" w:customStyle="1" w:styleId="style11">
    <w:name w:val="style11"/>
    <w:rsid w:val="009026BE"/>
    <w:rPr>
      <w:rFonts w:ascii="Arial" w:hAnsi="Arial" w:cs="Arial" w:hint="default"/>
      <w:sz w:val="16"/>
      <w:szCs w:val="16"/>
    </w:rPr>
  </w:style>
  <w:style w:type="character" w:styleId="Strong">
    <w:name w:val="Strong"/>
    <w:uiPriority w:val="22"/>
    <w:qFormat/>
    <w:rsid w:val="009026BE"/>
    <w:rPr>
      <w:b/>
      <w:bCs/>
    </w:rPr>
  </w:style>
  <w:style w:type="character" w:customStyle="1" w:styleId="commentarios">
    <w:name w:val="commentarios"/>
    <w:basedOn w:val="DefaultParagraphFont"/>
    <w:rsid w:val="009026BE"/>
  </w:style>
  <w:style w:type="paragraph" w:styleId="NormalWeb">
    <w:name w:val="Normal (Web)"/>
    <w:basedOn w:val="Normal"/>
    <w:uiPriority w:val="99"/>
    <w:unhideWhenUsed/>
    <w:rsid w:val="009026BE"/>
    <w:pPr>
      <w:spacing w:before="100" w:beforeAutospacing="1" w:after="100" w:afterAutospacing="1"/>
    </w:pPr>
  </w:style>
  <w:style w:type="table" w:styleId="TableGrid">
    <w:name w:val="Table Grid"/>
    <w:basedOn w:val="TableNormal"/>
    <w:uiPriority w:val="59"/>
    <w:rsid w:val="009B6071"/>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styleId="111111">
    <w:name w:val="Outline List 2"/>
    <w:basedOn w:val="NoList"/>
    <w:rsid w:val="00644E05"/>
    <w:pPr>
      <w:numPr>
        <w:numId w:val="10"/>
      </w:numPr>
    </w:pPr>
  </w:style>
  <w:style w:type="paragraph" w:styleId="BodyTextIndent">
    <w:name w:val="Body Text Indent"/>
    <w:basedOn w:val="Normal"/>
    <w:link w:val="BodyTextIndentChar"/>
    <w:uiPriority w:val="99"/>
    <w:semiHidden/>
    <w:unhideWhenUsed/>
    <w:rsid w:val="00F57EF0"/>
    <w:pPr>
      <w:spacing w:after="120"/>
      <w:ind w:left="360"/>
    </w:pPr>
  </w:style>
  <w:style w:type="character" w:customStyle="1" w:styleId="BodyTextIndentChar">
    <w:name w:val="Body Text Indent Char"/>
    <w:link w:val="BodyTextIndent"/>
    <w:uiPriority w:val="99"/>
    <w:semiHidden/>
    <w:rsid w:val="00F57EF0"/>
    <w:rPr>
      <w:sz w:val="24"/>
      <w:szCs w:val="24"/>
    </w:rPr>
  </w:style>
  <w:style w:type="table" w:customStyle="1" w:styleId="TableGrid1">
    <w:name w:val="Table Grid1"/>
    <w:basedOn w:val="TableNormal"/>
    <w:next w:val="TableGrid"/>
    <w:rsid w:val="008E69B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080373">
      <w:bodyDiv w:val="1"/>
      <w:marLeft w:val="0"/>
      <w:marRight w:val="0"/>
      <w:marTop w:val="0"/>
      <w:marBottom w:val="0"/>
      <w:divBdr>
        <w:top w:val="none" w:sz="0" w:space="0" w:color="auto"/>
        <w:left w:val="none" w:sz="0" w:space="0" w:color="auto"/>
        <w:bottom w:val="none" w:sz="0" w:space="0" w:color="auto"/>
        <w:right w:val="none" w:sz="0" w:space="0" w:color="auto"/>
      </w:divBdr>
    </w:div>
    <w:div w:id="69666888">
      <w:bodyDiv w:val="1"/>
      <w:marLeft w:val="0"/>
      <w:marRight w:val="0"/>
      <w:marTop w:val="0"/>
      <w:marBottom w:val="0"/>
      <w:divBdr>
        <w:top w:val="none" w:sz="0" w:space="0" w:color="auto"/>
        <w:left w:val="none" w:sz="0" w:space="0" w:color="auto"/>
        <w:bottom w:val="none" w:sz="0" w:space="0" w:color="auto"/>
        <w:right w:val="none" w:sz="0" w:space="0" w:color="auto"/>
      </w:divBdr>
    </w:div>
    <w:div w:id="129326098">
      <w:bodyDiv w:val="1"/>
      <w:marLeft w:val="0"/>
      <w:marRight w:val="0"/>
      <w:marTop w:val="0"/>
      <w:marBottom w:val="0"/>
      <w:divBdr>
        <w:top w:val="none" w:sz="0" w:space="0" w:color="auto"/>
        <w:left w:val="none" w:sz="0" w:space="0" w:color="auto"/>
        <w:bottom w:val="none" w:sz="0" w:space="0" w:color="auto"/>
        <w:right w:val="none" w:sz="0" w:space="0" w:color="auto"/>
      </w:divBdr>
    </w:div>
    <w:div w:id="201210927">
      <w:bodyDiv w:val="1"/>
      <w:marLeft w:val="0"/>
      <w:marRight w:val="0"/>
      <w:marTop w:val="0"/>
      <w:marBottom w:val="0"/>
      <w:divBdr>
        <w:top w:val="none" w:sz="0" w:space="0" w:color="auto"/>
        <w:left w:val="none" w:sz="0" w:space="0" w:color="auto"/>
        <w:bottom w:val="none" w:sz="0" w:space="0" w:color="auto"/>
        <w:right w:val="none" w:sz="0" w:space="0" w:color="auto"/>
      </w:divBdr>
    </w:div>
    <w:div w:id="256836429">
      <w:bodyDiv w:val="1"/>
      <w:marLeft w:val="0"/>
      <w:marRight w:val="0"/>
      <w:marTop w:val="0"/>
      <w:marBottom w:val="0"/>
      <w:divBdr>
        <w:top w:val="none" w:sz="0" w:space="0" w:color="auto"/>
        <w:left w:val="none" w:sz="0" w:space="0" w:color="auto"/>
        <w:bottom w:val="none" w:sz="0" w:space="0" w:color="auto"/>
        <w:right w:val="none" w:sz="0" w:space="0" w:color="auto"/>
      </w:divBdr>
    </w:div>
    <w:div w:id="264581264">
      <w:bodyDiv w:val="1"/>
      <w:marLeft w:val="0"/>
      <w:marRight w:val="0"/>
      <w:marTop w:val="0"/>
      <w:marBottom w:val="0"/>
      <w:divBdr>
        <w:top w:val="none" w:sz="0" w:space="0" w:color="auto"/>
        <w:left w:val="none" w:sz="0" w:space="0" w:color="auto"/>
        <w:bottom w:val="none" w:sz="0" w:space="0" w:color="auto"/>
        <w:right w:val="none" w:sz="0" w:space="0" w:color="auto"/>
      </w:divBdr>
    </w:div>
    <w:div w:id="319041392">
      <w:bodyDiv w:val="1"/>
      <w:marLeft w:val="0"/>
      <w:marRight w:val="0"/>
      <w:marTop w:val="0"/>
      <w:marBottom w:val="0"/>
      <w:divBdr>
        <w:top w:val="none" w:sz="0" w:space="0" w:color="auto"/>
        <w:left w:val="none" w:sz="0" w:space="0" w:color="auto"/>
        <w:bottom w:val="none" w:sz="0" w:space="0" w:color="auto"/>
        <w:right w:val="none" w:sz="0" w:space="0" w:color="auto"/>
      </w:divBdr>
    </w:div>
    <w:div w:id="633173311">
      <w:bodyDiv w:val="1"/>
      <w:marLeft w:val="0"/>
      <w:marRight w:val="0"/>
      <w:marTop w:val="0"/>
      <w:marBottom w:val="0"/>
      <w:divBdr>
        <w:top w:val="none" w:sz="0" w:space="0" w:color="auto"/>
        <w:left w:val="none" w:sz="0" w:space="0" w:color="auto"/>
        <w:bottom w:val="none" w:sz="0" w:space="0" w:color="auto"/>
        <w:right w:val="none" w:sz="0" w:space="0" w:color="auto"/>
      </w:divBdr>
    </w:div>
    <w:div w:id="688533096">
      <w:bodyDiv w:val="1"/>
      <w:marLeft w:val="0"/>
      <w:marRight w:val="0"/>
      <w:marTop w:val="0"/>
      <w:marBottom w:val="0"/>
      <w:divBdr>
        <w:top w:val="none" w:sz="0" w:space="0" w:color="auto"/>
        <w:left w:val="none" w:sz="0" w:space="0" w:color="auto"/>
        <w:bottom w:val="none" w:sz="0" w:space="0" w:color="auto"/>
        <w:right w:val="none" w:sz="0" w:space="0" w:color="auto"/>
      </w:divBdr>
    </w:div>
    <w:div w:id="707023155">
      <w:bodyDiv w:val="1"/>
      <w:marLeft w:val="0"/>
      <w:marRight w:val="0"/>
      <w:marTop w:val="0"/>
      <w:marBottom w:val="0"/>
      <w:divBdr>
        <w:top w:val="none" w:sz="0" w:space="0" w:color="auto"/>
        <w:left w:val="none" w:sz="0" w:space="0" w:color="auto"/>
        <w:bottom w:val="none" w:sz="0" w:space="0" w:color="auto"/>
        <w:right w:val="none" w:sz="0" w:space="0" w:color="auto"/>
      </w:divBdr>
      <w:divsChild>
        <w:div w:id="1764449945">
          <w:marLeft w:val="0"/>
          <w:marRight w:val="0"/>
          <w:marTop w:val="0"/>
          <w:marBottom w:val="0"/>
          <w:divBdr>
            <w:top w:val="none" w:sz="0" w:space="0" w:color="auto"/>
            <w:left w:val="none" w:sz="0" w:space="0" w:color="auto"/>
            <w:bottom w:val="none" w:sz="0" w:space="0" w:color="auto"/>
            <w:right w:val="none" w:sz="0" w:space="0" w:color="auto"/>
          </w:divBdr>
        </w:div>
      </w:divsChild>
    </w:div>
    <w:div w:id="742407936">
      <w:bodyDiv w:val="1"/>
      <w:marLeft w:val="0"/>
      <w:marRight w:val="0"/>
      <w:marTop w:val="0"/>
      <w:marBottom w:val="0"/>
      <w:divBdr>
        <w:top w:val="none" w:sz="0" w:space="0" w:color="auto"/>
        <w:left w:val="none" w:sz="0" w:space="0" w:color="auto"/>
        <w:bottom w:val="none" w:sz="0" w:space="0" w:color="auto"/>
        <w:right w:val="none" w:sz="0" w:space="0" w:color="auto"/>
      </w:divBdr>
    </w:div>
    <w:div w:id="743458244">
      <w:bodyDiv w:val="1"/>
      <w:marLeft w:val="0"/>
      <w:marRight w:val="0"/>
      <w:marTop w:val="0"/>
      <w:marBottom w:val="0"/>
      <w:divBdr>
        <w:top w:val="none" w:sz="0" w:space="0" w:color="auto"/>
        <w:left w:val="none" w:sz="0" w:space="0" w:color="auto"/>
        <w:bottom w:val="none" w:sz="0" w:space="0" w:color="auto"/>
        <w:right w:val="none" w:sz="0" w:space="0" w:color="auto"/>
      </w:divBdr>
    </w:div>
    <w:div w:id="824786228">
      <w:bodyDiv w:val="1"/>
      <w:marLeft w:val="0"/>
      <w:marRight w:val="0"/>
      <w:marTop w:val="0"/>
      <w:marBottom w:val="0"/>
      <w:divBdr>
        <w:top w:val="none" w:sz="0" w:space="0" w:color="auto"/>
        <w:left w:val="none" w:sz="0" w:space="0" w:color="auto"/>
        <w:bottom w:val="none" w:sz="0" w:space="0" w:color="auto"/>
        <w:right w:val="none" w:sz="0" w:space="0" w:color="auto"/>
      </w:divBdr>
    </w:div>
    <w:div w:id="856696369">
      <w:bodyDiv w:val="1"/>
      <w:marLeft w:val="0"/>
      <w:marRight w:val="0"/>
      <w:marTop w:val="0"/>
      <w:marBottom w:val="0"/>
      <w:divBdr>
        <w:top w:val="none" w:sz="0" w:space="0" w:color="auto"/>
        <w:left w:val="none" w:sz="0" w:space="0" w:color="auto"/>
        <w:bottom w:val="none" w:sz="0" w:space="0" w:color="auto"/>
        <w:right w:val="none" w:sz="0" w:space="0" w:color="auto"/>
      </w:divBdr>
    </w:div>
    <w:div w:id="895622384">
      <w:bodyDiv w:val="1"/>
      <w:marLeft w:val="0"/>
      <w:marRight w:val="0"/>
      <w:marTop w:val="0"/>
      <w:marBottom w:val="0"/>
      <w:divBdr>
        <w:top w:val="none" w:sz="0" w:space="0" w:color="auto"/>
        <w:left w:val="none" w:sz="0" w:space="0" w:color="auto"/>
        <w:bottom w:val="none" w:sz="0" w:space="0" w:color="auto"/>
        <w:right w:val="none" w:sz="0" w:space="0" w:color="auto"/>
      </w:divBdr>
    </w:div>
    <w:div w:id="1000427334">
      <w:bodyDiv w:val="1"/>
      <w:marLeft w:val="0"/>
      <w:marRight w:val="0"/>
      <w:marTop w:val="0"/>
      <w:marBottom w:val="0"/>
      <w:divBdr>
        <w:top w:val="none" w:sz="0" w:space="0" w:color="auto"/>
        <w:left w:val="none" w:sz="0" w:space="0" w:color="auto"/>
        <w:bottom w:val="none" w:sz="0" w:space="0" w:color="auto"/>
        <w:right w:val="none" w:sz="0" w:space="0" w:color="auto"/>
      </w:divBdr>
    </w:div>
    <w:div w:id="1120030796">
      <w:bodyDiv w:val="1"/>
      <w:marLeft w:val="0"/>
      <w:marRight w:val="0"/>
      <w:marTop w:val="0"/>
      <w:marBottom w:val="0"/>
      <w:divBdr>
        <w:top w:val="none" w:sz="0" w:space="0" w:color="auto"/>
        <w:left w:val="none" w:sz="0" w:space="0" w:color="auto"/>
        <w:bottom w:val="none" w:sz="0" w:space="0" w:color="auto"/>
        <w:right w:val="none" w:sz="0" w:space="0" w:color="auto"/>
      </w:divBdr>
    </w:div>
    <w:div w:id="1241141711">
      <w:bodyDiv w:val="1"/>
      <w:marLeft w:val="0"/>
      <w:marRight w:val="0"/>
      <w:marTop w:val="0"/>
      <w:marBottom w:val="0"/>
      <w:divBdr>
        <w:top w:val="none" w:sz="0" w:space="0" w:color="auto"/>
        <w:left w:val="none" w:sz="0" w:space="0" w:color="auto"/>
        <w:bottom w:val="none" w:sz="0" w:space="0" w:color="auto"/>
        <w:right w:val="none" w:sz="0" w:space="0" w:color="auto"/>
      </w:divBdr>
    </w:div>
    <w:div w:id="1250382642">
      <w:bodyDiv w:val="1"/>
      <w:marLeft w:val="0"/>
      <w:marRight w:val="0"/>
      <w:marTop w:val="0"/>
      <w:marBottom w:val="0"/>
      <w:divBdr>
        <w:top w:val="none" w:sz="0" w:space="0" w:color="auto"/>
        <w:left w:val="none" w:sz="0" w:space="0" w:color="auto"/>
        <w:bottom w:val="none" w:sz="0" w:space="0" w:color="auto"/>
        <w:right w:val="none" w:sz="0" w:space="0" w:color="auto"/>
      </w:divBdr>
    </w:div>
    <w:div w:id="1388257888">
      <w:bodyDiv w:val="1"/>
      <w:marLeft w:val="0"/>
      <w:marRight w:val="0"/>
      <w:marTop w:val="0"/>
      <w:marBottom w:val="0"/>
      <w:divBdr>
        <w:top w:val="none" w:sz="0" w:space="0" w:color="auto"/>
        <w:left w:val="none" w:sz="0" w:space="0" w:color="auto"/>
        <w:bottom w:val="none" w:sz="0" w:space="0" w:color="auto"/>
        <w:right w:val="none" w:sz="0" w:space="0" w:color="auto"/>
      </w:divBdr>
    </w:div>
    <w:div w:id="1391416698">
      <w:bodyDiv w:val="1"/>
      <w:marLeft w:val="0"/>
      <w:marRight w:val="0"/>
      <w:marTop w:val="0"/>
      <w:marBottom w:val="0"/>
      <w:divBdr>
        <w:top w:val="none" w:sz="0" w:space="0" w:color="auto"/>
        <w:left w:val="none" w:sz="0" w:space="0" w:color="auto"/>
        <w:bottom w:val="none" w:sz="0" w:space="0" w:color="auto"/>
        <w:right w:val="none" w:sz="0" w:space="0" w:color="auto"/>
      </w:divBdr>
    </w:div>
    <w:div w:id="1471752509">
      <w:bodyDiv w:val="1"/>
      <w:marLeft w:val="0"/>
      <w:marRight w:val="0"/>
      <w:marTop w:val="0"/>
      <w:marBottom w:val="0"/>
      <w:divBdr>
        <w:top w:val="none" w:sz="0" w:space="0" w:color="auto"/>
        <w:left w:val="none" w:sz="0" w:space="0" w:color="auto"/>
        <w:bottom w:val="none" w:sz="0" w:space="0" w:color="auto"/>
        <w:right w:val="none" w:sz="0" w:space="0" w:color="auto"/>
      </w:divBdr>
    </w:div>
    <w:div w:id="1489131406">
      <w:bodyDiv w:val="1"/>
      <w:marLeft w:val="0"/>
      <w:marRight w:val="0"/>
      <w:marTop w:val="0"/>
      <w:marBottom w:val="0"/>
      <w:divBdr>
        <w:top w:val="none" w:sz="0" w:space="0" w:color="auto"/>
        <w:left w:val="none" w:sz="0" w:space="0" w:color="auto"/>
        <w:bottom w:val="none" w:sz="0" w:space="0" w:color="auto"/>
        <w:right w:val="none" w:sz="0" w:space="0" w:color="auto"/>
      </w:divBdr>
    </w:div>
    <w:div w:id="1561091998">
      <w:bodyDiv w:val="1"/>
      <w:marLeft w:val="0"/>
      <w:marRight w:val="0"/>
      <w:marTop w:val="0"/>
      <w:marBottom w:val="0"/>
      <w:divBdr>
        <w:top w:val="none" w:sz="0" w:space="0" w:color="auto"/>
        <w:left w:val="none" w:sz="0" w:space="0" w:color="auto"/>
        <w:bottom w:val="none" w:sz="0" w:space="0" w:color="auto"/>
        <w:right w:val="none" w:sz="0" w:space="0" w:color="auto"/>
      </w:divBdr>
    </w:div>
    <w:div w:id="1852185180">
      <w:bodyDiv w:val="1"/>
      <w:marLeft w:val="0"/>
      <w:marRight w:val="0"/>
      <w:marTop w:val="0"/>
      <w:marBottom w:val="0"/>
      <w:divBdr>
        <w:top w:val="none" w:sz="0" w:space="0" w:color="auto"/>
        <w:left w:val="none" w:sz="0" w:space="0" w:color="auto"/>
        <w:bottom w:val="none" w:sz="0" w:space="0" w:color="auto"/>
        <w:right w:val="none" w:sz="0" w:space="0" w:color="auto"/>
      </w:divBdr>
    </w:div>
    <w:div w:id="1900743583">
      <w:bodyDiv w:val="1"/>
      <w:marLeft w:val="0"/>
      <w:marRight w:val="0"/>
      <w:marTop w:val="0"/>
      <w:marBottom w:val="0"/>
      <w:divBdr>
        <w:top w:val="none" w:sz="0" w:space="0" w:color="auto"/>
        <w:left w:val="none" w:sz="0" w:space="0" w:color="auto"/>
        <w:bottom w:val="none" w:sz="0" w:space="0" w:color="auto"/>
        <w:right w:val="none" w:sz="0" w:space="0" w:color="auto"/>
      </w:divBdr>
    </w:div>
    <w:div w:id="1994485681">
      <w:bodyDiv w:val="1"/>
      <w:marLeft w:val="0"/>
      <w:marRight w:val="0"/>
      <w:marTop w:val="0"/>
      <w:marBottom w:val="0"/>
      <w:divBdr>
        <w:top w:val="none" w:sz="0" w:space="0" w:color="auto"/>
        <w:left w:val="none" w:sz="0" w:space="0" w:color="auto"/>
        <w:bottom w:val="none" w:sz="0" w:space="0" w:color="auto"/>
        <w:right w:val="none" w:sz="0" w:space="0" w:color="auto"/>
      </w:divBdr>
    </w:div>
    <w:div w:id="2125416220">
      <w:bodyDiv w:val="1"/>
      <w:marLeft w:val="0"/>
      <w:marRight w:val="0"/>
      <w:marTop w:val="0"/>
      <w:marBottom w:val="0"/>
      <w:divBdr>
        <w:top w:val="none" w:sz="0" w:space="0" w:color="auto"/>
        <w:left w:val="none" w:sz="0" w:space="0" w:color="auto"/>
        <w:bottom w:val="none" w:sz="0" w:space="0" w:color="auto"/>
        <w:right w:val="none" w:sz="0" w:space="0" w:color="auto"/>
      </w:divBdr>
      <w:divsChild>
        <w:div w:id="14944594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C36BC2-F881-45FB-A7B5-B8C69E56E5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73</Pages>
  <Words>12391</Words>
  <Characters>70633</Characters>
  <Application>Microsoft Office Word</Application>
  <DocSecurity>0</DocSecurity>
  <Lines>588</Lines>
  <Paragraphs>165</Paragraphs>
  <ScaleCrop>false</ScaleCrop>
  <HeadingPairs>
    <vt:vector size="2" baseType="variant">
      <vt:variant>
        <vt:lpstr>Title</vt:lpstr>
      </vt:variant>
      <vt:variant>
        <vt:i4>1</vt:i4>
      </vt:variant>
    </vt:vector>
  </HeadingPairs>
  <TitlesOfParts>
    <vt:vector size="1" baseType="lpstr">
      <vt:lpstr>BAB I</vt:lpstr>
    </vt:vector>
  </TitlesOfParts>
  <Company>SARPRAS</Company>
  <LinksUpToDate>false</LinksUpToDate>
  <CharactersWithSpaces>82859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BAB I</dc:title>
  <dc:creator>BAPPEKAP</dc:creator>
  <cp:lastModifiedBy>Bagian Umum</cp:lastModifiedBy>
  <cp:revision>2</cp:revision>
  <cp:lastPrinted>2019-10-25T02:24:00Z</cp:lastPrinted>
  <dcterms:created xsi:type="dcterms:W3CDTF">2020-03-09T08:52:00Z</dcterms:created>
  <dcterms:modified xsi:type="dcterms:W3CDTF">2020-03-09T08:52:00Z</dcterms:modified>
</cp:coreProperties>
</file>